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CD02" w14:textId="5FFDEEFF" w:rsidR="00647BCD" w:rsidRPr="00562041" w:rsidRDefault="00647BCD" w:rsidP="00BD6C84">
      <w:pPr>
        <w:pStyle w:val="BodyText"/>
        <w:rPr>
          <w:rFonts w:ascii="Arial" w:hAnsi="Arial" w:cs="Arial"/>
          <w:b/>
          <w:sz w:val="28"/>
          <w:szCs w:val="24"/>
          <w:u w:val="none"/>
        </w:rPr>
      </w:pPr>
      <w:r w:rsidRPr="00562041">
        <w:rPr>
          <w:rFonts w:ascii="Arial" w:hAnsi="Arial" w:cs="Arial"/>
          <w:b/>
          <w:sz w:val="28"/>
          <w:szCs w:val="24"/>
          <w:u w:val="none"/>
        </w:rPr>
        <w:t>Leven Baptist Church</w:t>
      </w:r>
      <w:r w:rsidR="00BD6C84" w:rsidRPr="00562041">
        <w:rPr>
          <w:rFonts w:ascii="Arial" w:hAnsi="Arial" w:cs="Arial"/>
          <w:b/>
          <w:sz w:val="28"/>
          <w:szCs w:val="24"/>
          <w:u w:val="none"/>
        </w:rPr>
        <w:t xml:space="preserve">: </w:t>
      </w:r>
      <w:r w:rsidRPr="00562041">
        <w:rPr>
          <w:rFonts w:ascii="Arial" w:hAnsi="Arial" w:cs="Arial"/>
          <w:b/>
          <w:sz w:val="28"/>
          <w:szCs w:val="24"/>
          <w:u w:val="none"/>
        </w:rPr>
        <w:t xml:space="preserve">Child </w:t>
      </w:r>
      <w:r w:rsidR="00A22616">
        <w:rPr>
          <w:rFonts w:ascii="Arial" w:hAnsi="Arial" w:cs="Arial"/>
          <w:b/>
          <w:sz w:val="28"/>
          <w:szCs w:val="24"/>
          <w:u w:val="none"/>
        </w:rPr>
        <w:t xml:space="preserve">Safeguarding </w:t>
      </w:r>
      <w:r w:rsidRPr="00562041">
        <w:rPr>
          <w:rFonts w:ascii="Arial" w:hAnsi="Arial" w:cs="Arial"/>
          <w:b/>
          <w:sz w:val="28"/>
          <w:szCs w:val="24"/>
          <w:u w:val="none"/>
        </w:rPr>
        <w:t>Policy</w:t>
      </w:r>
    </w:p>
    <w:p w14:paraId="626180D8" w14:textId="005BAC4D" w:rsidR="00647BCD" w:rsidRDefault="002C4DC4">
      <w:pPr>
        <w:jc w:val="center"/>
        <w:rPr>
          <w:rFonts w:ascii="Arial" w:hAnsi="Arial" w:cs="Arial"/>
          <w:b/>
          <w:color w:val="000000"/>
          <w:sz w:val="24"/>
          <w:szCs w:val="24"/>
          <w:lang w:val="en-GB"/>
        </w:rPr>
      </w:pPr>
      <w:r w:rsidRPr="002C4DC4">
        <w:rPr>
          <w:rFonts w:ascii="Arial" w:hAnsi="Arial" w:cs="Arial"/>
          <w:b/>
          <w:color w:val="000000"/>
          <w:sz w:val="24"/>
          <w:szCs w:val="24"/>
          <w:lang w:val="en-GB"/>
        </w:rPr>
        <w:t xml:space="preserve">Date: </w:t>
      </w:r>
      <w:r w:rsidR="00B07FA6">
        <w:rPr>
          <w:rFonts w:ascii="Arial" w:hAnsi="Arial" w:cs="Arial"/>
          <w:b/>
          <w:color w:val="000000"/>
          <w:sz w:val="24"/>
          <w:szCs w:val="24"/>
          <w:lang w:val="en-GB"/>
        </w:rPr>
        <w:t>A</w:t>
      </w:r>
      <w:r w:rsidR="00C722AF">
        <w:rPr>
          <w:rFonts w:ascii="Arial" w:hAnsi="Arial" w:cs="Arial"/>
          <w:b/>
          <w:color w:val="000000"/>
          <w:sz w:val="24"/>
          <w:szCs w:val="24"/>
          <w:lang w:val="en-GB"/>
        </w:rPr>
        <w:t>p</w:t>
      </w:r>
      <w:r w:rsidR="00B07FA6">
        <w:rPr>
          <w:rFonts w:ascii="Arial" w:hAnsi="Arial" w:cs="Arial"/>
          <w:b/>
          <w:color w:val="000000"/>
          <w:sz w:val="24"/>
          <w:szCs w:val="24"/>
          <w:lang w:val="en-GB"/>
        </w:rPr>
        <w:t>ril 2026</w:t>
      </w:r>
    </w:p>
    <w:p w14:paraId="5198C45F" w14:textId="321E295E" w:rsidR="00647BCD" w:rsidRPr="002C4DC4" w:rsidRDefault="00680B67">
      <w:pPr>
        <w:jc w:val="center"/>
        <w:rPr>
          <w:rFonts w:ascii="Arial" w:hAnsi="Arial" w:cs="Arial"/>
          <w:color w:val="000000"/>
          <w:sz w:val="24"/>
          <w:szCs w:val="24"/>
          <w:u w:val="single"/>
          <w:lang w:val="en-GB"/>
        </w:rPr>
      </w:pPr>
      <w:r>
        <w:rPr>
          <w:rFonts w:ascii="Arial" w:hAnsi="Arial" w:cs="Arial"/>
          <w:b/>
          <w:noProof/>
          <w:color w:val="000000"/>
          <w:sz w:val="24"/>
          <w:szCs w:val="24"/>
          <w:lang w:val="en-GB"/>
        </w:rPr>
        <w:drawing>
          <wp:inline distT="0" distB="0" distL="0" distR="0" wp14:anchorId="3CE27115" wp14:editId="13940F5D">
            <wp:extent cx="1009650" cy="981075"/>
            <wp:effectExtent l="0" t="0" r="0" b="0"/>
            <wp:docPr id="1" name="Picture 1" descr="L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981075"/>
                    </a:xfrm>
                    <a:prstGeom prst="rect">
                      <a:avLst/>
                    </a:prstGeom>
                    <a:noFill/>
                    <a:ln>
                      <a:noFill/>
                    </a:ln>
                  </pic:spPr>
                </pic:pic>
              </a:graphicData>
            </a:graphic>
          </wp:inline>
        </w:drawing>
      </w:r>
    </w:p>
    <w:p w14:paraId="6CB24B8C" w14:textId="06E9E7BF" w:rsidR="0072686C" w:rsidRDefault="0072686C">
      <w:pPr>
        <w:pStyle w:val="TOCHeading"/>
        <w:rPr>
          <w:rFonts w:ascii="Arial" w:hAnsi="Arial" w:cs="Arial"/>
          <w:b/>
          <w:color w:val="auto"/>
        </w:rPr>
      </w:pPr>
      <w:r w:rsidRPr="0072686C">
        <w:rPr>
          <w:rFonts w:ascii="Arial" w:hAnsi="Arial" w:cs="Arial"/>
          <w:b/>
          <w:color w:val="auto"/>
        </w:rPr>
        <w:t>Contents</w:t>
      </w:r>
    </w:p>
    <w:p w14:paraId="0F092E4D" w14:textId="77777777" w:rsidR="005A0DF1" w:rsidRPr="005A0DF1" w:rsidRDefault="005A0DF1" w:rsidP="005A0DF1"/>
    <w:p w14:paraId="6E41FDF0" w14:textId="77777777" w:rsidR="00091C47" w:rsidRPr="00B803E9" w:rsidRDefault="0072686C">
      <w:pPr>
        <w:pStyle w:val="TOC1"/>
        <w:rPr>
          <w:rFonts w:ascii="Arial" w:hAnsi="Arial" w:cs="Arial"/>
          <w:noProof/>
          <w:sz w:val="22"/>
          <w:szCs w:val="22"/>
          <w:lang w:val="en-GB" w:eastAsia="en-GB"/>
        </w:rPr>
      </w:pPr>
      <w:r w:rsidRPr="00091C47">
        <w:rPr>
          <w:rFonts w:ascii="Arial" w:hAnsi="Arial" w:cs="Arial"/>
          <w:sz w:val="22"/>
          <w:szCs w:val="22"/>
        </w:rPr>
        <w:fldChar w:fldCharType="begin"/>
      </w:r>
      <w:r w:rsidRPr="00091C47">
        <w:rPr>
          <w:rFonts w:ascii="Arial" w:hAnsi="Arial" w:cs="Arial"/>
          <w:sz w:val="22"/>
          <w:szCs w:val="22"/>
        </w:rPr>
        <w:instrText xml:space="preserve"> TOC \o "1-3" \h \z \u </w:instrText>
      </w:r>
      <w:r w:rsidRPr="00091C47">
        <w:rPr>
          <w:rFonts w:ascii="Arial" w:hAnsi="Arial" w:cs="Arial"/>
          <w:sz w:val="22"/>
          <w:szCs w:val="22"/>
        </w:rPr>
        <w:fldChar w:fldCharType="separate"/>
      </w:r>
      <w:hyperlink w:anchor="_Toc453098342" w:history="1">
        <w:r w:rsidR="00091C47" w:rsidRPr="00091C47">
          <w:rPr>
            <w:rStyle w:val="Hyperlink"/>
            <w:rFonts w:ascii="Arial" w:hAnsi="Arial" w:cs="Arial"/>
            <w:noProof/>
            <w:sz w:val="22"/>
            <w:szCs w:val="22"/>
          </w:rPr>
          <w:t>1. Policy Statement</w:t>
        </w:r>
        <w:r w:rsidR="00091C47" w:rsidRPr="00091C47">
          <w:rPr>
            <w:rFonts w:ascii="Arial" w:hAnsi="Arial" w:cs="Arial"/>
            <w:noProof/>
            <w:webHidden/>
            <w:sz w:val="22"/>
            <w:szCs w:val="22"/>
          </w:rPr>
          <w:tab/>
        </w:r>
        <w:r w:rsidR="00091C47" w:rsidRPr="00091C47">
          <w:rPr>
            <w:rFonts w:ascii="Arial" w:hAnsi="Arial" w:cs="Arial"/>
            <w:noProof/>
            <w:webHidden/>
            <w:sz w:val="22"/>
            <w:szCs w:val="22"/>
          </w:rPr>
          <w:fldChar w:fldCharType="begin"/>
        </w:r>
        <w:r w:rsidR="00091C47" w:rsidRPr="00091C47">
          <w:rPr>
            <w:rFonts w:ascii="Arial" w:hAnsi="Arial" w:cs="Arial"/>
            <w:noProof/>
            <w:webHidden/>
            <w:sz w:val="22"/>
            <w:szCs w:val="22"/>
          </w:rPr>
          <w:instrText xml:space="preserve"> PAGEREF _Toc453098342 \h </w:instrText>
        </w:r>
        <w:r w:rsidR="00091C47" w:rsidRPr="00091C47">
          <w:rPr>
            <w:rFonts w:ascii="Arial" w:hAnsi="Arial" w:cs="Arial"/>
            <w:noProof/>
            <w:webHidden/>
            <w:sz w:val="22"/>
            <w:szCs w:val="22"/>
          </w:rPr>
        </w:r>
        <w:r w:rsidR="00091C47" w:rsidRPr="00091C47">
          <w:rPr>
            <w:rFonts w:ascii="Arial" w:hAnsi="Arial" w:cs="Arial"/>
            <w:noProof/>
            <w:webHidden/>
            <w:sz w:val="22"/>
            <w:szCs w:val="22"/>
          </w:rPr>
          <w:fldChar w:fldCharType="separate"/>
        </w:r>
        <w:r w:rsidR="00091C47" w:rsidRPr="00091C47">
          <w:rPr>
            <w:rFonts w:ascii="Arial" w:hAnsi="Arial" w:cs="Arial"/>
            <w:noProof/>
            <w:webHidden/>
            <w:sz w:val="22"/>
            <w:szCs w:val="22"/>
          </w:rPr>
          <w:t>2</w:t>
        </w:r>
        <w:r w:rsidR="00091C47" w:rsidRPr="00091C47">
          <w:rPr>
            <w:rFonts w:ascii="Arial" w:hAnsi="Arial" w:cs="Arial"/>
            <w:noProof/>
            <w:webHidden/>
            <w:sz w:val="22"/>
            <w:szCs w:val="22"/>
          </w:rPr>
          <w:fldChar w:fldCharType="end"/>
        </w:r>
      </w:hyperlink>
    </w:p>
    <w:p w14:paraId="74B7C257" w14:textId="77777777" w:rsidR="00091C47" w:rsidRPr="00B803E9" w:rsidRDefault="00091C47">
      <w:pPr>
        <w:pStyle w:val="TOC2"/>
        <w:rPr>
          <w:sz w:val="22"/>
          <w:szCs w:val="22"/>
          <w:lang w:val="en-GB" w:eastAsia="en-GB"/>
        </w:rPr>
      </w:pPr>
      <w:hyperlink w:anchor="_Toc453098343" w:history="1">
        <w:r w:rsidRPr="00091C47">
          <w:rPr>
            <w:rStyle w:val="Hyperlink"/>
            <w:sz w:val="22"/>
            <w:szCs w:val="22"/>
          </w:rPr>
          <w:t>1.1 Guiding principles</w:t>
        </w:r>
        <w:r w:rsidRPr="00091C47">
          <w:rPr>
            <w:webHidden/>
            <w:sz w:val="22"/>
            <w:szCs w:val="22"/>
          </w:rPr>
          <w:tab/>
        </w:r>
        <w:r w:rsidRPr="00091C47">
          <w:rPr>
            <w:webHidden/>
            <w:sz w:val="22"/>
            <w:szCs w:val="22"/>
          </w:rPr>
          <w:fldChar w:fldCharType="begin"/>
        </w:r>
        <w:r w:rsidRPr="00091C47">
          <w:rPr>
            <w:webHidden/>
            <w:sz w:val="22"/>
            <w:szCs w:val="22"/>
          </w:rPr>
          <w:instrText xml:space="preserve"> PAGEREF _Toc453098343 \h </w:instrText>
        </w:r>
        <w:r w:rsidRPr="00091C47">
          <w:rPr>
            <w:webHidden/>
            <w:sz w:val="22"/>
            <w:szCs w:val="22"/>
          </w:rPr>
        </w:r>
        <w:r w:rsidRPr="00091C47">
          <w:rPr>
            <w:webHidden/>
            <w:sz w:val="22"/>
            <w:szCs w:val="22"/>
          </w:rPr>
          <w:fldChar w:fldCharType="separate"/>
        </w:r>
        <w:r w:rsidRPr="00091C47">
          <w:rPr>
            <w:webHidden/>
            <w:sz w:val="22"/>
            <w:szCs w:val="22"/>
          </w:rPr>
          <w:t>2</w:t>
        </w:r>
        <w:r w:rsidRPr="00091C47">
          <w:rPr>
            <w:webHidden/>
            <w:sz w:val="22"/>
            <w:szCs w:val="22"/>
          </w:rPr>
          <w:fldChar w:fldCharType="end"/>
        </w:r>
      </w:hyperlink>
    </w:p>
    <w:p w14:paraId="48A78202" w14:textId="77777777" w:rsidR="00091C47" w:rsidRPr="00B803E9" w:rsidRDefault="00091C47">
      <w:pPr>
        <w:pStyle w:val="TOC2"/>
        <w:rPr>
          <w:sz w:val="22"/>
          <w:szCs w:val="22"/>
          <w:lang w:val="en-GB" w:eastAsia="en-GB"/>
        </w:rPr>
      </w:pPr>
      <w:hyperlink w:anchor="_Toc453098344" w:history="1">
        <w:r w:rsidRPr="00091C47">
          <w:rPr>
            <w:rStyle w:val="Hyperlink"/>
            <w:sz w:val="22"/>
            <w:szCs w:val="22"/>
          </w:rPr>
          <w:t>1.2 Roles and responsibilities</w:t>
        </w:r>
        <w:r w:rsidRPr="00091C47">
          <w:rPr>
            <w:webHidden/>
            <w:sz w:val="22"/>
            <w:szCs w:val="22"/>
          </w:rPr>
          <w:tab/>
        </w:r>
        <w:r w:rsidRPr="00091C47">
          <w:rPr>
            <w:webHidden/>
            <w:sz w:val="22"/>
            <w:szCs w:val="22"/>
          </w:rPr>
          <w:fldChar w:fldCharType="begin"/>
        </w:r>
        <w:r w:rsidRPr="00091C47">
          <w:rPr>
            <w:webHidden/>
            <w:sz w:val="22"/>
            <w:szCs w:val="22"/>
          </w:rPr>
          <w:instrText xml:space="preserve"> PAGEREF _Toc453098344 \h </w:instrText>
        </w:r>
        <w:r w:rsidRPr="00091C47">
          <w:rPr>
            <w:webHidden/>
            <w:sz w:val="22"/>
            <w:szCs w:val="22"/>
          </w:rPr>
        </w:r>
        <w:r w:rsidRPr="00091C47">
          <w:rPr>
            <w:webHidden/>
            <w:sz w:val="22"/>
            <w:szCs w:val="22"/>
          </w:rPr>
          <w:fldChar w:fldCharType="separate"/>
        </w:r>
        <w:r w:rsidRPr="00091C47">
          <w:rPr>
            <w:webHidden/>
            <w:sz w:val="22"/>
            <w:szCs w:val="22"/>
          </w:rPr>
          <w:t>3</w:t>
        </w:r>
        <w:r w:rsidRPr="00091C47">
          <w:rPr>
            <w:webHidden/>
            <w:sz w:val="22"/>
            <w:szCs w:val="22"/>
          </w:rPr>
          <w:fldChar w:fldCharType="end"/>
        </w:r>
      </w:hyperlink>
    </w:p>
    <w:p w14:paraId="5D33710C" w14:textId="77777777" w:rsidR="00091C47" w:rsidRPr="00B803E9" w:rsidRDefault="00091C47">
      <w:pPr>
        <w:pStyle w:val="TOC1"/>
        <w:rPr>
          <w:rFonts w:ascii="Arial" w:hAnsi="Arial" w:cs="Arial"/>
          <w:noProof/>
          <w:sz w:val="22"/>
          <w:szCs w:val="22"/>
          <w:lang w:val="en-GB" w:eastAsia="en-GB"/>
        </w:rPr>
      </w:pPr>
      <w:hyperlink w:anchor="_Toc453098345" w:history="1">
        <w:r w:rsidRPr="00091C47">
          <w:rPr>
            <w:rStyle w:val="Hyperlink"/>
            <w:rFonts w:ascii="Arial" w:hAnsi="Arial" w:cs="Arial"/>
            <w:noProof/>
            <w:sz w:val="22"/>
            <w:szCs w:val="22"/>
          </w:rPr>
          <w:t>2. Rationale for best practice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_Toc453098345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4</w:t>
        </w:r>
        <w:r w:rsidRPr="00091C47">
          <w:rPr>
            <w:rFonts w:ascii="Arial" w:hAnsi="Arial" w:cs="Arial"/>
            <w:noProof/>
            <w:webHidden/>
            <w:sz w:val="22"/>
            <w:szCs w:val="22"/>
          </w:rPr>
          <w:fldChar w:fldCharType="end"/>
        </w:r>
      </w:hyperlink>
    </w:p>
    <w:p w14:paraId="1984CFE6" w14:textId="77777777" w:rsidR="00091C47" w:rsidRPr="00B803E9" w:rsidRDefault="00091C47">
      <w:pPr>
        <w:pStyle w:val="TOC1"/>
        <w:rPr>
          <w:rFonts w:ascii="Arial" w:hAnsi="Arial" w:cs="Arial"/>
          <w:noProof/>
          <w:sz w:val="22"/>
          <w:szCs w:val="22"/>
          <w:lang w:val="en-GB" w:eastAsia="en-GB"/>
        </w:rPr>
      </w:pPr>
      <w:hyperlink w:anchor="_Toc453098346" w:history="1">
        <w:r w:rsidRPr="00091C47">
          <w:rPr>
            <w:rStyle w:val="Hyperlink"/>
            <w:rFonts w:ascii="Arial" w:hAnsi="Arial" w:cs="Arial"/>
            <w:noProof/>
            <w:sz w:val="22"/>
            <w:szCs w:val="22"/>
          </w:rPr>
          <w:t>3. Best practice guidance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_Toc453098346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5</w:t>
        </w:r>
        <w:r w:rsidRPr="00091C47">
          <w:rPr>
            <w:rFonts w:ascii="Arial" w:hAnsi="Arial" w:cs="Arial"/>
            <w:noProof/>
            <w:webHidden/>
            <w:sz w:val="22"/>
            <w:szCs w:val="22"/>
          </w:rPr>
          <w:fldChar w:fldCharType="end"/>
        </w:r>
      </w:hyperlink>
    </w:p>
    <w:p w14:paraId="17286BAC" w14:textId="77777777" w:rsidR="00091C47" w:rsidRPr="00B803E9" w:rsidRDefault="00091C47">
      <w:pPr>
        <w:pStyle w:val="TOC1"/>
        <w:rPr>
          <w:rFonts w:ascii="Arial" w:hAnsi="Arial" w:cs="Arial"/>
          <w:noProof/>
          <w:sz w:val="22"/>
          <w:szCs w:val="22"/>
          <w:lang w:val="en-GB" w:eastAsia="en-GB"/>
        </w:rPr>
      </w:pPr>
      <w:hyperlink w:anchor="_Toc453098347" w:history="1">
        <w:r w:rsidRPr="00091C47">
          <w:rPr>
            <w:rStyle w:val="Hyperlink"/>
            <w:rFonts w:ascii="Arial" w:hAnsi="Arial" w:cs="Arial"/>
            <w:noProof/>
            <w:sz w:val="22"/>
            <w:szCs w:val="22"/>
          </w:rPr>
          <w:t>4. Practical guidelines for working with children and young people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_Toc453098347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6</w:t>
        </w:r>
        <w:r w:rsidRPr="00091C47">
          <w:rPr>
            <w:rFonts w:ascii="Arial" w:hAnsi="Arial" w:cs="Arial"/>
            <w:noProof/>
            <w:webHidden/>
            <w:sz w:val="22"/>
            <w:szCs w:val="22"/>
          </w:rPr>
          <w:fldChar w:fldCharType="end"/>
        </w:r>
      </w:hyperlink>
    </w:p>
    <w:p w14:paraId="04B7530B" w14:textId="77777777" w:rsidR="00091C47" w:rsidRPr="00B803E9" w:rsidRDefault="00091C47">
      <w:pPr>
        <w:pStyle w:val="TOC1"/>
        <w:rPr>
          <w:rFonts w:ascii="Arial" w:hAnsi="Arial" w:cs="Arial"/>
          <w:noProof/>
          <w:sz w:val="22"/>
          <w:szCs w:val="22"/>
          <w:lang w:val="en-GB" w:eastAsia="en-GB"/>
        </w:rPr>
      </w:pPr>
      <w:hyperlink w:anchor="_Toc453098348" w:history="1">
        <w:r w:rsidRPr="00091C47">
          <w:rPr>
            <w:rStyle w:val="Hyperlink"/>
            <w:rFonts w:ascii="Arial" w:hAnsi="Arial" w:cs="Arial"/>
            <w:noProof/>
            <w:sz w:val="22"/>
            <w:szCs w:val="22"/>
          </w:rPr>
          <w:t>5. Child to adult ratios:</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_Toc453098348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7</w:t>
        </w:r>
        <w:r w:rsidRPr="00091C47">
          <w:rPr>
            <w:rFonts w:ascii="Arial" w:hAnsi="Arial" w:cs="Arial"/>
            <w:noProof/>
            <w:webHidden/>
            <w:sz w:val="22"/>
            <w:szCs w:val="22"/>
          </w:rPr>
          <w:fldChar w:fldCharType="end"/>
        </w:r>
      </w:hyperlink>
    </w:p>
    <w:p w14:paraId="07F99142" w14:textId="77777777" w:rsidR="00091C47" w:rsidRPr="00B803E9" w:rsidRDefault="00091C47">
      <w:pPr>
        <w:pStyle w:val="TOC1"/>
        <w:rPr>
          <w:rFonts w:ascii="Arial" w:hAnsi="Arial" w:cs="Arial"/>
          <w:noProof/>
          <w:sz w:val="22"/>
          <w:szCs w:val="22"/>
          <w:lang w:val="en-GB" w:eastAsia="en-GB"/>
        </w:rPr>
      </w:pPr>
      <w:hyperlink w:anchor="_Toc453098349" w:history="1">
        <w:r w:rsidRPr="00091C47">
          <w:rPr>
            <w:rStyle w:val="Hyperlink"/>
            <w:rFonts w:ascii="Arial" w:hAnsi="Arial" w:cs="Arial"/>
            <w:noProof/>
            <w:sz w:val="22"/>
            <w:szCs w:val="22"/>
          </w:rPr>
          <w:t>6. Prevention of abuse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_Toc453098349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8</w:t>
        </w:r>
        <w:r w:rsidRPr="00091C47">
          <w:rPr>
            <w:rFonts w:ascii="Arial" w:hAnsi="Arial" w:cs="Arial"/>
            <w:noProof/>
            <w:webHidden/>
            <w:sz w:val="22"/>
            <w:szCs w:val="22"/>
          </w:rPr>
          <w:fldChar w:fldCharType="end"/>
        </w:r>
      </w:hyperlink>
    </w:p>
    <w:p w14:paraId="0C4656AA" w14:textId="77777777" w:rsidR="00091C47" w:rsidRPr="00B803E9" w:rsidRDefault="00091C47">
      <w:pPr>
        <w:pStyle w:val="TOC2"/>
        <w:rPr>
          <w:sz w:val="22"/>
          <w:szCs w:val="22"/>
          <w:lang w:val="en-GB" w:eastAsia="en-GB"/>
        </w:rPr>
      </w:pPr>
      <w:hyperlink w:anchor="_Toc453098350" w:history="1">
        <w:r w:rsidRPr="00091C47">
          <w:rPr>
            <w:rStyle w:val="Hyperlink"/>
            <w:sz w:val="22"/>
            <w:szCs w:val="22"/>
          </w:rPr>
          <w:t>6.1 What is child abuse?</w:t>
        </w:r>
        <w:r w:rsidRPr="00091C47">
          <w:rPr>
            <w:webHidden/>
            <w:sz w:val="22"/>
            <w:szCs w:val="22"/>
          </w:rPr>
          <w:tab/>
        </w:r>
        <w:r w:rsidRPr="00091C47">
          <w:rPr>
            <w:webHidden/>
            <w:sz w:val="22"/>
            <w:szCs w:val="22"/>
          </w:rPr>
          <w:fldChar w:fldCharType="begin"/>
        </w:r>
        <w:r w:rsidRPr="00091C47">
          <w:rPr>
            <w:webHidden/>
            <w:sz w:val="22"/>
            <w:szCs w:val="22"/>
          </w:rPr>
          <w:instrText xml:space="preserve"> PAGEREF _Toc453098350 \h </w:instrText>
        </w:r>
        <w:r w:rsidRPr="00091C47">
          <w:rPr>
            <w:webHidden/>
            <w:sz w:val="22"/>
            <w:szCs w:val="22"/>
          </w:rPr>
        </w:r>
        <w:r w:rsidRPr="00091C47">
          <w:rPr>
            <w:webHidden/>
            <w:sz w:val="22"/>
            <w:szCs w:val="22"/>
          </w:rPr>
          <w:fldChar w:fldCharType="separate"/>
        </w:r>
        <w:r w:rsidRPr="00091C47">
          <w:rPr>
            <w:webHidden/>
            <w:sz w:val="22"/>
            <w:szCs w:val="22"/>
          </w:rPr>
          <w:t>8</w:t>
        </w:r>
        <w:r w:rsidRPr="00091C47">
          <w:rPr>
            <w:webHidden/>
            <w:sz w:val="22"/>
            <w:szCs w:val="22"/>
          </w:rPr>
          <w:fldChar w:fldCharType="end"/>
        </w:r>
      </w:hyperlink>
    </w:p>
    <w:p w14:paraId="01776864" w14:textId="77777777" w:rsidR="00091C47" w:rsidRPr="00B803E9" w:rsidRDefault="00091C47">
      <w:pPr>
        <w:pStyle w:val="TOC2"/>
        <w:rPr>
          <w:sz w:val="22"/>
          <w:szCs w:val="22"/>
          <w:lang w:val="en-GB" w:eastAsia="en-GB"/>
        </w:rPr>
      </w:pPr>
      <w:hyperlink w:anchor="_Toc453098351" w:history="1">
        <w:r w:rsidRPr="00091C47">
          <w:rPr>
            <w:rStyle w:val="Hyperlink"/>
            <w:sz w:val="22"/>
            <w:szCs w:val="22"/>
          </w:rPr>
          <w:t>6.2 Recognising and responding to abuse</w:t>
        </w:r>
        <w:r w:rsidRPr="00091C47">
          <w:rPr>
            <w:webHidden/>
            <w:sz w:val="22"/>
            <w:szCs w:val="22"/>
          </w:rPr>
          <w:tab/>
        </w:r>
        <w:r w:rsidRPr="00091C47">
          <w:rPr>
            <w:webHidden/>
            <w:sz w:val="22"/>
            <w:szCs w:val="22"/>
          </w:rPr>
          <w:fldChar w:fldCharType="begin"/>
        </w:r>
        <w:r w:rsidRPr="00091C47">
          <w:rPr>
            <w:webHidden/>
            <w:sz w:val="22"/>
            <w:szCs w:val="22"/>
          </w:rPr>
          <w:instrText xml:space="preserve"> PAGEREF _Toc453098351 \h </w:instrText>
        </w:r>
        <w:r w:rsidRPr="00091C47">
          <w:rPr>
            <w:webHidden/>
            <w:sz w:val="22"/>
            <w:szCs w:val="22"/>
          </w:rPr>
        </w:r>
        <w:r w:rsidRPr="00091C47">
          <w:rPr>
            <w:webHidden/>
            <w:sz w:val="22"/>
            <w:szCs w:val="22"/>
          </w:rPr>
          <w:fldChar w:fldCharType="separate"/>
        </w:r>
        <w:r w:rsidRPr="00091C47">
          <w:rPr>
            <w:webHidden/>
            <w:sz w:val="22"/>
            <w:szCs w:val="22"/>
          </w:rPr>
          <w:t>10</w:t>
        </w:r>
        <w:r w:rsidRPr="00091C47">
          <w:rPr>
            <w:webHidden/>
            <w:sz w:val="22"/>
            <w:szCs w:val="22"/>
          </w:rPr>
          <w:fldChar w:fldCharType="end"/>
        </w:r>
      </w:hyperlink>
    </w:p>
    <w:p w14:paraId="5CEC7362" w14:textId="77777777" w:rsidR="00091C47" w:rsidRPr="00B803E9" w:rsidRDefault="00091C47">
      <w:pPr>
        <w:pStyle w:val="TOC2"/>
        <w:rPr>
          <w:sz w:val="22"/>
          <w:szCs w:val="22"/>
          <w:lang w:val="en-GB" w:eastAsia="en-GB"/>
        </w:rPr>
      </w:pPr>
      <w:hyperlink w:anchor="_Toc453098352" w:history="1">
        <w:r w:rsidRPr="00091C47">
          <w:rPr>
            <w:rStyle w:val="Hyperlink"/>
            <w:sz w:val="22"/>
            <w:szCs w:val="22"/>
          </w:rPr>
          <w:t>6.3 Who are the perpetrators?</w:t>
        </w:r>
        <w:r w:rsidRPr="00091C47">
          <w:rPr>
            <w:webHidden/>
            <w:sz w:val="22"/>
            <w:szCs w:val="22"/>
          </w:rPr>
          <w:tab/>
        </w:r>
        <w:r w:rsidRPr="00091C47">
          <w:rPr>
            <w:webHidden/>
            <w:sz w:val="22"/>
            <w:szCs w:val="22"/>
          </w:rPr>
          <w:fldChar w:fldCharType="begin"/>
        </w:r>
        <w:r w:rsidRPr="00091C47">
          <w:rPr>
            <w:webHidden/>
            <w:sz w:val="22"/>
            <w:szCs w:val="22"/>
          </w:rPr>
          <w:instrText xml:space="preserve"> PAGEREF _Toc453098352 \h </w:instrText>
        </w:r>
        <w:r w:rsidRPr="00091C47">
          <w:rPr>
            <w:webHidden/>
            <w:sz w:val="22"/>
            <w:szCs w:val="22"/>
          </w:rPr>
        </w:r>
        <w:r w:rsidRPr="00091C47">
          <w:rPr>
            <w:webHidden/>
            <w:sz w:val="22"/>
            <w:szCs w:val="22"/>
          </w:rPr>
          <w:fldChar w:fldCharType="separate"/>
        </w:r>
        <w:r w:rsidRPr="00091C47">
          <w:rPr>
            <w:webHidden/>
            <w:sz w:val="22"/>
            <w:szCs w:val="22"/>
          </w:rPr>
          <w:t>12</w:t>
        </w:r>
        <w:r w:rsidRPr="00091C47">
          <w:rPr>
            <w:webHidden/>
            <w:sz w:val="22"/>
            <w:szCs w:val="22"/>
          </w:rPr>
          <w:fldChar w:fldCharType="end"/>
        </w:r>
      </w:hyperlink>
    </w:p>
    <w:p w14:paraId="76135323" w14:textId="77777777" w:rsidR="00091C47" w:rsidRPr="00B803E9" w:rsidRDefault="00091C47">
      <w:pPr>
        <w:pStyle w:val="TOC1"/>
        <w:rPr>
          <w:rFonts w:ascii="Arial" w:hAnsi="Arial" w:cs="Arial"/>
          <w:noProof/>
          <w:sz w:val="22"/>
          <w:szCs w:val="22"/>
          <w:lang w:val="en-GB" w:eastAsia="en-GB"/>
        </w:rPr>
      </w:pPr>
      <w:hyperlink w:anchor="_Toc453098353" w:history="1">
        <w:r w:rsidRPr="00091C47">
          <w:rPr>
            <w:rStyle w:val="Hyperlink"/>
            <w:rFonts w:ascii="Arial" w:hAnsi="Arial" w:cs="Arial"/>
            <w:noProof/>
            <w:sz w:val="22"/>
            <w:szCs w:val="22"/>
          </w:rPr>
          <w:t>7. Procedure for reporting suspected abuse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_Toc453098353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13</w:t>
        </w:r>
        <w:r w:rsidRPr="00091C47">
          <w:rPr>
            <w:rFonts w:ascii="Arial" w:hAnsi="Arial" w:cs="Arial"/>
            <w:noProof/>
            <w:webHidden/>
            <w:sz w:val="22"/>
            <w:szCs w:val="22"/>
          </w:rPr>
          <w:fldChar w:fldCharType="end"/>
        </w:r>
      </w:hyperlink>
    </w:p>
    <w:p w14:paraId="5E695788" w14:textId="77777777" w:rsidR="00091C47" w:rsidRPr="00B803E9" w:rsidRDefault="00091C47">
      <w:pPr>
        <w:pStyle w:val="TOC1"/>
        <w:rPr>
          <w:rFonts w:ascii="Arial" w:hAnsi="Arial" w:cs="Arial"/>
          <w:noProof/>
          <w:sz w:val="22"/>
          <w:szCs w:val="22"/>
          <w:lang w:val="en-GB" w:eastAsia="en-GB"/>
        </w:rPr>
      </w:pPr>
      <w:hyperlink w:anchor="_Toc453098354" w:history="1">
        <w:r w:rsidRPr="00091C47">
          <w:rPr>
            <w:rStyle w:val="Hyperlink"/>
            <w:rFonts w:ascii="Arial" w:hAnsi="Arial" w:cs="Arial"/>
            <w:noProof/>
            <w:sz w:val="22"/>
            <w:szCs w:val="22"/>
          </w:rPr>
          <w:t>8. Procedures when a child or young person has disclosed abuse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_Toc453098354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13</w:t>
        </w:r>
        <w:r w:rsidRPr="00091C47">
          <w:rPr>
            <w:rFonts w:ascii="Arial" w:hAnsi="Arial" w:cs="Arial"/>
            <w:noProof/>
            <w:webHidden/>
            <w:sz w:val="22"/>
            <w:szCs w:val="22"/>
          </w:rPr>
          <w:fldChar w:fldCharType="end"/>
        </w:r>
      </w:hyperlink>
    </w:p>
    <w:p w14:paraId="0A4FD2F4" w14:textId="6C3DE942" w:rsidR="00091C47" w:rsidRPr="00B803E9" w:rsidRDefault="00091C47">
      <w:pPr>
        <w:pStyle w:val="TOC1"/>
        <w:rPr>
          <w:rFonts w:ascii="Arial" w:hAnsi="Arial" w:cs="Arial"/>
          <w:noProof/>
          <w:sz w:val="22"/>
          <w:szCs w:val="22"/>
          <w:lang w:val="en-GB" w:eastAsia="en-GB"/>
        </w:rPr>
      </w:pPr>
      <w:hyperlink w:anchor="_Toc453098355" w:history="1">
        <w:r w:rsidRPr="00091C47">
          <w:rPr>
            <w:rStyle w:val="Hyperlink"/>
            <w:rFonts w:ascii="Arial" w:hAnsi="Arial" w:cs="Arial"/>
            <w:noProof/>
            <w:sz w:val="22"/>
            <w:szCs w:val="22"/>
          </w:rPr>
          <w:t xml:space="preserve">9. </w:t>
        </w:r>
        <w:r w:rsidR="00DB2AF8">
          <w:rPr>
            <w:rStyle w:val="Hyperlink"/>
            <w:rFonts w:ascii="Arial" w:hAnsi="Arial" w:cs="Arial"/>
            <w:noProof/>
            <w:sz w:val="22"/>
            <w:szCs w:val="22"/>
          </w:rPr>
          <w:t>Child Safeguarding Co-ordinator</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_Toc453098355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16</w:t>
        </w:r>
        <w:r w:rsidRPr="00091C47">
          <w:rPr>
            <w:rFonts w:ascii="Arial" w:hAnsi="Arial" w:cs="Arial"/>
            <w:noProof/>
            <w:webHidden/>
            <w:sz w:val="22"/>
            <w:szCs w:val="22"/>
          </w:rPr>
          <w:fldChar w:fldCharType="end"/>
        </w:r>
      </w:hyperlink>
    </w:p>
    <w:p w14:paraId="335C8640" w14:textId="77777777" w:rsidR="00091C47" w:rsidRPr="00B803E9" w:rsidRDefault="00091C47">
      <w:pPr>
        <w:pStyle w:val="TOC1"/>
        <w:rPr>
          <w:rFonts w:ascii="Arial" w:hAnsi="Arial" w:cs="Arial"/>
          <w:noProof/>
          <w:sz w:val="22"/>
          <w:szCs w:val="22"/>
          <w:lang w:val="en-GB" w:eastAsia="en-GB"/>
        </w:rPr>
      </w:pPr>
      <w:hyperlink w:anchor="_Toc453098356" w:history="1">
        <w:r w:rsidRPr="00091C47">
          <w:rPr>
            <w:rStyle w:val="Hyperlink"/>
            <w:rFonts w:ascii="Arial" w:hAnsi="Arial" w:cs="Arial"/>
            <w:noProof/>
            <w:sz w:val="22"/>
            <w:szCs w:val="22"/>
          </w:rPr>
          <w:t>10. Appointments procedures for paid staff and volunteers</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_Toc453098356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17</w:t>
        </w:r>
        <w:r w:rsidRPr="00091C47">
          <w:rPr>
            <w:rFonts w:ascii="Arial" w:hAnsi="Arial" w:cs="Arial"/>
            <w:noProof/>
            <w:webHidden/>
            <w:sz w:val="22"/>
            <w:szCs w:val="22"/>
          </w:rPr>
          <w:fldChar w:fldCharType="end"/>
        </w:r>
      </w:hyperlink>
    </w:p>
    <w:p w14:paraId="7F971425" w14:textId="77777777" w:rsidR="00091C47" w:rsidRPr="00B803E9" w:rsidRDefault="00091C47">
      <w:pPr>
        <w:pStyle w:val="TOC1"/>
        <w:rPr>
          <w:rFonts w:ascii="Arial" w:hAnsi="Arial" w:cs="Arial"/>
          <w:noProof/>
          <w:sz w:val="22"/>
          <w:szCs w:val="22"/>
          <w:lang w:val="en-GB" w:eastAsia="en-GB"/>
        </w:rPr>
      </w:pPr>
      <w:hyperlink w:anchor="_Toc453098357" w:history="1">
        <w:r w:rsidRPr="00091C47">
          <w:rPr>
            <w:rStyle w:val="Hyperlink"/>
            <w:rFonts w:ascii="Arial" w:hAnsi="Arial" w:cs="Arial"/>
            <w:noProof/>
            <w:sz w:val="22"/>
            <w:szCs w:val="22"/>
          </w:rPr>
          <w:t>11. Recruitment of offenders</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_Toc453098357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18</w:t>
        </w:r>
        <w:r w:rsidRPr="00091C47">
          <w:rPr>
            <w:rFonts w:ascii="Arial" w:hAnsi="Arial" w:cs="Arial"/>
            <w:noProof/>
            <w:webHidden/>
            <w:sz w:val="22"/>
            <w:szCs w:val="22"/>
          </w:rPr>
          <w:fldChar w:fldCharType="end"/>
        </w:r>
      </w:hyperlink>
    </w:p>
    <w:p w14:paraId="61ECD9E8" w14:textId="77777777" w:rsidR="00091C47" w:rsidRPr="00B803E9" w:rsidRDefault="00091C47">
      <w:pPr>
        <w:pStyle w:val="TOC1"/>
        <w:rPr>
          <w:rFonts w:ascii="Arial" w:hAnsi="Arial" w:cs="Arial"/>
          <w:noProof/>
          <w:sz w:val="22"/>
          <w:szCs w:val="22"/>
          <w:lang w:val="en-GB" w:eastAsia="en-GB"/>
        </w:rPr>
      </w:pPr>
      <w:hyperlink w:anchor="_Toc453098358" w:history="1">
        <w:r w:rsidRPr="00091C47">
          <w:rPr>
            <w:rStyle w:val="Hyperlink"/>
            <w:rFonts w:ascii="Arial" w:hAnsi="Arial" w:cs="Arial"/>
            <w:noProof/>
            <w:sz w:val="22"/>
            <w:szCs w:val="22"/>
          </w:rPr>
          <w:t>12. Data Protection</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_Toc453098358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19</w:t>
        </w:r>
        <w:r w:rsidRPr="00091C47">
          <w:rPr>
            <w:rFonts w:ascii="Arial" w:hAnsi="Arial" w:cs="Arial"/>
            <w:noProof/>
            <w:webHidden/>
            <w:sz w:val="22"/>
            <w:szCs w:val="22"/>
          </w:rPr>
          <w:fldChar w:fldCharType="end"/>
        </w:r>
      </w:hyperlink>
    </w:p>
    <w:p w14:paraId="56708CE5" w14:textId="77777777" w:rsidR="00091C47" w:rsidRPr="00B803E9" w:rsidRDefault="00091C47">
      <w:pPr>
        <w:pStyle w:val="TOC1"/>
        <w:rPr>
          <w:rFonts w:ascii="Arial" w:hAnsi="Arial" w:cs="Arial"/>
          <w:noProof/>
          <w:sz w:val="22"/>
          <w:szCs w:val="22"/>
          <w:lang w:val="en-GB" w:eastAsia="en-GB"/>
        </w:rPr>
      </w:pPr>
      <w:hyperlink w:anchor="_Toc453098359" w:history="1">
        <w:r w:rsidRPr="00091C47">
          <w:rPr>
            <w:rStyle w:val="Hyperlink"/>
            <w:rFonts w:ascii="Arial" w:hAnsi="Arial" w:cs="Arial"/>
            <w:noProof/>
            <w:sz w:val="22"/>
            <w:szCs w:val="22"/>
          </w:rPr>
          <w:t>13. Important telephone numbers and helpful links</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_Toc453098359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19</w:t>
        </w:r>
        <w:r w:rsidRPr="00091C47">
          <w:rPr>
            <w:rFonts w:ascii="Arial" w:hAnsi="Arial" w:cs="Arial"/>
            <w:noProof/>
            <w:webHidden/>
            <w:sz w:val="22"/>
            <w:szCs w:val="22"/>
          </w:rPr>
          <w:fldChar w:fldCharType="end"/>
        </w:r>
      </w:hyperlink>
    </w:p>
    <w:p w14:paraId="36DA1172" w14:textId="77777777" w:rsidR="00091C47" w:rsidRPr="00B803E9" w:rsidRDefault="00091C47">
      <w:pPr>
        <w:pStyle w:val="TOC1"/>
        <w:rPr>
          <w:rFonts w:ascii="Arial" w:hAnsi="Arial" w:cs="Arial"/>
          <w:noProof/>
          <w:sz w:val="22"/>
          <w:szCs w:val="22"/>
          <w:lang w:val="en-GB" w:eastAsia="en-GB"/>
        </w:rPr>
      </w:pPr>
      <w:hyperlink w:anchor="_Toc453098360" w:history="1">
        <w:r w:rsidRPr="00091C47">
          <w:rPr>
            <w:rStyle w:val="Hyperlink"/>
            <w:rFonts w:ascii="Arial" w:hAnsi="Arial" w:cs="Arial"/>
            <w:noProof/>
            <w:sz w:val="22"/>
            <w:szCs w:val="22"/>
          </w:rPr>
          <w:t>14. Referral and Investigation Process Flowchart</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_Toc453098360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20</w:t>
        </w:r>
        <w:r w:rsidRPr="00091C47">
          <w:rPr>
            <w:rFonts w:ascii="Arial" w:hAnsi="Arial" w:cs="Arial"/>
            <w:noProof/>
            <w:webHidden/>
            <w:sz w:val="22"/>
            <w:szCs w:val="22"/>
          </w:rPr>
          <w:fldChar w:fldCharType="end"/>
        </w:r>
      </w:hyperlink>
    </w:p>
    <w:p w14:paraId="66DC1D9A" w14:textId="77777777" w:rsidR="00091C47" w:rsidRPr="00B803E9" w:rsidRDefault="00091C47">
      <w:pPr>
        <w:pStyle w:val="TOC1"/>
        <w:rPr>
          <w:rFonts w:ascii="Arial" w:hAnsi="Arial" w:cs="Arial"/>
          <w:noProof/>
          <w:sz w:val="22"/>
          <w:szCs w:val="22"/>
          <w:lang w:val="en-GB" w:eastAsia="en-GB"/>
        </w:rPr>
      </w:pPr>
      <w:hyperlink w:anchor="_Toc453098361" w:history="1">
        <w:r w:rsidRPr="00091C47">
          <w:rPr>
            <w:rStyle w:val="Hyperlink"/>
            <w:rFonts w:ascii="Arial" w:hAnsi="Arial" w:cs="Arial"/>
            <w:noProof/>
            <w:sz w:val="22"/>
            <w:szCs w:val="22"/>
          </w:rPr>
          <w:t>Appendix 1: General Guidance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_Toc453098361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21</w:t>
        </w:r>
        <w:r w:rsidRPr="00091C47">
          <w:rPr>
            <w:rFonts w:ascii="Arial" w:hAnsi="Arial" w:cs="Arial"/>
            <w:noProof/>
            <w:webHidden/>
            <w:sz w:val="22"/>
            <w:szCs w:val="22"/>
          </w:rPr>
          <w:fldChar w:fldCharType="end"/>
        </w:r>
      </w:hyperlink>
    </w:p>
    <w:p w14:paraId="256878F6" w14:textId="77777777" w:rsidR="00091C47" w:rsidRPr="00B803E9" w:rsidRDefault="00091C47">
      <w:pPr>
        <w:pStyle w:val="TOC1"/>
        <w:rPr>
          <w:rFonts w:ascii="Arial" w:hAnsi="Arial" w:cs="Arial"/>
          <w:noProof/>
          <w:sz w:val="22"/>
          <w:szCs w:val="22"/>
          <w:lang w:val="en-GB" w:eastAsia="en-GB"/>
        </w:rPr>
      </w:pPr>
      <w:hyperlink w:anchor="_Toc453098362" w:history="1">
        <w:r w:rsidRPr="00091C47">
          <w:rPr>
            <w:rStyle w:val="Hyperlink"/>
            <w:rFonts w:ascii="Arial" w:hAnsi="Arial" w:cs="Arial"/>
            <w:noProof/>
            <w:sz w:val="22"/>
            <w:szCs w:val="22"/>
          </w:rPr>
          <w:t>Appendix 2: Transport guidance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_Toc453098362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22</w:t>
        </w:r>
        <w:r w:rsidRPr="00091C47">
          <w:rPr>
            <w:rFonts w:ascii="Arial" w:hAnsi="Arial" w:cs="Arial"/>
            <w:noProof/>
            <w:webHidden/>
            <w:sz w:val="22"/>
            <w:szCs w:val="22"/>
          </w:rPr>
          <w:fldChar w:fldCharType="end"/>
        </w:r>
      </w:hyperlink>
    </w:p>
    <w:p w14:paraId="33F52AF1" w14:textId="77777777" w:rsidR="00091C47" w:rsidRPr="00B803E9" w:rsidRDefault="00091C47">
      <w:pPr>
        <w:pStyle w:val="TOC1"/>
        <w:rPr>
          <w:rFonts w:ascii="Arial" w:hAnsi="Arial" w:cs="Arial"/>
          <w:noProof/>
          <w:sz w:val="22"/>
          <w:szCs w:val="22"/>
          <w:lang w:val="en-GB" w:eastAsia="en-GB"/>
        </w:rPr>
      </w:pPr>
      <w:hyperlink w:anchor="_Toc453098363" w:history="1">
        <w:r w:rsidRPr="00091C47">
          <w:rPr>
            <w:rStyle w:val="Hyperlink"/>
            <w:rFonts w:ascii="Arial" w:hAnsi="Arial" w:cs="Arial"/>
            <w:noProof/>
            <w:sz w:val="22"/>
            <w:szCs w:val="22"/>
          </w:rPr>
          <w:t>Appendix 3: Outings, camps and holidays guidance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_Toc453098363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23</w:t>
        </w:r>
        <w:r w:rsidRPr="00091C47">
          <w:rPr>
            <w:rFonts w:ascii="Arial" w:hAnsi="Arial" w:cs="Arial"/>
            <w:noProof/>
            <w:webHidden/>
            <w:sz w:val="22"/>
            <w:szCs w:val="22"/>
          </w:rPr>
          <w:fldChar w:fldCharType="end"/>
        </w:r>
      </w:hyperlink>
    </w:p>
    <w:p w14:paraId="5F7D3485" w14:textId="77777777" w:rsidR="00091C47" w:rsidRPr="00B803E9" w:rsidRDefault="00091C47">
      <w:pPr>
        <w:pStyle w:val="TOC1"/>
        <w:rPr>
          <w:rFonts w:ascii="Arial" w:hAnsi="Arial" w:cs="Arial"/>
          <w:noProof/>
          <w:sz w:val="22"/>
          <w:szCs w:val="22"/>
          <w:lang w:val="en-GB" w:eastAsia="en-GB"/>
        </w:rPr>
      </w:pPr>
      <w:hyperlink w:anchor="_Toc453098364" w:history="1">
        <w:r w:rsidRPr="00091C47">
          <w:rPr>
            <w:rStyle w:val="Hyperlink"/>
            <w:rFonts w:ascii="Arial" w:hAnsi="Arial" w:cs="Arial"/>
            <w:noProof/>
            <w:sz w:val="22"/>
            <w:szCs w:val="22"/>
          </w:rPr>
          <w:t>Appendix 4: Social media guidance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_Toc453098364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24</w:t>
        </w:r>
        <w:r w:rsidRPr="00091C47">
          <w:rPr>
            <w:rFonts w:ascii="Arial" w:hAnsi="Arial" w:cs="Arial"/>
            <w:noProof/>
            <w:webHidden/>
            <w:sz w:val="22"/>
            <w:szCs w:val="22"/>
          </w:rPr>
          <w:fldChar w:fldCharType="end"/>
        </w:r>
      </w:hyperlink>
    </w:p>
    <w:p w14:paraId="6154AB68" w14:textId="77777777" w:rsidR="00091C47" w:rsidRPr="00B803E9" w:rsidRDefault="00091C47">
      <w:pPr>
        <w:pStyle w:val="TOC2"/>
        <w:rPr>
          <w:sz w:val="22"/>
          <w:szCs w:val="22"/>
          <w:lang w:val="en-GB" w:eastAsia="en-GB"/>
        </w:rPr>
      </w:pPr>
      <w:hyperlink w:anchor="_Toc453098365" w:history="1">
        <w:r w:rsidRPr="00091C47">
          <w:rPr>
            <w:rStyle w:val="Hyperlink"/>
            <w:sz w:val="22"/>
            <w:szCs w:val="22"/>
          </w:rPr>
          <w:t>Appendix 5: The My World Triangle</w:t>
        </w:r>
        <w:r w:rsidRPr="00091C47">
          <w:rPr>
            <w:webHidden/>
            <w:sz w:val="22"/>
            <w:szCs w:val="22"/>
          </w:rPr>
          <w:tab/>
        </w:r>
        <w:r w:rsidRPr="00091C47">
          <w:rPr>
            <w:webHidden/>
            <w:sz w:val="22"/>
            <w:szCs w:val="22"/>
          </w:rPr>
          <w:fldChar w:fldCharType="begin"/>
        </w:r>
        <w:r w:rsidRPr="00091C47">
          <w:rPr>
            <w:webHidden/>
            <w:sz w:val="22"/>
            <w:szCs w:val="22"/>
          </w:rPr>
          <w:instrText xml:space="preserve"> PAGEREF _Toc453098365 \h </w:instrText>
        </w:r>
        <w:r w:rsidRPr="00091C47">
          <w:rPr>
            <w:webHidden/>
            <w:sz w:val="22"/>
            <w:szCs w:val="22"/>
          </w:rPr>
        </w:r>
        <w:r w:rsidRPr="00091C47">
          <w:rPr>
            <w:webHidden/>
            <w:sz w:val="22"/>
            <w:szCs w:val="22"/>
          </w:rPr>
          <w:fldChar w:fldCharType="separate"/>
        </w:r>
        <w:r w:rsidRPr="00091C47">
          <w:rPr>
            <w:webHidden/>
            <w:sz w:val="22"/>
            <w:szCs w:val="22"/>
          </w:rPr>
          <w:t>25</w:t>
        </w:r>
        <w:r w:rsidRPr="00091C47">
          <w:rPr>
            <w:webHidden/>
            <w:sz w:val="22"/>
            <w:szCs w:val="22"/>
          </w:rPr>
          <w:fldChar w:fldCharType="end"/>
        </w:r>
      </w:hyperlink>
    </w:p>
    <w:p w14:paraId="08408D80" w14:textId="77777777" w:rsidR="00091C47" w:rsidRPr="00B803E9" w:rsidRDefault="00091C47">
      <w:pPr>
        <w:pStyle w:val="TOC1"/>
        <w:rPr>
          <w:rFonts w:ascii="Arial" w:hAnsi="Arial" w:cs="Arial"/>
          <w:noProof/>
          <w:sz w:val="22"/>
          <w:szCs w:val="22"/>
          <w:lang w:val="en-GB" w:eastAsia="en-GB"/>
        </w:rPr>
      </w:pPr>
      <w:hyperlink w:anchor="_Toc453098366" w:history="1">
        <w:r w:rsidRPr="00091C47">
          <w:rPr>
            <w:rStyle w:val="Hyperlink"/>
            <w:rFonts w:ascii="Arial" w:hAnsi="Arial" w:cs="Arial"/>
            <w:noProof/>
            <w:sz w:val="22"/>
            <w:szCs w:val="22"/>
          </w:rPr>
          <w:t>Appendix 6: Integration of Sex Offenders into the Fellowship</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_Toc453098366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26</w:t>
        </w:r>
        <w:r w:rsidRPr="00091C47">
          <w:rPr>
            <w:rFonts w:ascii="Arial" w:hAnsi="Arial" w:cs="Arial"/>
            <w:noProof/>
            <w:webHidden/>
            <w:sz w:val="22"/>
            <w:szCs w:val="22"/>
          </w:rPr>
          <w:fldChar w:fldCharType="end"/>
        </w:r>
      </w:hyperlink>
    </w:p>
    <w:p w14:paraId="2F811D60" w14:textId="77777777" w:rsidR="00091C47" w:rsidRPr="00B803E9" w:rsidRDefault="00091C47">
      <w:pPr>
        <w:pStyle w:val="TOC1"/>
        <w:rPr>
          <w:rFonts w:ascii="Arial" w:hAnsi="Arial" w:cs="Arial"/>
          <w:noProof/>
          <w:sz w:val="22"/>
          <w:szCs w:val="22"/>
          <w:lang w:val="en-GB" w:eastAsia="en-GB"/>
        </w:rPr>
      </w:pPr>
      <w:hyperlink w:anchor="_Toc453098367" w:history="1">
        <w:r w:rsidRPr="00091C47">
          <w:rPr>
            <w:rStyle w:val="Hyperlink"/>
            <w:rFonts w:ascii="Arial" w:hAnsi="Arial" w:cs="Arial"/>
            <w:noProof/>
            <w:sz w:val="22"/>
            <w:szCs w:val="22"/>
          </w:rPr>
          <w:t>Appendix 7: Application Form for Voluntary Work with Children and Young People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_Toc453098367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27</w:t>
        </w:r>
        <w:r w:rsidRPr="00091C47">
          <w:rPr>
            <w:rFonts w:ascii="Arial" w:hAnsi="Arial" w:cs="Arial"/>
            <w:noProof/>
            <w:webHidden/>
            <w:sz w:val="22"/>
            <w:szCs w:val="22"/>
          </w:rPr>
          <w:fldChar w:fldCharType="end"/>
        </w:r>
      </w:hyperlink>
    </w:p>
    <w:p w14:paraId="0750B65C" w14:textId="77777777" w:rsidR="00091C47" w:rsidRPr="00B803E9" w:rsidRDefault="00091C47">
      <w:pPr>
        <w:pStyle w:val="TOC1"/>
        <w:rPr>
          <w:rFonts w:ascii="Arial" w:hAnsi="Arial" w:cs="Arial"/>
          <w:noProof/>
          <w:sz w:val="22"/>
          <w:szCs w:val="22"/>
          <w:lang w:val="en-GB" w:eastAsia="en-GB"/>
        </w:rPr>
      </w:pPr>
      <w:hyperlink w:anchor="_Toc453098368" w:history="1">
        <w:r w:rsidRPr="00B803E9">
          <w:rPr>
            <w:rStyle w:val="Hyperlink"/>
            <w:rFonts w:ascii="Arial" w:hAnsi="Arial" w:cs="Arial"/>
            <w:noProof/>
            <w:sz w:val="22"/>
            <w:szCs w:val="22"/>
            <w:shd w:val="clear" w:color="auto" w:fill="FFFFFF"/>
          </w:rPr>
          <w:t>Appendix 8: Request for reference template letter and questionnaire</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_Toc453098368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31</w:t>
        </w:r>
        <w:r w:rsidRPr="00091C47">
          <w:rPr>
            <w:rFonts w:ascii="Arial" w:hAnsi="Arial" w:cs="Arial"/>
            <w:noProof/>
            <w:webHidden/>
            <w:sz w:val="22"/>
            <w:szCs w:val="22"/>
          </w:rPr>
          <w:fldChar w:fldCharType="end"/>
        </w:r>
      </w:hyperlink>
    </w:p>
    <w:p w14:paraId="3E7089AA" w14:textId="77777777" w:rsidR="00091C47" w:rsidRPr="00B803E9" w:rsidRDefault="00091C47">
      <w:pPr>
        <w:pStyle w:val="TOC1"/>
        <w:rPr>
          <w:rFonts w:ascii="Arial" w:hAnsi="Arial" w:cs="Arial"/>
          <w:noProof/>
          <w:sz w:val="22"/>
          <w:szCs w:val="22"/>
          <w:lang w:val="en-GB" w:eastAsia="en-GB"/>
        </w:rPr>
      </w:pPr>
      <w:hyperlink w:anchor="_Toc453098369" w:history="1">
        <w:r w:rsidRPr="00091C47">
          <w:rPr>
            <w:rStyle w:val="Hyperlink"/>
            <w:rFonts w:ascii="Arial" w:hAnsi="Arial" w:cs="Arial"/>
            <w:noProof/>
            <w:sz w:val="22"/>
            <w:szCs w:val="22"/>
          </w:rPr>
          <w:t>Appendix 9: Cause for Concern Form</w:t>
        </w:r>
        <w:r w:rsidRPr="00091C47">
          <w:rPr>
            <w:rFonts w:ascii="Arial" w:hAnsi="Arial" w:cs="Arial"/>
            <w:noProof/>
            <w:webHidden/>
            <w:sz w:val="22"/>
            <w:szCs w:val="22"/>
          </w:rPr>
          <w:tab/>
        </w:r>
        <w:r w:rsidRPr="00091C47">
          <w:rPr>
            <w:rFonts w:ascii="Arial" w:hAnsi="Arial" w:cs="Arial"/>
            <w:noProof/>
            <w:webHidden/>
            <w:sz w:val="22"/>
            <w:szCs w:val="22"/>
          </w:rPr>
          <w:fldChar w:fldCharType="begin"/>
        </w:r>
        <w:r w:rsidRPr="00091C47">
          <w:rPr>
            <w:rFonts w:ascii="Arial" w:hAnsi="Arial" w:cs="Arial"/>
            <w:noProof/>
            <w:webHidden/>
            <w:sz w:val="22"/>
            <w:szCs w:val="22"/>
          </w:rPr>
          <w:instrText xml:space="preserve"> PAGEREF _Toc453098369 \h </w:instrText>
        </w:r>
        <w:r w:rsidRPr="00091C47">
          <w:rPr>
            <w:rFonts w:ascii="Arial" w:hAnsi="Arial" w:cs="Arial"/>
            <w:noProof/>
            <w:webHidden/>
            <w:sz w:val="22"/>
            <w:szCs w:val="22"/>
          </w:rPr>
        </w:r>
        <w:r w:rsidRPr="00091C47">
          <w:rPr>
            <w:rFonts w:ascii="Arial" w:hAnsi="Arial" w:cs="Arial"/>
            <w:noProof/>
            <w:webHidden/>
            <w:sz w:val="22"/>
            <w:szCs w:val="22"/>
          </w:rPr>
          <w:fldChar w:fldCharType="separate"/>
        </w:r>
        <w:r w:rsidRPr="00091C47">
          <w:rPr>
            <w:rFonts w:ascii="Arial" w:hAnsi="Arial" w:cs="Arial"/>
            <w:noProof/>
            <w:webHidden/>
            <w:sz w:val="22"/>
            <w:szCs w:val="22"/>
          </w:rPr>
          <w:t>34</w:t>
        </w:r>
        <w:r w:rsidRPr="00091C47">
          <w:rPr>
            <w:rFonts w:ascii="Arial" w:hAnsi="Arial" w:cs="Arial"/>
            <w:noProof/>
            <w:webHidden/>
            <w:sz w:val="22"/>
            <w:szCs w:val="22"/>
          </w:rPr>
          <w:fldChar w:fldCharType="end"/>
        </w:r>
      </w:hyperlink>
    </w:p>
    <w:p w14:paraId="7E5E18F8" w14:textId="77777777" w:rsidR="00091C47" w:rsidRPr="00B803E9" w:rsidRDefault="00091C47">
      <w:pPr>
        <w:pStyle w:val="TOC2"/>
        <w:rPr>
          <w:sz w:val="22"/>
          <w:szCs w:val="22"/>
          <w:lang w:val="en-GB" w:eastAsia="en-GB"/>
        </w:rPr>
      </w:pPr>
    </w:p>
    <w:p w14:paraId="7AF0D69B" w14:textId="77777777" w:rsidR="00821C9C" w:rsidRDefault="0072686C" w:rsidP="00453B31">
      <w:pPr>
        <w:shd w:val="clear" w:color="auto" w:fill="FFFFFF"/>
        <w:rPr>
          <w:rFonts w:ascii="Arial" w:hAnsi="Arial" w:cs="Arial"/>
          <w:b/>
          <w:bCs/>
          <w:noProof/>
          <w:sz w:val="21"/>
          <w:szCs w:val="21"/>
        </w:rPr>
      </w:pPr>
      <w:r w:rsidRPr="00091C47">
        <w:rPr>
          <w:rFonts w:ascii="Arial" w:hAnsi="Arial" w:cs="Arial"/>
          <w:b/>
          <w:bCs/>
          <w:noProof/>
          <w:sz w:val="22"/>
          <w:szCs w:val="22"/>
        </w:rPr>
        <w:fldChar w:fldCharType="end"/>
      </w:r>
    </w:p>
    <w:p w14:paraId="0465E389" w14:textId="77777777" w:rsidR="005A0DF1" w:rsidRDefault="005A0DF1" w:rsidP="00C15581">
      <w:pPr>
        <w:shd w:val="clear" w:color="auto" w:fill="FFFFFF"/>
        <w:spacing w:after="120"/>
        <w:rPr>
          <w:rFonts w:ascii="Arial" w:hAnsi="Arial" w:cs="Arial"/>
          <w:b/>
          <w:bCs/>
          <w:noProof/>
          <w:sz w:val="22"/>
          <w:szCs w:val="22"/>
        </w:rPr>
      </w:pPr>
    </w:p>
    <w:p w14:paraId="53D6AF8C" w14:textId="77777777" w:rsidR="005A0DF1" w:rsidRDefault="005A0DF1" w:rsidP="00C15581">
      <w:pPr>
        <w:shd w:val="clear" w:color="auto" w:fill="FFFFFF"/>
        <w:spacing w:after="120"/>
        <w:rPr>
          <w:rFonts w:ascii="Arial" w:hAnsi="Arial" w:cs="Arial"/>
          <w:b/>
          <w:bCs/>
          <w:noProof/>
          <w:sz w:val="22"/>
          <w:szCs w:val="22"/>
        </w:rPr>
      </w:pPr>
    </w:p>
    <w:p w14:paraId="6E197136" w14:textId="77777777" w:rsidR="005A0DF1" w:rsidRDefault="005A0DF1" w:rsidP="00453B31">
      <w:pPr>
        <w:shd w:val="clear" w:color="auto" w:fill="FFFFFF"/>
        <w:spacing w:after="120"/>
        <w:jc w:val="center"/>
        <w:rPr>
          <w:rFonts w:ascii="Arial" w:hAnsi="Arial" w:cs="Arial"/>
          <w:b/>
          <w:bCs/>
          <w:noProof/>
          <w:sz w:val="22"/>
          <w:szCs w:val="22"/>
        </w:rPr>
      </w:pPr>
    </w:p>
    <w:p w14:paraId="61191F46" w14:textId="77777777" w:rsidR="005A0DF1" w:rsidRDefault="005A0DF1" w:rsidP="00C15581">
      <w:pPr>
        <w:shd w:val="clear" w:color="auto" w:fill="FFFFFF"/>
        <w:spacing w:after="120"/>
        <w:rPr>
          <w:rFonts w:ascii="Arial" w:hAnsi="Arial" w:cs="Arial"/>
          <w:b/>
          <w:bCs/>
          <w:noProof/>
          <w:sz w:val="22"/>
          <w:szCs w:val="22"/>
        </w:rPr>
      </w:pPr>
    </w:p>
    <w:p w14:paraId="1BD1A79C" w14:textId="77777777" w:rsidR="005A0DF1" w:rsidRDefault="005A0DF1" w:rsidP="00C15581">
      <w:pPr>
        <w:shd w:val="clear" w:color="auto" w:fill="FFFFFF"/>
        <w:spacing w:after="120"/>
        <w:rPr>
          <w:rFonts w:ascii="Arial" w:hAnsi="Arial" w:cs="Arial"/>
          <w:b/>
          <w:bCs/>
          <w:noProof/>
          <w:sz w:val="22"/>
          <w:szCs w:val="22"/>
        </w:rPr>
      </w:pPr>
    </w:p>
    <w:p w14:paraId="5517C3B8" w14:textId="77777777" w:rsidR="005A0DF1" w:rsidRDefault="005A0DF1" w:rsidP="00C15581">
      <w:pPr>
        <w:shd w:val="clear" w:color="auto" w:fill="FFFFFF"/>
        <w:spacing w:after="120"/>
        <w:rPr>
          <w:rFonts w:ascii="Arial" w:hAnsi="Arial" w:cs="Arial"/>
          <w:b/>
          <w:bCs/>
          <w:noProof/>
          <w:sz w:val="22"/>
          <w:szCs w:val="22"/>
        </w:rPr>
      </w:pPr>
    </w:p>
    <w:p w14:paraId="0BBC3E97" w14:textId="03DE0C43" w:rsidR="00647BCD" w:rsidRPr="00BD6C84" w:rsidRDefault="00647BCD" w:rsidP="00821C9C">
      <w:pPr>
        <w:spacing w:after="120"/>
        <w:rPr>
          <w:rFonts w:ascii="Arial" w:hAnsi="Arial" w:cs="Arial"/>
          <w:b/>
          <w:color w:val="A8D08D"/>
          <w:sz w:val="32"/>
        </w:rPr>
      </w:pPr>
      <w:r w:rsidRPr="00BD6C84">
        <w:rPr>
          <w:rFonts w:ascii="Arial" w:hAnsi="Arial" w:cs="Arial"/>
          <w:b/>
          <w:color w:val="A8D08D"/>
          <w:sz w:val="36"/>
        </w:rPr>
        <w:lastRenderedPageBreak/>
        <w:t>L</w:t>
      </w:r>
      <w:r w:rsidR="006475D1" w:rsidRPr="00BD6C84">
        <w:rPr>
          <w:rFonts w:ascii="Arial" w:hAnsi="Arial" w:cs="Arial"/>
          <w:b/>
          <w:color w:val="A8D08D"/>
          <w:sz w:val="36"/>
        </w:rPr>
        <w:t>even Baptist Church Child</w:t>
      </w:r>
      <w:r w:rsidR="00B07FA6">
        <w:rPr>
          <w:rFonts w:ascii="Arial" w:hAnsi="Arial" w:cs="Arial"/>
          <w:b/>
          <w:color w:val="A8D08D"/>
          <w:sz w:val="36"/>
        </w:rPr>
        <w:t xml:space="preserve"> Safeguarding</w:t>
      </w:r>
      <w:r w:rsidR="006475D1" w:rsidRPr="00BD6C84">
        <w:rPr>
          <w:rFonts w:ascii="Arial" w:hAnsi="Arial" w:cs="Arial"/>
          <w:b/>
          <w:color w:val="A8D08D"/>
          <w:sz w:val="36"/>
        </w:rPr>
        <w:t xml:space="preserve"> Policy</w:t>
      </w:r>
    </w:p>
    <w:p w14:paraId="4FB9EB0A" w14:textId="77777777" w:rsidR="00647BCD" w:rsidRPr="002C4DC4" w:rsidRDefault="00647BCD">
      <w:pPr>
        <w:jc w:val="center"/>
        <w:rPr>
          <w:rFonts w:ascii="Arial" w:hAnsi="Arial" w:cs="Arial"/>
          <w:color w:val="FF0000"/>
          <w:sz w:val="24"/>
          <w:szCs w:val="24"/>
          <w:u w:val="single"/>
          <w:lang w:val="en-GB"/>
        </w:rPr>
      </w:pPr>
    </w:p>
    <w:p w14:paraId="2A7AC3B6" w14:textId="77777777" w:rsidR="00280889" w:rsidRDefault="00280889" w:rsidP="00280889">
      <w:pPr>
        <w:pStyle w:val="Heading1"/>
        <w:ind w:left="0"/>
      </w:pPr>
      <w:bookmarkStart w:id="0" w:name="_Toc453098342"/>
      <w:r>
        <w:t>1</w:t>
      </w:r>
      <w:r w:rsidR="00771DFD">
        <w:t>.</w:t>
      </w:r>
      <w:r>
        <w:t xml:space="preserve"> Policy Statement</w:t>
      </w:r>
      <w:bookmarkEnd w:id="0"/>
    </w:p>
    <w:p w14:paraId="42B2F83B" w14:textId="77777777" w:rsidR="00280889" w:rsidRDefault="00280889" w:rsidP="00280889">
      <w:pPr>
        <w:ind w:left="360"/>
        <w:rPr>
          <w:rFonts w:ascii="Arial" w:hAnsi="Arial" w:cs="Arial"/>
          <w:color w:val="000000"/>
          <w:sz w:val="24"/>
          <w:szCs w:val="24"/>
          <w:lang w:val="en-GB"/>
        </w:rPr>
      </w:pPr>
    </w:p>
    <w:p w14:paraId="66E9C47A" w14:textId="77777777" w:rsidR="00647BCD" w:rsidRPr="002C4DC4" w:rsidRDefault="00647BCD">
      <w:pPr>
        <w:rPr>
          <w:rFonts w:ascii="Arial" w:hAnsi="Arial" w:cs="Arial"/>
          <w:color w:val="000000"/>
          <w:sz w:val="24"/>
          <w:szCs w:val="24"/>
          <w:lang w:val="en-GB"/>
        </w:rPr>
      </w:pPr>
      <w:r w:rsidRPr="002C4DC4">
        <w:rPr>
          <w:rFonts w:ascii="Arial" w:hAnsi="Arial" w:cs="Arial"/>
          <w:color w:val="000000"/>
          <w:sz w:val="24"/>
          <w:szCs w:val="24"/>
          <w:lang w:val="en-GB"/>
        </w:rPr>
        <w:t xml:space="preserve">Leven Baptist Church has a love for children and young people and includes them in our growing children's and young people's ministry. </w:t>
      </w:r>
    </w:p>
    <w:p w14:paraId="31235C61" w14:textId="77777777" w:rsidR="00647BCD" w:rsidRPr="002C4DC4" w:rsidRDefault="00647BCD">
      <w:pPr>
        <w:rPr>
          <w:rFonts w:ascii="Arial" w:hAnsi="Arial" w:cs="Arial"/>
          <w:color w:val="000000"/>
          <w:sz w:val="24"/>
          <w:szCs w:val="24"/>
          <w:lang w:val="en-GB"/>
        </w:rPr>
      </w:pPr>
    </w:p>
    <w:p w14:paraId="349BC9D5" w14:textId="77777777" w:rsidR="00647BCD" w:rsidRDefault="00696320">
      <w:pPr>
        <w:rPr>
          <w:rFonts w:ascii="Arial" w:hAnsi="Arial" w:cs="Arial"/>
          <w:color w:val="000000"/>
          <w:sz w:val="24"/>
          <w:szCs w:val="24"/>
          <w:lang w:val="en-GB"/>
        </w:rPr>
      </w:pPr>
      <w:r>
        <w:rPr>
          <w:rFonts w:ascii="Arial" w:hAnsi="Arial" w:cs="Arial"/>
          <w:color w:val="000000"/>
          <w:sz w:val="24"/>
          <w:szCs w:val="24"/>
          <w:lang w:val="en-GB"/>
        </w:rPr>
        <w:t>The Deacons take their child protection responsibilities seriously. This includes caring for and</w:t>
      </w:r>
      <w:r w:rsidR="00647BCD" w:rsidRPr="002C4DC4">
        <w:rPr>
          <w:rFonts w:ascii="Arial" w:hAnsi="Arial" w:cs="Arial"/>
          <w:color w:val="000000"/>
          <w:sz w:val="24"/>
          <w:szCs w:val="24"/>
          <w:lang w:val="en-GB"/>
        </w:rPr>
        <w:t xml:space="preserve"> protect</w:t>
      </w:r>
      <w:r>
        <w:rPr>
          <w:rFonts w:ascii="Arial" w:hAnsi="Arial" w:cs="Arial"/>
          <w:color w:val="000000"/>
          <w:sz w:val="24"/>
          <w:szCs w:val="24"/>
          <w:lang w:val="en-GB"/>
        </w:rPr>
        <w:t>ing</w:t>
      </w:r>
      <w:r w:rsidR="00647BCD" w:rsidRPr="002C4DC4">
        <w:rPr>
          <w:rFonts w:ascii="Arial" w:hAnsi="Arial" w:cs="Arial"/>
          <w:color w:val="000000"/>
          <w:sz w:val="24"/>
          <w:szCs w:val="24"/>
          <w:lang w:val="en-GB"/>
        </w:rPr>
        <w:t xml:space="preserve"> the welfare of children</w:t>
      </w:r>
      <w:r w:rsidR="00B9248A">
        <w:rPr>
          <w:rFonts w:ascii="Arial" w:hAnsi="Arial" w:cs="Arial"/>
          <w:color w:val="000000"/>
          <w:sz w:val="24"/>
          <w:szCs w:val="24"/>
          <w:lang w:val="en-GB"/>
        </w:rPr>
        <w:t xml:space="preserve"> and</w:t>
      </w:r>
      <w:r w:rsidR="00FF7817">
        <w:rPr>
          <w:rFonts w:ascii="Arial" w:hAnsi="Arial" w:cs="Arial"/>
          <w:color w:val="000000"/>
          <w:sz w:val="24"/>
          <w:szCs w:val="24"/>
          <w:lang w:val="en-GB"/>
        </w:rPr>
        <w:t xml:space="preserve"> young people</w:t>
      </w:r>
      <w:r w:rsidR="00647BCD" w:rsidRPr="002C4DC4">
        <w:rPr>
          <w:rFonts w:ascii="Arial" w:hAnsi="Arial" w:cs="Arial"/>
          <w:color w:val="000000"/>
          <w:sz w:val="24"/>
          <w:szCs w:val="24"/>
          <w:lang w:val="en-GB"/>
        </w:rPr>
        <w:t xml:space="preserve"> entrusted to the church's care.</w:t>
      </w:r>
    </w:p>
    <w:p w14:paraId="579ACCFD" w14:textId="77777777" w:rsidR="00696320" w:rsidRPr="002C4DC4" w:rsidRDefault="00696320">
      <w:pPr>
        <w:rPr>
          <w:rFonts w:ascii="Arial" w:hAnsi="Arial" w:cs="Arial"/>
          <w:color w:val="000000"/>
          <w:sz w:val="24"/>
          <w:szCs w:val="24"/>
          <w:lang w:val="en-GB"/>
        </w:rPr>
      </w:pPr>
    </w:p>
    <w:p w14:paraId="68B6F33A" w14:textId="77777777" w:rsidR="00A520F8" w:rsidRPr="00A520F8" w:rsidRDefault="001B5378" w:rsidP="001B5378">
      <w:pPr>
        <w:pStyle w:val="Heading2"/>
      </w:pPr>
      <w:bookmarkStart w:id="1" w:name="_Toc453098343"/>
      <w:r>
        <w:t xml:space="preserve">1.1 </w:t>
      </w:r>
      <w:r w:rsidR="00A520F8" w:rsidRPr="00A520F8">
        <w:t>Guiding principles</w:t>
      </w:r>
      <w:bookmarkEnd w:id="1"/>
    </w:p>
    <w:p w14:paraId="4D9DF8CC" w14:textId="77777777" w:rsidR="00647BCD" w:rsidRDefault="00647BCD">
      <w:pPr>
        <w:rPr>
          <w:rFonts w:ascii="Arial" w:hAnsi="Arial" w:cs="Arial"/>
          <w:color w:val="000000"/>
          <w:sz w:val="24"/>
          <w:szCs w:val="24"/>
          <w:lang w:val="en-GB"/>
        </w:rPr>
      </w:pPr>
    </w:p>
    <w:p w14:paraId="405E8632" w14:textId="77777777" w:rsidR="00A520F8" w:rsidRDefault="00A520F8">
      <w:pPr>
        <w:rPr>
          <w:rFonts w:ascii="Arial" w:hAnsi="Arial" w:cs="Arial"/>
          <w:color w:val="000000"/>
          <w:sz w:val="24"/>
          <w:szCs w:val="24"/>
          <w:lang w:val="en-GB"/>
        </w:rPr>
      </w:pPr>
      <w:r>
        <w:rPr>
          <w:rFonts w:ascii="Arial" w:hAnsi="Arial" w:cs="Arial"/>
          <w:color w:val="000000"/>
          <w:sz w:val="24"/>
          <w:szCs w:val="24"/>
          <w:lang w:val="en-GB"/>
        </w:rPr>
        <w:t>At Leven Baptist Church, we:</w:t>
      </w:r>
    </w:p>
    <w:p w14:paraId="054F0F13" w14:textId="77777777" w:rsidR="00A520F8" w:rsidRPr="002C4DC4" w:rsidRDefault="00A520F8">
      <w:pPr>
        <w:rPr>
          <w:rFonts w:ascii="Arial" w:hAnsi="Arial" w:cs="Arial"/>
          <w:color w:val="000000"/>
          <w:sz w:val="24"/>
          <w:szCs w:val="24"/>
          <w:lang w:val="en-GB"/>
        </w:rPr>
      </w:pPr>
    </w:p>
    <w:p w14:paraId="4501F663" w14:textId="77777777" w:rsidR="00647BCD" w:rsidRPr="002C4DC4" w:rsidRDefault="00647BCD">
      <w:pPr>
        <w:numPr>
          <w:ilvl w:val="0"/>
          <w:numId w:val="1"/>
        </w:numPr>
        <w:ind w:left="720" w:hanging="720"/>
        <w:rPr>
          <w:rFonts w:ascii="Arial" w:hAnsi="Arial" w:cs="Arial"/>
          <w:sz w:val="24"/>
          <w:szCs w:val="24"/>
          <w:lang w:val="en-GB"/>
        </w:rPr>
      </w:pPr>
      <w:r w:rsidRPr="002C4DC4">
        <w:rPr>
          <w:rFonts w:ascii="Arial" w:hAnsi="Arial" w:cs="Arial"/>
          <w:color w:val="000000"/>
          <w:sz w:val="24"/>
          <w:szCs w:val="24"/>
          <w:lang w:val="en-GB"/>
        </w:rPr>
        <w:t>co</w:t>
      </w:r>
      <w:r w:rsidR="00BE4F2E">
        <w:rPr>
          <w:rFonts w:ascii="Arial" w:hAnsi="Arial" w:cs="Arial"/>
          <w:color w:val="000000"/>
          <w:sz w:val="24"/>
          <w:szCs w:val="24"/>
          <w:lang w:val="en-GB"/>
        </w:rPr>
        <w:t>mmit ourselves to the</w:t>
      </w:r>
      <w:r w:rsidRPr="002C4DC4">
        <w:rPr>
          <w:rFonts w:ascii="Arial" w:hAnsi="Arial" w:cs="Arial"/>
          <w:color w:val="000000"/>
          <w:sz w:val="24"/>
          <w:szCs w:val="24"/>
          <w:lang w:val="en-GB"/>
        </w:rPr>
        <w:t xml:space="preserve"> protection</w:t>
      </w:r>
      <w:r w:rsidR="00BE4F2E">
        <w:rPr>
          <w:rFonts w:ascii="Arial" w:hAnsi="Arial" w:cs="Arial"/>
          <w:color w:val="000000"/>
          <w:sz w:val="24"/>
          <w:szCs w:val="24"/>
          <w:lang w:val="en-GB"/>
        </w:rPr>
        <w:t>,</w:t>
      </w:r>
      <w:r w:rsidRPr="002C4DC4">
        <w:rPr>
          <w:rFonts w:ascii="Arial" w:hAnsi="Arial" w:cs="Arial"/>
          <w:color w:val="000000"/>
          <w:sz w:val="24"/>
          <w:szCs w:val="24"/>
          <w:lang w:val="en-GB"/>
        </w:rPr>
        <w:t xml:space="preserve"> safekeeping</w:t>
      </w:r>
      <w:r w:rsidR="00B9248A">
        <w:rPr>
          <w:rFonts w:ascii="Arial" w:hAnsi="Arial" w:cs="Arial"/>
          <w:color w:val="000000"/>
          <w:sz w:val="24"/>
          <w:szCs w:val="24"/>
          <w:lang w:val="en-GB"/>
        </w:rPr>
        <w:t xml:space="preserve"> </w:t>
      </w:r>
      <w:r w:rsidR="00BE4F2E">
        <w:rPr>
          <w:rFonts w:ascii="Arial" w:hAnsi="Arial" w:cs="Arial"/>
          <w:color w:val="000000"/>
          <w:sz w:val="24"/>
          <w:szCs w:val="24"/>
          <w:lang w:val="en-GB"/>
        </w:rPr>
        <w:t xml:space="preserve">and nurturing </w:t>
      </w:r>
      <w:r w:rsidR="00B9248A">
        <w:rPr>
          <w:rFonts w:ascii="Arial" w:hAnsi="Arial" w:cs="Arial"/>
          <w:color w:val="000000"/>
          <w:sz w:val="24"/>
          <w:szCs w:val="24"/>
          <w:lang w:val="en-GB"/>
        </w:rPr>
        <w:t xml:space="preserve">of all children, young people </w:t>
      </w:r>
      <w:r w:rsidRPr="002C4DC4">
        <w:rPr>
          <w:rFonts w:ascii="Arial" w:hAnsi="Arial" w:cs="Arial"/>
          <w:color w:val="000000"/>
          <w:sz w:val="24"/>
          <w:szCs w:val="24"/>
          <w:lang w:val="en-GB"/>
        </w:rPr>
        <w:t xml:space="preserve">and </w:t>
      </w:r>
      <w:r w:rsidR="00F06D0C">
        <w:rPr>
          <w:rFonts w:ascii="Arial" w:hAnsi="Arial" w:cs="Arial"/>
          <w:color w:val="000000"/>
          <w:sz w:val="24"/>
          <w:szCs w:val="24"/>
          <w:lang w:val="en-GB"/>
        </w:rPr>
        <w:t xml:space="preserve">young </w:t>
      </w:r>
      <w:r w:rsidRPr="002C4DC4">
        <w:rPr>
          <w:rFonts w:ascii="Arial" w:hAnsi="Arial" w:cs="Arial"/>
          <w:color w:val="000000"/>
          <w:sz w:val="24"/>
          <w:szCs w:val="24"/>
          <w:lang w:val="en-GB"/>
        </w:rPr>
        <w:t>leaders in the church.</w:t>
      </w:r>
    </w:p>
    <w:p w14:paraId="77560D6D" w14:textId="77777777" w:rsidR="00647BCD" w:rsidRPr="002C4DC4" w:rsidRDefault="00647BCD">
      <w:pPr>
        <w:ind w:left="720" w:hanging="720"/>
        <w:rPr>
          <w:rFonts w:ascii="Arial" w:hAnsi="Arial" w:cs="Arial"/>
          <w:sz w:val="24"/>
          <w:szCs w:val="24"/>
          <w:lang w:val="en-GB"/>
        </w:rPr>
      </w:pPr>
    </w:p>
    <w:p w14:paraId="3B4E0A28" w14:textId="77777777" w:rsidR="00647BCD" w:rsidRPr="002C4DC4" w:rsidRDefault="002A4A89">
      <w:pPr>
        <w:numPr>
          <w:ilvl w:val="0"/>
          <w:numId w:val="1"/>
        </w:numPr>
        <w:ind w:left="720" w:hanging="720"/>
        <w:rPr>
          <w:rFonts w:ascii="Arial" w:hAnsi="Arial" w:cs="Arial"/>
          <w:sz w:val="24"/>
          <w:szCs w:val="24"/>
          <w:lang w:val="en-GB"/>
        </w:rPr>
      </w:pPr>
      <w:r>
        <w:rPr>
          <w:rFonts w:ascii="Arial" w:hAnsi="Arial" w:cs="Arial"/>
          <w:sz w:val="24"/>
          <w:szCs w:val="24"/>
          <w:lang w:val="en-GB"/>
        </w:rPr>
        <w:t>are</w:t>
      </w:r>
      <w:r w:rsidR="00647BCD" w:rsidRPr="002C4DC4">
        <w:rPr>
          <w:rFonts w:ascii="Arial" w:hAnsi="Arial" w:cs="Arial"/>
          <w:sz w:val="24"/>
          <w:szCs w:val="24"/>
          <w:lang w:val="en-GB"/>
        </w:rPr>
        <w:t xml:space="preserve"> committed to supporting, resourcing and training those who work with children</w:t>
      </w:r>
      <w:r w:rsidR="00B9248A">
        <w:rPr>
          <w:rFonts w:ascii="Arial" w:hAnsi="Arial" w:cs="Arial"/>
          <w:sz w:val="24"/>
          <w:szCs w:val="24"/>
          <w:lang w:val="en-GB"/>
        </w:rPr>
        <w:t xml:space="preserve"> and</w:t>
      </w:r>
      <w:r w:rsidR="00647BCD" w:rsidRPr="002C4DC4">
        <w:rPr>
          <w:rFonts w:ascii="Arial" w:hAnsi="Arial" w:cs="Arial"/>
          <w:sz w:val="24"/>
          <w:szCs w:val="24"/>
          <w:lang w:val="en-GB"/>
        </w:rPr>
        <w:t xml:space="preserve"> young people</w:t>
      </w:r>
      <w:r w:rsidR="007924BB">
        <w:rPr>
          <w:rFonts w:ascii="Arial" w:hAnsi="Arial" w:cs="Arial"/>
          <w:sz w:val="24"/>
          <w:szCs w:val="24"/>
          <w:lang w:val="en-GB"/>
        </w:rPr>
        <w:t xml:space="preserve">. </w:t>
      </w:r>
    </w:p>
    <w:p w14:paraId="3BE8683D" w14:textId="77777777" w:rsidR="00647BCD" w:rsidRPr="002C4DC4" w:rsidRDefault="00647BCD">
      <w:pPr>
        <w:ind w:left="720" w:hanging="720"/>
        <w:rPr>
          <w:rFonts w:ascii="Arial" w:hAnsi="Arial" w:cs="Arial"/>
          <w:sz w:val="24"/>
          <w:szCs w:val="24"/>
          <w:lang w:val="en-GB"/>
        </w:rPr>
      </w:pPr>
    </w:p>
    <w:p w14:paraId="5DF3BF7B" w14:textId="77777777" w:rsidR="00647BCD" w:rsidRDefault="002A4A89">
      <w:pPr>
        <w:numPr>
          <w:ilvl w:val="0"/>
          <w:numId w:val="1"/>
        </w:numPr>
        <w:ind w:left="720" w:hanging="720"/>
        <w:rPr>
          <w:rFonts w:ascii="Arial" w:hAnsi="Arial" w:cs="Arial"/>
          <w:sz w:val="24"/>
          <w:szCs w:val="24"/>
          <w:lang w:val="en-GB"/>
        </w:rPr>
      </w:pPr>
      <w:r>
        <w:rPr>
          <w:rFonts w:ascii="Arial" w:hAnsi="Arial" w:cs="Arial"/>
          <w:sz w:val="24"/>
          <w:szCs w:val="24"/>
          <w:lang w:val="en-GB"/>
        </w:rPr>
        <w:t>are</w:t>
      </w:r>
      <w:r w:rsidR="00647BCD" w:rsidRPr="002C4DC4">
        <w:rPr>
          <w:rFonts w:ascii="Arial" w:hAnsi="Arial" w:cs="Arial"/>
          <w:sz w:val="24"/>
          <w:szCs w:val="24"/>
          <w:lang w:val="en-GB"/>
        </w:rPr>
        <w:t xml:space="preserve"> committed to following the guidelines contain</w:t>
      </w:r>
      <w:r w:rsidR="00830421">
        <w:rPr>
          <w:rFonts w:ascii="Arial" w:hAnsi="Arial" w:cs="Arial"/>
          <w:sz w:val="24"/>
          <w:szCs w:val="24"/>
          <w:lang w:val="en-GB"/>
        </w:rPr>
        <w:t>ed within, “Safe to Grow”, (2012</w:t>
      </w:r>
      <w:r w:rsidR="00647BCD" w:rsidRPr="002C4DC4">
        <w:rPr>
          <w:rFonts w:ascii="Arial" w:hAnsi="Arial" w:cs="Arial"/>
          <w:sz w:val="24"/>
          <w:szCs w:val="24"/>
          <w:lang w:val="en-GB"/>
        </w:rPr>
        <w:t>), published by the Baptist Union of Great Britain.</w:t>
      </w:r>
    </w:p>
    <w:p w14:paraId="6B05AAEC" w14:textId="77777777" w:rsidR="001B5378" w:rsidRDefault="001B5378" w:rsidP="001B5378">
      <w:pPr>
        <w:rPr>
          <w:rFonts w:ascii="Arial" w:hAnsi="Arial" w:cs="Arial"/>
          <w:sz w:val="24"/>
          <w:szCs w:val="24"/>
          <w:lang w:val="en-GB"/>
        </w:rPr>
      </w:pPr>
    </w:p>
    <w:p w14:paraId="537B0663" w14:textId="77777777" w:rsidR="001B5378" w:rsidRPr="002C4DC4" w:rsidRDefault="001B5378" w:rsidP="001B5378">
      <w:pPr>
        <w:numPr>
          <w:ilvl w:val="0"/>
          <w:numId w:val="1"/>
        </w:numPr>
        <w:ind w:left="720" w:hanging="720"/>
        <w:rPr>
          <w:rFonts w:ascii="Arial" w:hAnsi="Arial" w:cs="Arial"/>
          <w:sz w:val="24"/>
          <w:szCs w:val="24"/>
          <w:lang w:val="en-GB"/>
        </w:rPr>
      </w:pPr>
      <w:r w:rsidRPr="002C4DC4">
        <w:rPr>
          <w:rFonts w:ascii="Arial" w:hAnsi="Arial" w:cs="Arial"/>
          <w:sz w:val="24"/>
          <w:szCs w:val="24"/>
          <w:lang w:val="en-GB"/>
        </w:rPr>
        <w:t xml:space="preserve">recognise that parents are responsible for the well-being of their </w:t>
      </w:r>
      <w:r>
        <w:rPr>
          <w:rFonts w:ascii="Arial" w:hAnsi="Arial" w:cs="Arial"/>
          <w:sz w:val="24"/>
          <w:szCs w:val="24"/>
          <w:lang w:val="en-GB"/>
        </w:rPr>
        <w:t xml:space="preserve">own </w:t>
      </w:r>
      <w:r w:rsidRPr="002C4DC4">
        <w:rPr>
          <w:rFonts w:ascii="Arial" w:hAnsi="Arial" w:cs="Arial"/>
          <w:sz w:val="24"/>
          <w:szCs w:val="24"/>
          <w:lang w:val="en-GB"/>
        </w:rPr>
        <w:t>children, but we accept the privilege and opportunity to work in partnership with them in fulfilling this role.</w:t>
      </w:r>
    </w:p>
    <w:p w14:paraId="31B0D81C" w14:textId="77777777" w:rsidR="00647BCD" w:rsidRPr="002C4DC4" w:rsidRDefault="00647BCD">
      <w:pPr>
        <w:ind w:left="720" w:hanging="720"/>
        <w:rPr>
          <w:rFonts w:ascii="Arial" w:hAnsi="Arial" w:cs="Arial"/>
          <w:sz w:val="24"/>
          <w:szCs w:val="24"/>
          <w:lang w:val="en-GB"/>
        </w:rPr>
      </w:pPr>
    </w:p>
    <w:p w14:paraId="685F8356" w14:textId="77777777" w:rsidR="00451A36" w:rsidRDefault="004830FD" w:rsidP="00451A36">
      <w:pPr>
        <w:numPr>
          <w:ilvl w:val="0"/>
          <w:numId w:val="1"/>
        </w:numPr>
        <w:ind w:left="720" w:hanging="720"/>
        <w:rPr>
          <w:rFonts w:ascii="Arial" w:hAnsi="Arial" w:cs="Arial"/>
          <w:sz w:val="24"/>
          <w:szCs w:val="24"/>
          <w:lang w:val="en-GB"/>
        </w:rPr>
      </w:pPr>
      <w:r>
        <w:rPr>
          <w:rFonts w:ascii="Arial" w:hAnsi="Arial" w:cs="Arial"/>
          <w:sz w:val="24"/>
          <w:szCs w:val="24"/>
          <w:lang w:val="en-GB"/>
        </w:rPr>
        <w:t>will en</w:t>
      </w:r>
      <w:r w:rsidR="00773948">
        <w:rPr>
          <w:rFonts w:ascii="Arial" w:hAnsi="Arial" w:cs="Arial"/>
          <w:sz w:val="24"/>
          <w:szCs w:val="24"/>
          <w:lang w:val="en-GB"/>
        </w:rPr>
        <w:t>sure a</w:t>
      </w:r>
      <w:r w:rsidR="004F4290">
        <w:rPr>
          <w:rFonts w:ascii="Arial" w:hAnsi="Arial" w:cs="Arial"/>
          <w:sz w:val="24"/>
          <w:szCs w:val="24"/>
          <w:lang w:val="en-GB"/>
        </w:rPr>
        <w:t>ll leaders and volunteers who work with ou</w:t>
      </w:r>
      <w:r w:rsidR="00643FF8">
        <w:rPr>
          <w:rFonts w:ascii="Arial" w:hAnsi="Arial" w:cs="Arial"/>
          <w:sz w:val="24"/>
          <w:szCs w:val="24"/>
          <w:lang w:val="en-GB"/>
        </w:rPr>
        <w:t>r children and young people will</w:t>
      </w:r>
      <w:r w:rsidR="0007487A">
        <w:rPr>
          <w:rFonts w:ascii="Arial" w:hAnsi="Arial" w:cs="Arial"/>
          <w:sz w:val="24"/>
          <w:szCs w:val="24"/>
          <w:lang w:val="en-GB"/>
        </w:rPr>
        <w:t xml:space="preserve"> have a clean</w:t>
      </w:r>
      <w:r w:rsidR="004F4290">
        <w:rPr>
          <w:rFonts w:ascii="Arial" w:hAnsi="Arial" w:cs="Arial"/>
          <w:sz w:val="24"/>
          <w:szCs w:val="24"/>
          <w:lang w:val="en-GB"/>
        </w:rPr>
        <w:t xml:space="preserve"> and up-to-date</w:t>
      </w:r>
      <w:r w:rsidR="00336B7E">
        <w:rPr>
          <w:rFonts w:ascii="Arial" w:hAnsi="Arial" w:cs="Arial"/>
          <w:sz w:val="24"/>
          <w:szCs w:val="24"/>
          <w:lang w:val="en-GB"/>
        </w:rPr>
        <w:t xml:space="preserve"> Protection of Vulnerable Groups</w:t>
      </w:r>
      <w:r w:rsidR="004F4290">
        <w:rPr>
          <w:rFonts w:ascii="Arial" w:hAnsi="Arial" w:cs="Arial"/>
          <w:sz w:val="24"/>
          <w:szCs w:val="24"/>
          <w:lang w:val="en-GB"/>
        </w:rPr>
        <w:t xml:space="preserve"> scheme certificate. </w:t>
      </w:r>
    </w:p>
    <w:p w14:paraId="333E59ED" w14:textId="77777777" w:rsidR="00451A36" w:rsidRDefault="00451A36" w:rsidP="00451A36">
      <w:pPr>
        <w:pStyle w:val="ListParagraph"/>
        <w:rPr>
          <w:rFonts w:ascii="Arial" w:hAnsi="Arial" w:cs="Arial"/>
          <w:szCs w:val="24"/>
        </w:rPr>
      </w:pPr>
    </w:p>
    <w:p w14:paraId="7A0CB136" w14:textId="7671E765" w:rsidR="00177710" w:rsidRPr="00773948" w:rsidRDefault="00074EB4" w:rsidP="00177710">
      <w:pPr>
        <w:numPr>
          <w:ilvl w:val="0"/>
          <w:numId w:val="1"/>
        </w:numPr>
        <w:ind w:left="720" w:hanging="720"/>
        <w:rPr>
          <w:rFonts w:ascii="Arial" w:hAnsi="Arial" w:cs="Arial"/>
          <w:sz w:val="24"/>
          <w:szCs w:val="24"/>
          <w:lang w:val="en-GB"/>
        </w:rPr>
      </w:pPr>
      <w:r>
        <w:rPr>
          <w:rFonts w:ascii="Arial" w:hAnsi="Arial" w:cs="Arial"/>
          <w:sz w:val="24"/>
          <w:szCs w:val="24"/>
        </w:rPr>
        <w:t>will</w:t>
      </w:r>
      <w:r w:rsidR="00773948" w:rsidRPr="00773948">
        <w:rPr>
          <w:rFonts w:ascii="Arial" w:hAnsi="Arial" w:cs="Arial"/>
          <w:sz w:val="24"/>
          <w:szCs w:val="24"/>
        </w:rPr>
        <w:t xml:space="preserve"> </w:t>
      </w:r>
      <w:r>
        <w:rPr>
          <w:rFonts w:ascii="Arial" w:hAnsi="Arial" w:cs="Arial"/>
          <w:sz w:val="24"/>
          <w:szCs w:val="24"/>
        </w:rPr>
        <w:t>en</w:t>
      </w:r>
      <w:r w:rsidR="00773948" w:rsidRPr="00773948">
        <w:rPr>
          <w:rFonts w:ascii="Arial" w:hAnsi="Arial" w:cs="Arial"/>
          <w:sz w:val="24"/>
          <w:szCs w:val="24"/>
        </w:rPr>
        <w:t xml:space="preserve">sure all </w:t>
      </w:r>
      <w:r w:rsidR="00451A36" w:rsidRPr="00773948">
        <w:rPr>
          <w:rFonts w:ascii="Arial" w:hAnsi="Arial" w:cs="Arial"/>
          <w:sz w:val="24"/>
          <w:szCs w:val="24"/>
        </w:rPr>
        <w:t xml:space="preserve">staff </w:t>
      </w:r>
      <w:r w:rsidR="00AE2217">
        <w:rPr>
          <w:rFonts w:ascii="Arial" w:hAnsi="Arial" w:cs="Arial"/>
          <w:sz w:val="24"/>
          <w:szCs w:val="24"/>
        </w:rPr>
        <w:t xml:space="preserve">and volunteers </w:t>
      </w:r>
      <w:r w:rsidR="001B5378">
        <w:rPr>
          <w:rFonts w:ascii="Arial" w:hAnsi="Arial" w:cs="Arial"/>
          <w:sz w:val="24"/>
          <w:szCs w:val="24"/>
        </w:rPr>
        <w:t>a</w:t>
      </w:r>
      <w:r w:rsidR="002E0AE1">
        <w:rPr>
          <w:rFonts w:ascii="Arial" w:hAnsi="Arial" w:cs="Arial"/>
          <w:sz w:val="24"/>
          <w:szCs w:val="24"/>
        </w:rPr>
        <w:t>ttend training to update</w:t>
      </w:r>
      <w:r w:rsidR="00C46207">
        <w:rPr>
          <w:rFonts w:ascii="Arial" w:hAnsi="Arial" w:cs="Arial"/>
          <w:sz w:val="24"/>
          <w:szCs w:val="24"/>
        </w:rPr>
        <w:t xml:space="preserve"> their knowledge and skills in</w:t>
      </w:r>
      <w:r w:rsidR="00451A36" w:rsidRPr="00773948">
        <w:rPr>
          <w:rFonts w:ascii="Arial" w:hAnsi="Arial" w:cs="Arial"/>
          <w:sz w:val="24"/>
          <w:szCs w:val="24"/>
        </w:rPr>
        <w:t xml:space="preserve"> </w:t>
      </w:r>
      <w:proofErr w:type="spellStart"/>
      <w:r w:rsidR="002748AD">
        <w:rPr>
          <w:rFonts w:ascii="Arial" w:hAnsi="Arial" w:cs="Arial"/>
          <w:sz w:val="24"/>
          <w:szCs w:val="24"/>
        </w:rPr>
        <w:t>recognising</w:t>
      </w:r>
      <w:proofErr w:type="spellEnd"/>
      <w:r w:rsidR="002748AD">
        <w:rPr>
          <w:rFonts w:ascii="Arial" w:hAnsi="Arial" w:cs="Arial"/>
          <w:sz w:val="24"/>
          <w:szCs w:val="24"/>
        </w:rPr>
        <w:t xml:space="preserve"> and </w:t>
      </w:r>
      <w:r w:rsidR="00451A36" w:rsidRPr="00773948">
        <w:rPr>
          <w:rFonts w:ascii="Arial" w:hAnsi="Arial" w:cs="Arial"/>
          <w:sz w:val="24"/>
          <w:szCs w:val="24"/>
        </w:rPr>
        <w:t>reporting suspected cases of abuse.</w:t>
      </w:r>
    </w:p>
    <w:p w14:paraId="53F755D5" w14:textId="77777777" w:rsidR="00177710" w:rsidRPr="00773948" w:rsidRDefault="00177710" w:rsidP="00177710">
      <w:pPr>
        <w:pStyle w:val="ListParagraph"/>
        <w:rPr>
          <w:rFonts w:ascii="Arial" w:hAnsi="Arial" w:cs="Arial"/>
          <w:sz w:val="24"/>
          <w:szCs w:val="24"/>
        </w:rPr>
      </w:pPr>
    </w:p>
    <w:p w14:paraId="52A4B7E6" w14:textId="77777777" w:rsidR="001B5378" w:rsidRDefault="00C441EE" w:rsidP="001B5378">
      <w:pPr>
        <w:numPr>
          <w:ilvl w:val="0"/>
          <w:numId w:val="1"/>
        </w:numPr>
        <w:ind w:left="720" w:hanging="720"/>
        <w:rPr>
          <w:rFonts w:ascii="Arial" w:hAnsi="Arial" w:cs="Arial"/>
          <w:sz w:val="24"/>
          <w:szCs w:val="24"/>
          <w:lang w:val="en-GB"/>
        </w:rPr>
      </w:pPr>
      <w:proofErr w:type="gramStart"/>
      <w:r>
        <w:rPr>
          <w:rFonts w:ascii="Arial" w:hAnsi="Arial" w:cs="Arial"/>
          <w:sz w:val="24"/>
          <w:szCs w:val="24"/>
        </w:rPr>
        <w:t>will en</w:t>
      </w:r>
      <w:r w:rsidR="001B5378">
        <w:rPr>
          <w:rFonts w:ascii="Arial" w:hAnsi="Arial" w:cs="Arial"/>
          <w:sz w:val="24"/>
          <w:szCs w:val="24"/>
        </w:rPr>
        <w:t>sure</w:t>
      </w:r>
      <w:proofErr w:type="gramEnd"/>
      <w:r w:rsidR="00177710" w:rsidRPr="00773948">
        <w:rPr>
          <w:rFonts w:ascii="Arial" w:hAnsi="Arial" w:cs="Arial"/>
          <w:sz w:val="24"/>
          <w:szCs w:val="24"/>
        </w:rPr>
        <w:t xml:space="preserve"> </w:t>
      </w:r>
      <w:r w:rsidR="001B5378">
        <w:rPr>
          <w:rFonts w:ascii="Arial" w:hAnsi="Arial" w:cs="Arial"/>
          <w:sz w:val="24"/>
          <w:szCs w:val="24"/>
        </w:rPr>
        <w:t xml:space="preserve">all </w:t>
      </w:r>
      <w:r w:rsidR="00177710" w:rsidRPr="00773948">
        <w:rPr>
          <w:rFonts w:ascii="Arial" w:hAnsi="Arial" w:cs="Arial"/>
          <w:sz w:val="24"/>
          <w:szCs w:val="24"/>
        </w:rPr>
        <w:t>staff</w:t>
      </w:r>
      <w:r w:rsidR="00004915">
        <w:rPr>
          <w:rFonts w:ascii="Arial" w:hAnsi="Arial" w:cs="Arial"/>
          <w:sz w:val="24"/>
          <w:szCs w:val="24"/>
        </w:rPr>
        <w:t xml:space="preserve"> will be trained in how to respond when a child discloses abuse</w:t>
      </w:r>
      <w:r w:rsidR="005E081E">
        <w:rPr>
          <w:rFonts w:ascii="Arial" w:hAnsi="Arial" w:cs="Arial"/>
          <w:sz w:val="24"/>
          <w:szCs w:val="24"/>
        </w:rPr>
        <w:t>. They will be trained annually regarding</w:t>
      </w:r>
      <w:r w:rsidR="00177710" w:rsidRPr="00773948">
        <w:rPr>
          <w:rFonts w:ascii="Arial" w:hAnsi="Arial" w:cs="Arial"/>
          <w:sz w:val="24"/>
          <w:szCs w:val="24"/>
        </w:rPr>
        <w:t xml:space="preserve"> the procedures </w:t>
      </w:r>
      <w:r w:rsidR="005E081E">
        <w:rPr>
          <w:rFonts w:ascii="Arial" w:hAnsi="Arial" w:cs="Arial"/>
          <w:sz w:val="24"/>
          <w:szCs w:val="24"/>
        </w:rPr>
        <w:t>for reporting suspected abuse</w:t>
      </w:r>
      <w:r w:rsidR="00927577">
        <w:rPr>
          <w:rFonts w:ascii="Arial" w:hAnsi="Arial" w:cs="Arial"/>
          <w:sz w:val="24"/>
          <w:szCs w:val="24"/>
        </w:rPr>
        <w:t>.</w:t>
      </w:r>
      <w:r w:rsidR="0004147E">
        <w:rPr>
          <w:rFonts w:ascii="Arial" w:hAnsi="Arial" w:cs="Arial"/>
          <w:sz w:val="24"/>
          <w:szCs w:val="24"/>
        </w:rPr>
        <w:t xml:space="preserve"> Please note that this policy will apply to under </w:t>
      </w:r>
      <w:proofErr w:type="gramStart"/>
      <w:r w:rsidR="0004147E">
        <w:rPr>
          <w:rFonts w:ascii="Arial" w:hAnsi="Arial" w:cs="Arial"/>
          <w:sz w:val="24"/>
          <w:szCs w:val="24"/>
        </w:rPr>
        <w:t>18’s</w:t>
      </w:r>
      <w:proofErr w:type="gramEnd"/>
      <w:r w:rsidR="0004147E">
        <w:rPr>
          <w:rFonts w:ascii="Arial" w:hAnsi="Arial" w:cs="Arial"/>
          <w:sz w:val="24"/>
          <w:szCs w:val="24"/>
        </w:rPr>
        <w:t>.</w:t>
      </w:r>
      <w:r w:rsidR="001B5378">
        <w:rPr>
          <w:rFonts w:ascii="Arial" w:hAnsi="Arial" w:cs="Arial"/>
          <w:sz w:val="24"/>
          <w:szCs w:val="24"/>
        </w:rPr>
        <w:t xml:space="preserve"> </w:t>
      </w:r>
    </w:p>
    <w:p w14:paraId="142FE57F" w14:textId="77777777" w:rsidR="001B5378" w:rsidRDefault="001B5378" w:rsidP="001B5378">
      <w:pPr>
        <w:rPr>
          <w:rFonts w:ascii="Arial" w:hAnsi="Arial" w:cs="Arial"/>
          <w:sz w:val="24"/>
          <w:szCs w:val="24"/>
          <w:lang w:val="en-GB"/>
        </w:rPr>
      </w:pPr>
    </w:p>
    <w:p w14:paraId="0C84050B" w14:textId="77777777" w:rsidR="001B5378" w:rsidRDefault="001B5378" w:rsidP="001B5378">
      <w:pPr>
        <w:rPr>
          <w:rFonts w:ascii="Arial" w:hAnsi="Arial" w:cs="Arial"/>
          <w:b/>
          <w:sz w:val="24"/>
          <w:szCs w:val="24"/>
          <w:lang w:val="en-GB"/>
        </w:rPr>
      </w:pPr>
    </w:p>
    <w:p w14:paraId="3FC22A8C" w14:textId="77777777" w:rsidR="001B5378" w:rsidRDefault="001B5378" w:rsidP="001B5378">
      <w:pPr>
        <w:rPr>
          <w:rFonts w:ascii="Arial" w:hAnsi="Arial" w:cs="Arial"/>
          <w:b/>
          <w:sz w:val="24"/>
          <w:szCs w:val="24"/>
          <w:lang w:val="en-GB"/>
        </w:rPr>
      </w:pPr>
    </w:p>
    <w:p w14:paraId="16E71581" w14:textId="77777777" w:rsidR="001B5378" w:rsidRDefault="001B5378" w:rsidP="001B5378">
      <w:pPr>
        <w:rPr>
          <w:rFonts w:ascii="Arial" w:hAnsi="Arial" w:cs="Arial"/>
          <w:b/>
          <w:sz w:val="24"/>
          <w:szCs w:val="24"/>
          <w:lang w:val="en-GB"/>
        </w:rPr>
      </w:pPr>
    </w:p>
    <w:p w14:paraId="3A30A4C5" w14:textId="77777777" w:rsidR="001B5378" w:rsidRDefault="001B5378" w:rsidP="001B5378">
      <w:pPr>
        <w:rPr>
          <w:rFonts w:ascii="Arial" w:hAnsi="Arial" w:cs="Arial"/>
          <w:b/>
          <w:sz w:val="24"/>
          <w:szCs w:val="24"/>
          <w:lang w:val="en-GB"/>
        </w:rPr>
      </w:pPr>
    </w:p>
    <w:p w14:paraId="772DE82A" w14:textId="77777777" w:rsidR="001B5378" w:rsidRDefault="001B5378" w:rsidP="001B5378">
      <w:pPr>
        <w:pStyle w:val="Heading2"/>
      </w:pPr>
      <w:bookmarkStart w:id="2" w:name="_Toc453098344"/>
      <w:r>
        <w:lastRenderedPageBreak/>
        <w:t>1.2 Roles and responsibilities</w:t>
      </w:r>
      <w:bookmarkEnd w:id="2"/>
      <w:r>
        <w:t xml:space="preserve"> </w:t>
      </w:r>
    </w:p>
    <w:p w14:paraId="373081DA" w14:textId="77777777" w:rsidR="001B5378" w:rsidRDefault="001B5378" w:rsidP="001B5378">
      <w:pPr>
        <w:rPr>
          <w:rFonts w:ascii="Arial" w:hAnsi="Arial" w:cs="Arial"/>
          <w:b/>
          <w:sz w:val="24"/>
          <w:szCs w:val="24"/>
          <w:lang w:val="en-GB"/>
        </w:rPr>
      </w:pPr>
    </w:p>
    <w:p w14:paraId="5AF265EE" w14:textId="77777777" w:rsidR="001B5378" w:rsidRPr="001B5378" w:rsidRDefault="001B5378" w:rsidP="001B5378">
      <w:pPr>
        <w:rPr>
          <w:rFonts w:ascii="Arial" w:hAnsi="Arial" w:cs="Arial"/>
          <w:b/>
          <w:sz w:val="24"/>
          <w:szCs w:val="24"/>
          <w:lang w:val="en-GB"/>
        </w:rPr>
      </w:pPr>
      <w:r>
        <w:rPr>
          <w:rFonts w:ascii="Arial" w:hAnsi="Arial" w:cs="Arial"/>
          <w:b/>
          <w:sz w:val="24"/>
          <w:szCs w:val="24"/>
          <w:lang w:val="en-GB"/>
        </w:rPr>
        <w:t>Church members</w:t>
      </w:r>
    </w:p>
    <w:p w14:paraId="203D3E38" w14:textId="77777777" w:rsidR="001B5378" w:rsidRDefault="001B5378" w:rsidP="001B5378">
      <w:pPr>
        <w:rPr>
          <w:rFonts w:ascii="Arial" w:hAnsi="Arial" w:cs="Arial"/>
          <w:sz w:val="24"/>
          <w:szCs w:val="24"/>
          <w:lang w:val="en-GB"/>
        </w:rPr>
      </w:pPr>
    </w:p>
    <w:p w14:paraId="6888AD41" w14:textId="77777777" w:rsidR="001B5378" w:rsidRPr="002C4DC4" w:rsidRDefault="001B5378" w:rsidP="001B5378">
      <w:pPr>
        <w:rPr>
          <w:rFonts w:ascii="Arial" w:hAnsi="Arial" w:cs="Arial"/>
          <w:sz w:val="24"/>
          <w:szCs w:val="24"/>
          <w:lang w:val="en-GB"/>
        </w:rPr>
      </w:pPr>
      <w:r w:rsidRPr="001B5378">
        <w:rPr>
          <w:rFonts w:ascii="Arial" w:hAnsi="Arial" w:cs="Arial"/>
          <w:sz w:val="24"/>
          <w:szCs w:val="24"/>
          <w:lang w:val="en-GB"/>
        </w:rPr>
        <w:t xml:space="preserve">All church members have a responsibility </w:t>
      </w:r>
      <w:r>
        <w:rPr>
          <w:rFonts w:ascii="Arial" w:hAnsi="Arial" w:cs="Arial"/>
          <w:sz w:val="24"/>
          <w:szCs w:val="24"/>
          <w:lang w:val="en-GB"/>
        </w:rPr>
        <w:t>to</w:t>
      </w:r>
      <w:r>
        <w:rPr>
          <w:rFonts w:ascii="Arial" w:hAnsi="Arial" w:cs="Arial"/>
          <w:color w:val="000000"/>
          <w:sz w:val="24"/>
          <w:szCs w:val="24"/>
          <w:lang w:val="en-GB"/>
        </w:rPr>
        <w:t xml:space="preserve"> prevent </w:t>
      </w:r>
      <w:r w:rsidR="00134532">
        <w:rPr>
          <w:rFonts w:ascii="Arial" w:hAnsi="Arial" w:cs="Arial"/>
          <w:color w:val="000000"/>
          <w:sz w:val="24"/>
          <w:szCs w:val="24"/>
          <w:lang w:val="en-GB"/>
        </w:rPr>
        <w:t>all forms of abuse</w:t>
      </w:r>
      <w:r w:rsidRPr="002C4DC4">
        <w:rPr>
          <w:rFonts w:ascii="Arial" w:hAnsi="Arial" w:cs="Arial"/>
          <w:color w:val="000000"/>
          <w:sz w:val="24"/>
          <w:szCs w:val="24"/>
          <w:lang w:val="en-GB"/>
        </w:rPr>
        <w:t xml:space="preserve"> an</w:t>
      </w:r>
      <w:r w:rsidR="00827A20">
        <w:rPr>
          <w:rFonts w:ascii="Arial" w:hAnsi="Arial" w:cs="Arial"/>
          <w:color w:val="000000"/>
          <w:sz w:val="24"/>
          <w:szCs w:val="24"/>
          <w:lang w:val="en-GB"/>
        </w:rPr>
        <w:t>d to report any</w:t>
      </w:r>
      <w:r w:rsidR="00074235" w:rsidRPr="00074235">
        <w:rPr>
          <w:rFonts w:ascii="Arial" w:hAnsi="Arial" w:cs="Arial"/>
          <w:color w:val="000000"/>
          <w:sz w:val="24"/>
          <w:szCs w:val="24"/>
          <w:lang w:val="en-GB"/>
        </w:rPr>
        <w:t xml:space="preserve"> </w:t>
      </w:r>
      <w:r w:rsidR="00074235" w:rsidRPr="002C4DC4">
        <w:rPr>
          <w:rFonts w:ascii="Arial" w:hAnsi="Arial" w:cs="Arial"/>
          <w:color w:val="000000"/>
          <w:sz w:val="24"/>
          <w:szCs w:val="24"/>
          <w:lang w:val="en-GB"/>
        </w:rPr>
        <w:t>suspected or discovered</w:t>
      </w:r>
      <w:r w:rsidR="00827A20">
        <w:rPr>
          <w:rFonts w:ascii="Arial" w:hAnsi="Arial" w:cs="Arial"/>
          <w:color w:val="000000"/>
          <w:sz w:val="24"/>
          <w:szCs w:val="24"/>
          <w:lang w:val="en-GB"/>
        </w:rPr>
        <w:t xml:space="preserve"> abuse</w:t>
      </w:r>
      <w:r w:rsidR="00074235">
        <w:rPr>
          <w:rFonts w:ascii="Arial" w:hAnsi="Arial" w:cs="Arial"/>
          <w:color w:val="000000"/>
          <w:sz w:val="24"/>
          <w:szCs w:val="24"/>
          <w:lang w:val="en-GB"/>
        </w:rPr>
        <w:t>.</w:t>
      </w:r>
    </w:p>
    <w:p w14:paraId="5E6B7851" w14:textId="77777777" w:rsidR="001B5378" w:rsidRPr="001B5378" w:rsidRDefault="001B5378" w:rsidP="001B5378">
      <w:pPr>
        <w:rPr>
          <w:rFonts w:ascii="Arial" w:hAnsi="Arial" w:cs="Arial"/>
          <w:sz w:val="24"/>
          <w:szCs w:val="24"/>
          <w:lang w:val="en-GB"/>
        </w:rPr>
      </w:pPr>
    </w:p>
    <w:p w14:paraId="5BF3B63B" w14:textId="77777777" w:rsidR="001B5378" w:rsidRPr="001B5378" w:rsidRDefault="001B5378" w:rsidP="001B5378">
      <w:pPr>
        <w:rPr>
          <w:rFonts w:ascii="Arial" w:hAnsi="Arial" w:cs="Arial"/>
          <w:b/>
          <w:sz w:val="24"/>
          <w:szCs w:val="24"/>
          <w:lang w:val="en-GB"/>
        </w:rPr>
      </w:pPr>
      <w:r w:rsidRPr="001B5378">
        <w:rPr>
          <w:rFonts w:ascii="Arial" w:hAnsi="Arial" w:cs="Arial"/>
          <w:b/>
          <w:sz w:val="24"/>
          <w:szCs w:val="24"/>
          <w:lang w:val="en-GB"/>
        </w:rPr>
        <w:t>Leadership roles and volunteers</w:t>
      </w:r>
    </w:p>
    <w:p w14:paraId="2FA2EA79" w14:textId="77777777" w:rsidR="001B5378" w:rsidRPr="001B5378" w:rsidRDefault="001B5378" w:rsidP="001B5378">
      <w:pPr>
        <w:rPr>
          <w:rFonts w:ascii="Arial" w:hAnsi="Arial" w:cs="Arial"/>
          <w:sz w:val="24"/>
          <w:szCs w:val="24"/>
          <w:lang w:val="en-GB"/>
        </w:rPr>
      </w:pPr>
    </w:p>
    <w:p w14:paraId="1809F329" w14:textId="59033E63" w:rsidR="00773948" w:rsidRPr="00773948" w:rsidRDefault="00773948" w:rsidP="001B5378">
      <w:pPr>
        <w:rPr>
          <w:rFonts w:ascii="Arial" w:hAnsi="Arial" w:cs="Arial"/>
          <w:sz w:val="24"/>
          <w:szCs w:val="24"/>
          <w:lang w:val="en-GB"/>
        </w:rPr>
      </w:pPr>
      <w:r w:rsidRPr="00773948">
        <w:rPr>
          <w:rFonts w:ascii="Arial" w:hAnsi="Arial" w:cs="Arial"/>
          <w:sz w:val="24"/>
          <w:szCs w:val="24"/>
          <w:lang w:val="en-GB"/>
        </w:rPr>
        <w:t>Every person who work</w:t>
      </w:r>
      <w:r w:rsidR="00B9248A">
        <w:rPr>
          <w:rFonts w:ascii="Arial" w:hAnsi="Arial" w:cs="Arial"/>
          <w:sz w:val="24"/>
          <w:szCs w:val="24"/>
          <w:lang w:val="en-GB"/>
        </w:rPr>
        <w:t xml:space="preserve">s with children and </w:t>
      </w:r>
      <w:r w:rsidRPr="00773948">
        <w:rPr>
          <w:rFonts w:ascii="Arial" w:hAnsi="Arial" w:cs="Arial"/>
          <w:sz w:val="24"/>
          <w:szCs w:val="24"/>
          <w:lang w:val="en-GB"/>
        </w:rPr>
        <w:t xml:space="preserve">young people must familiarise themselves with the recommendations in this policy and undertake to observe them. Full guidelines are available in both the </w:t>
      </w:r>
      <w:r w:rsidR="00DE58A3">
        <w:rPr>
          <w:rFonts w:ascii="Arial" w:hAnsi="Arial" w:cs="Arial"/>
          <w:sz w:val="24"/>
          <w:szCs w:val="24"/>
          <w:lang w:val="en-GB"/>
        </w:rPr>
        <w:t>Long Room</w:t>
      </w:r>
      <w:r w:rsidR="00B43AB7">
        <w:rPr>
          <w:rFonts w:ascii="Arial" w:hAnsi="Arial" w:cs="Arial"/>
          <w:sz w:val="24"/>
          <w:szCs w:val="24"/>
          <w:lang w:val="en-GB"/>
        </w:rPr>
        <w:t>,</w:t>
      </w:r>
      <w:r w:rsidRPr="00773948">
        <w:rPr>
          <w:rFonts w:ascii="Arial" w:hAnsi="Arial" w:cs="Arial"/>
          <w:sz w:val="24"/>
          <w:szCs w:val="24"/>
          <w:lang w:val="en-GB"/>
        </w:rPr>
        <w:t xml:space="preserve"> Church office</w:t>
      </w:r>
      <w:r w:rsidR="00B43AB7">
        <w:rPr>
          <w:rFonts w:ascii="Arial" w:hAnsi="Arial" w:cs="Arial"/>
          <w:sz w:val="24"/>
          <w:szCs w:val="24"/>
          <w:lang w:val="en-GB"/>
        </w:rPr>
        <w:t xml:space="preserve">, </w:t>
      </w:r>
      <w:proofErr w:type="spellStart"/>
      <w:proofErr w:type="gramStart"/>
      <w:r w:rsidR="00B43AB7">
        <w:rPr>
          <w:rFonts w:ascii="Arial" w:hAnsi="Arial" w:cs="Arial"/>
          <w:sz w:val="24"/>
          <w:szCs w:val="24"/>
          <w:lang w:val="en-GB"/>
        </w:rPr>
        <w:t>Forth</w:t>
      </w:r>
      <w:proofErr w:type="spellEnd"/>
      <w:proofErr w:type="gramEnd"/>
      <w:r w:rsidR="00B43AB7">
        <w:rPr>
          <w:rFonts w:ascii="Arial" w:hAnsi="Arial" w:cs="Arial"/>
          <w:sz w:val="24"/>
          <w:szCs w:val="24"/>
          <w:lang w:val="en-GB"/>
        </w:rPr>
        <w:t xml:space="preserve"> Street Hall</w:t>
      </w:r>
      <w:r w:rsidR="00CF32E1">
        <w:rPr>
          <w:rFonts w:ascii="Arial" w:hAnsi="Arial" w:cs="Arial"/>
          <w:sz w:val="24"/>
          <w:szCs w:val="24"/>
          <w:lang w:val="en-GB"/>
        </w:rPr>
        <w:t>,</w:t>
      </w:r>
      <w:r w:rsidR="00B43AB7">
        <w:rPr>
          <w:rFonts w:ascii="Arial" w:hAnsi="Arial" w:cs="Arial"/>
          <w:sz w:val="24"/>
          <w:szCs w:val="24"/>
          <w:lang w:val="en-GB"/>
        </w:rPr>
        <w:t xml:space="preserve"> the Methil building</w:t>
      </w:r>
      <w:r w:rsidR="00CF32E1">
        <w:rPr>
          <w:rFonts w:ascii="Arial" w:hAnsi="Arial" w:cs="Arial"/>
          <w:sz w:val="24"/>
          <w:szCs w:val="24"/>
          <w:lang w:val="en-GB"/>
        </w:rPr>
        <w:t xml:space="preserve"> and the church’s website.</w:t>
      </w:r>
    </w:p>
    <w:p w14:paraId="50C21F25" w14:textId="77777777" w:rsidR="001B5378" w:rsidRDefault="001B5378" w:rsidP="001B5378">
      <w:pPr>
        <w:rPr>
          <w:rFonts w:ascii="Arial" w:hAnsi="Arial" w:cs="Arial"/>
          <w:b/>
          <w:sz w:val="24"/>
          <w:szCs w:val="24"/>
          <w:u w:val="single"/>
        </w:rPr>
      </w:pPr>
    </w:p>
    <w:p w14:paraId="4231B192" w14:textId="722E1217" w:rsidR="001B5378" w:rsidRPr="001B5378" w:rsidRDefault="001B5378" w:rsidP="001B5378">
      <w:pPr>
        <w:pStyle w:val="BodyTextIndent2"/>
        <w:ind w:left="0" w:firstLine="0"/>
        <w:rPr>
          <w:rFonts w:ascii="Arial" w:hAnsi="Arial" w:cs="Arial"/>
          <w:b/>
          <w:bCs/>
          <w:szCs w:val="24"/>
        </w:rPr>
      </w:pPr>
      <w:r w:rsidRPr="001B5378">
        <w:rPr>
          <w:rFonts w:ascii="Arial" w:hAnsi="Arial" w:cs="Arial"/>
          <w:b/>
          <w:bCs/>
          <w:szCs w:val="24"/>
        </w:rPr>
        <w:t xml:space="preserve">The </w:t>
      </w:r>
      <w:r>
        <w:rPr>
          <w:rFonts w:ascii="Arial" w:hAnsi="Arial" w:cs="Arial"/>
          <w:b/>
          <w:bCs/>
          <w:szCs w:val="24"/>
        </w:rPr>
        <w:t xml:space="preserve">Child </w:t>
      </w:r>
      <w:r w:rsidR="00DE58A3">
        <w:rPr>
          <w:rFonts w:ascii="Arial" w:hAnsi="Arial" w:cs="Arial"/>
          <w:b/>
          <w:bCs/>
          <w:szCs w:val="24"/>
        </w:rPr>
        <w:t>Safeguarding</w:t>
      </w:r>
      <w:r>
        <w:rPr>
          <w:rFonts w:ascii="Arial" w:hAnsi="Arial" w:cs="Arial"/>
          <w:b/>
          <w:bCs/>
          <w:szCs w:val="24"/>
        </w:rPr>
        <w:t xml:space="preserve"> C</w:t>
      </w:r>
      <w:r w:rsidRPr="001B5378">
        <w:rPr>
          <w:rFonts w:ascii="Arial" w:hAnsi="Arial" w:cs="Arial"/>
          <w:b/>
          <w:bCs/>
          <w:szCs w:val="24"/>
        </w:rPr>
        <w:t xml:space="preserve">o-ordinator </w:t>
      </w:r>
    </w:p>
    <w:p w14:paraId="077613CC" w14:textId="77777777" w:rsidR="001B5378" w:rsidRDefault="001B5378" w:rsidP="001B5378">
      <w:pPr>
        <w:pStyle w:val="BodyTextIndent2"/>
        <w:ind w:left="0" w:firstLine="0"/>
        <w:rPr>
          <w:rFonts w:ascii="Arial" w:hAnsi="Arial" w:cs="Arial"/>
          <w:bCs/>
          <w:szCs w:val="24"/>
        </w:rPr>
      </w:pPr>
    </w:p>
    <w:p w14:paraId="57E21FD9" w14:textId="29A4CE1D" w:rsidR="001B5378" w:rsidRDefault="00122277" w:rsidP="001B5378">
      <w:pPr>
        <w:pStyle w:val="BodyTextIndent2"/>
        <w:ind w:left="0" w:firstLine="0"/>
        <w:rPr>
          <w:rFonts w:ascii="Arial" w:hAnsi="Arial" w:cs="Arial"/>
          <w:bCs/>
          <w:szCs w:val="24"/>
        </w:rPr>
      </w:pPr>
      <w:r>
        <w:rPr>
          <w:rFonts w:ascii="Arial" w:hAnsi="Arial" w:cs="Arial"/>
          <w:bCs/>
          <w:szCs w:val="24"/>
        </w:rPr>
        <w:t xml:space="preserve">It is the </w:t>
      </w:r>
      <w:r w:rsidR="001B5378">
        <w:rPr>
          <w:rFonts w:ascii="Arial" w:hAnsi="Arial" w:cs="Arial"/>
          <w:bCs/>
          <w:szCs w:val="24"/>
        </w:rPr>
        <w:t xml:space="preserve">responsibility </w:t>
      </w:r>
      <w:r>
        <w:rPr>
          <w:rFonts w:ascii="Arial" w:hAnsi="Arial" w:cs="Arial"/>
          <w:bCs/>
          <w:szCs w:val="24"/>
        </w:rPr>
        <w:t xml:space="preserve">of the Child </w:t>
      </w:r>
      <w:r w:rsidR="00DE58A3">
        <w:rPr>
          <w:rFonts w:ascii="Arial" w:hAnsi="Arial" w:cs="Arial"/>
          <w:bCs/>
          <w:szCs w:val="24"/>
        </w:rPr>
        <w:t>Safeguarding</w:t>
      </w:r>
      <w:r>
        <w:rPr>
          <w:rFonts w:ascii="Arial" w:hAnsi="Arial" w:cs="Arial"/>
          <w:bCs/>
          <w:szCs w:val="24"/>
        </w:rPr>
        <w:t xml:space="preserve"> co-ordinator </w:t>
      </w:r>
      <w:r w:rsidR="001B5378">
        <w:rPr>
          <w:rFonts w:ascii="Arial" w:hAnsi="Arial" w:cs="Arial"/>
          <w:bCs/>
          <w:szCs w:val="24"/>
        </w:rPr>
        <w:t>to:</w:t>
      </w:r>
    </w:p>
    <w:p w14:paraId="18EC9E27" w14:textId="77777777" w:rsidR="001B5378" w:rsidRPr="00D942A9" w:rsidRDefault="001B5378" w:rsidP="001B5378">
      <w:pPr>
        <w:pStyle w:val="BodyTextIndent2"/>
        <w:ind w:left="0" w:firstLine="0"/>
        <w:rPr>
          <w:rFonts w:ascii="Arial" w:hAnsi="Arial" w:cs="Arial"/>
          <w:bCs/>
          <w:szCs w:val="24"/>
        </w:rPr>
      </w:pPr>
    </w:p>
    <w:p w14:paraId="487BFB3C" w14:textId="77777777" w:rsidR="001B5378" w:rsidRPr="00D942A9" w:rsidRDefault="001B5378" w:rsidP="00AA1FE9">
      <w:pPr>
        <w:pStyle w:val="BodyTextIndent2"/>
        <w:numPr>
          <w:ilvl w:val="0"/>
          <w:numId w:val="17"/>
        </w:numPr>
        <w:rPr>
          <w:rFonts w:ascii="Arial" w:hAnsi="Arial" w:cs="Arial"/>
          <w:bCs/>
          <w:szCs w:val="24"/>
        </w:rPr>
      </w:pPr>
      <w:r>
        <w:rPr>
          <w:rFonts w:ascii="Arial" w:hAnsi="Arial" w:cs="Arial"/>
          <w:bCs/>
          <w:szCs w:val="24"/>
        </w:rPr>
        <w:t>k</w:t>
      </w:r>
      <w:r w:rsidRPr="00D942A9">
        <w:rPr>
          <w:rFonts w:ascii="Arial" w:hAnsi="Arial" w:cs="Arial"/>
          <w:bCs/>
          <w:szCs w:val="24"/>
        </w:rPr>
        <w:t>eep up to da</w:t>
      </w:r>
      <w:r>
        <w:rPr>
          <w:rFonts w:ascii="Arial" w:hAnsi="Arial" w:cs="Arial"/>
          <w:bCs/>
          <w:szCs w:val="24"/>
        </w:rPr>
        <w:t>te with all related legislation</w:t>
      </w:r>
      <w:r w:rsidR="00903B4B">
        <w:rPr>
          <w:rFonts w:ascii="Arial" w:hAnsi="Arial" w:cs="Arial"/>
          <w:bCs/>
          <w:szCs w:val="24"/>
        </w:rPr>
        <w:t>.</w:t>
      </w:r>
    </w:p>
    <w:p w14:paraId="5762080F" w14:textId="77777777" w:rsidR="001B5378" w:rsidRPr="00D942A9" w:rsidRDefault="001B5378" w:rsidP="00AA1FE9">
      <w:pPr>
        <w:pStyle w:val="BodyTextIndent2"/>
        <w:numPr>
          <w:ilvl w:val="0"/>
          <w:numId w:val="17"/>
        </w:numPr>
        <w:rPr>
          <w:rFonts w:ascii="Arial" w:hAnsi="Arial" w:cs="Arial"/>
          <w:bCs/>
          <w:szCs w:val="24"/>
        </w:rPr>
      </w:pPr>
      <w:r>
        <w:rPr>
          <w:rFonts w:ascii="Arial" w:hAnsi="Arial" w:cs="Arial"/>
          <w:bCs/>
          <w:szCs w:val="24"/>
        </w:rPr>
        <w:t>u</w:t>
      </w:r>
      <w:r w:rsidRPr="00D942A9">
        <w:rPr>
          <w:rFonts w:ascii="Arial" w:hAnsi="Arial" w:cs="Arial"/>
          <w:bCs/>
          <w:szCs w:val="24"/>
        </w:rPr>
        <w:t xml:space="preserve">pdate </w:t>
      </w:r>
      <w:r>
        <w:rPr>
          <w:rFonts w:ascii="Arial" w:hAnsi="Arial" w:cs="Arial"/>
          <w:bCs/>
          <w:szCs w:val="24"/>
        </w:rPr>
        <w:t>existing policies</w:t>
      </w:r>
      <w:r w:rsidR="00903B4B">
        <w:rPr>
          <w:rFonts w:ascii="Arial" w:hAnsi="Arial" w:cs="Arial"/>
          <w:bCs/>
          <w:szCs w:val="24"/>
        </w:rPr>
        <w:t>.</w:t>
      </w:r>
    </w:p>
    <w:p w14:paraId="66DC0A6D" w14:textId="3F3D5005" w:rsidR="001B5378" w:rsidRPr="00D942A9" w:rsidRDefault="001B5378" w:rsidP="00AA1FE9">
      <w:pPr>
        <w:pStyle w:val="BodyTextIndent2"/>
        <w:numPr>
          <w:ilvl w:val="0"/>
          <w:numId w:val="17"/>
        </w:numPr>
        <w:rPr>
          <w:rFonts w:ascii="Arial" w:hAnsi="Arial" w:cs="Arial"/>
          <w:bCs/>
          <w:szCs w:val="24"/>
        </w:rPr>
      </w:pPr>
      <w:r>
        <w:rPr>
          <w:rFonts w:ascii="Arial" w:hAnsi="Arial" w:cs="Arial"/>
          <w:bCs/>
          <w:szCs w:val="24"/>
        </w:rPr>
        <w:t>li</w:t>
      </w:r>
      <w:r w:rsidRPr="00D942A9">
        <w:rPr>
          <w:rFonts w:ascii="Arial" w:hAnsi="Arial" w:cs="Arial"/>
          <w:bCs/>
          <w:szCs w:val="24"/>
        </w:rPr>
        <w:t xml:space="preserve">aise with the </w:t>
      </w:r>
      <w:r w:rsidR="00A22616">
        <w:rPr>
          <w:rFonts w:ascii="Arial" w:hAnsi="Arial" w:cs="Arial"/>
          <w:bCs/>
          <w:szCs w:val="24"/>
        </w:rPr>
        <w:t xml:space="preserve">Pastors, staff </w:t>
      </w:r>
      <w:r w:rsidR="00E27E59">
        <w:rPr>
          <w:rFonts w:ascii="Arial" w:hAnsi="Arial" w:cs="Arial"/>
          <w:bCs/>
          <w:szCs w:val="24"/>
        </w:rPr>
        <w:t xml:space="preserve">and volunteers </w:t>
      </w:r>
      <w:r w:rsidRPr="00D942A9">
        <w:rPr>
          <w:rFonts w:ascii="Arial" w:hAnsi="Arial" w:cs="Arial"/>
          <w:bCs/>
          <w:szCs w:val="24"/>
        </w:rPr>
        <w:t>regarding our policies, advis</w:t>
      </w:r>
      <w:r w:rsidR="0049416E">
        <w:rPr>
          <w:rFonts w:ascii="Arial" w:hAnsi="Arial" w:cs="Arial"/>
          <w:bCs/>
          <w:szCs w:val="24"/>
        </w:rPr>
        <w:t>ing on procedures</w:t>
      </w:r>
      <w:r>
        <w:rPr>
          <w:rFonts w:ascii="Arial" w:hAnsi="Arial" w:cs="Arial"/>
          <w:bCs/>
          <w:szCs w:val="24"/>
        </w:rPr>
        <w:t xml:space="preserve"> and provide</w:t>
      </w:r>
      <w:r w:rsidRPr="00D942A9">
        <w:rPr>
          <w:rFonts w:ascii="Arial" w:hAnsi="Arial" w:cs="Arial"/>
          <w:bCs/>
          <w:szCs w:val="24"/>
        </w:rPr>
        <w:t xml:space="preserve"> training.</w:t>
      </w:r>
    </w:p>
    <w:p w14:paraId="2288F5C7" w14:textId="77777777" w:rsidR="005316F9" w:rsidRPr="005316F9" w:rsidRDefault="001B5378" w:rsidP="00AA1FE9">
      <w:pPr>
        <w:pStyle w:val="BodyTextIndent2"/>
        <w:numPr>
          <w:ilvl w:val="0"/>
          <w:numId w:val="17"/>
        </w:numPr>
        <w:rPr>
          <w:rFonts w:ascii="Arial" w:hAnsi="Arial" w:cs="Arial"/>
          <w:b/>
          <w:szCs w:val="24"/>
          <w:u w:val="single"/>
        </w:rPr>
      </w:pPr>
      <w:r w:rsidRPr="001B5378">
        <w:rPr>
          <w:rFonts w:ascii="Arial" w:hAnsi="Arial" w:cs="Arial"/>
          <w:bCs/>
          <w:szCs w:val="24"/>
        </w:rPr>
        <w:t>action the appropriate procedures if any situations arise or are reported</w:t>
      </w:r>
      <w:r w:rsidR="005316F9">
        <w:rPr>
          <w:rFonts w:ascii="Arial" w:hAnsi="Arial" w:cs="Arial"/>
          <w:bCs/>
          <w:szCs w:val="24"/>
        </w:rPr>
        <w:t>.</w:t>
      </w:r>
    </w:p>
    <w:p w14:paraId="7B49A8A2" w14:textId="77777777" w:rsidR="005316F9" w:rsidRDefault="005316F9" w:rsidP="005316F9">
      <w:pPr>
        <w:pStyle w:val="BodyTextIndent2"/>
        <w:rPr>
          <w:rFonts w:ascii="Arial" w:hAnsi="Arial" w:cs="Arial"/>
          <w:bCs/>
          <w:szCs w:val="24"/>
        </w:rPr>
      </w:pPr>
    </w:p>
    <w:p w14:paraId="53D74AC8" w14:textId="77777777" w:rsidR="001B5378" w:rsidRPr="001B5378" w:rsidRDefault="005316F9" w:rsidP="005316F9">
      <w:pPr>
        <w:pStyle w:val="BodyTextIndent2"/>
        <w:rPr>
          <w:rFonts w:ascii="Arial" w:hAnsi="Arial" w:cs="Arial"/>
          <w:b/>
          <w:szCs w:val="24"/>
          <w:u w:val="single"/>
        </w:rPr>
      </w:pPr>
      <w:r>
        <w:rPr>
          <w:rFonts w:ascii="Arial" w:hAnsi="Arial" w:cs="Arial"/>
          <w:bCs/>
          <w:szCs w:val="24"/>
        </w:rPr>
        <w:t>For more information about this role, please see Section 10 of this policy.</w:t>
      </w:r>
      <w:r w:rsidR="001B5378" w:rsidRPr="001B5378">
        <w:rPr>
          <w:rFonts w:ascii="Arial" w:hAnsi="Arial" w:cs="Arial"/>
          <w:bCs/>
          <w:szCs w:val="24"/>
        </w:rPr>
        <w:t xml:space="preserve"> </w:t>
      </w:r>
    </w:p>
    <w:p w14:paraId="055CC548" w14:textId="77777777" w:rsidR="00773948" w:rsidRPr="002C4DC4" w:rsidRDefault="00773948" w:rsidP="00013E6A">
      <w:pPr>
        <w:ind w:left="2160" w:hanging="1440"/>
        <w:jc w:val="center"/>
        <w:rPr>
          <w:rFonts w:ascii="Arial" w:hAnsi="Arial" w:cs="Arial"/>
          <w:b/>
          <w:sz w:val="24"/>
          <w:szCs w:val="24"/>
          <w:u w:val="single"/>
        </w:rPr>
      </w:pPr>
    </w:p>
    <w:p w14:paraId="530920D7" w14:textId="77777777" w:rsidR="00647BCD" w:rsidRPr="002C4DC4" w:rsidRDefault="007C2FB9" w:rsidP="00280889">
      <w:pPr>
        <w:pStyle w:val="Heading1"/>
        <w:ind w:left="0"/>
      </w:pPr>
      <w:r>
        <w:br w:type="page"/>
      </w:r>
      <w:bookmarkStart w:id="3" w:name="_Toc453098345"/>
      <w:r w:rsidR="00280889">
        <w:lastRenderedPageBreak/>
        <w:t xml:space="preserve">2. </w:t>
      </w:r>
      <w:r w:rsidR="009D32C1">
        <w:t>Rationale for best practice</w:t>
      </w:r>
      <w:bookmarkEnd w:id="3"/>
    </w:p>
    <w:p w14:paraId="203DAF19" w14:textId="77777777" w:rsidR="00647BCD" w:rsidRPr="002C4DC4" w:rsidRDefault="00647BCD">
      <w:pPr>
        <w:ind w:left="720" w:hanging="720"/>
        <w:jc w:val="center"/>
        <w:rPr>
          <w:rFonts w:ascii="Arial" w:hAnsi="Arial" w:cs="Arial"/>
          <w:color w:val="FF0000"/>
          <w:sz w:val="24"/>
          <w:szCs w:val="24"/>
          <w:u w:val="single"/>
          <w:lang w:val="en-GB"/>
        </w:rPr>
      </w:pPr>
    </w:p>
    <w:p w14:paraId="7973277F" w14:textId="77777777" w:rsidR="008361C1" w:rsidRDefault="00304E4D" w:rsidP="008361C1">
      <w:pPr>
        <w:numPr>
          <w:ilvl w:val="0"/>
          <w:numId w:val="1"/>
        </w:numPr>
        <w:ind w:left="720" w:hanging="720"/>
        <w:rPr>
          <w:rFonts w:ascii="Arial" w:hAnsi="Arial" w:cs="Arial"/>
          <w:color w:val="000000"/>
          <w:sz w:val="24"/>
          <w:szCs w:val="24"/>
          <w:lang w:val="en-GB"/>
        </w:rPr>
      </w:pPr>
      <w:r>
        <w:rPr>
          <w:rFonts w:ascii="Arial" w:hAnsi="Arial" w:cs="Arial"/>
          <w:color w:val="000000"/>
          <w:sz w:val="24"/>
          <w:szCs w:val="24"/>
          <w:lang w:val="en-GB"/>
        </w:rPr>
        <w:t>The wellbeing of</w:t>
      </w:r>
      <w:r w:rsidR="00647BCD" w:rsidRPr="002C4DC4">
        <w:rPr>
          <w:rFonts w:ascii="Arial" w:hAnsi="Arial" w:cs="Arial"/>
          <w:color w:val="000000"/>
          <w:sz w:val="24"/>
          <w:szCs w:val="24"/>
          <w:lang w:val="en-GB"/>
        </w:rPr>
        <w:t xml:space="preserve"> children</w:t>
      </w:r>
      <w:r w:rsidR="00B9248A">
        <w:rPr>
          <w:rFonts w:ascii="Arial" w:hAnsi="Arial" w:cs="Arial"/>
          <w:color w:val="000000"/>
          <w:sz w:val="24"/>
          <w:szCs w:val="24"/>
          <w:lang w:val="en-GB"/>
        </w:rPr>
        <w:t xml:space="preserve"> and</w:t>
      </w:r>
      <w:r w:rsidR="00DB0F34">
        <w:rPr>
          <w:rFonts w:ascii="Arial" w:hAnsi="Arial" w:cs="Arial"/>
          <w:color w:val="000000"/>
          <w:sz w:val="24"/>
          <w:szCs w:val="24"/>
          <w:lang w:val="en-GB"/>
        </w:rPr>
        <w:t xml:space="preserve"> young people is paramount</w:t>
      </w:r>
      <w:r>
        <w:rPr>
          <w:rFonts w:ascii="Arial" w:hAnsi="Arial" w:cs="Arial"/>
          <w:color w:val="000000"/>
          <w:sz w:val="24"/>
          <w:szCs w:val="24"/>
          <w:lang w:val="en-GB"/>
        </w:rPr>
        <w:t>.</w:t>
      </w:r>
    </w:p>
    <w:p w14:paraId="51BF3609" w14:textId="77777777" w:rsidR="00647BCD" w:rsidRPr="008361C1" w:rsidRDefault="00304E4D" w:rsidP="008361C1">
      <w:pPr>
        <w:numPr>
          <w:ilvl w:val="0"/>
          <w:numId w:val="1"/>
        </w:numPr>
        <w:ind w:left="720" w:hanging="720"/>
        <w:rPr>
          <w:rFonts w:ascii="Arial" w:hAnsi="Arial" w:cs="Arial"/>
          <w:color w:val="000000"/>
          <w:sz w:val="24"/>
          <w:szCs w:val="24"/>
          <w:lang w:val="en-GB"/>
        </w:rPr>
      </w:pPr>
      <w:r w:rsidRPr="008361C1">
        <w:rPr>
          <w:rFonts w:ascii="Arial" w:hAnsi="Arial" w:cs="Arial"/>
          <w:color w:val="000000"/>
          <w:sz w:val="24"/>
          <w:szCs w:val="24"/>
          <w:lang w:val="en-GB"/>
        </w:rPr>
        <w:t>T</w:t>
      </w:r>
      <w:r w:rsidR="00647BCD" w:rsidRPr="008361C1">
        <w:rPr>
          <w:rFonts w:ascii="Arial" w:hAnsi="Arial" w:cs="Arial"/>
          <w:color w:val="000000"/>
          <w:sz w:val="24"/>
          <w:szCs w:val="24"/>
          <w:lang w:val="en-GB"/>
        </w:rPr>
        <w:t>h</w:t>
      </w:r>
      <w:r w:rsidR="00FE0E48">
        <w:rPr>
          <w:rFonts w:ascii="Arial" w:hAnsi="Arial" w:cs="Arial"/>
          <w:color w:val="000000"/>
          <w:sz w:val="24"/>
          <w:szCs w:val="24"/>
          <w:lang w:val="en-GB"/>
        </w:rPr>
        <w:t xml:space="preserve">e welfare of our </w:t>
      </w:r>
      <w:proofErr w:type="gramStart"/>
      <w:r w:rsidR="00384417">
        <w:rPr>
          <w:rFonts w:ascii="Arial" w:hAnsi="Arial" w:cs="Arial"/>
          <w:color w:val="000000"/>
          <w:sz w:val="24"/>
          <w:szCs w:val="24"/>
          <w:lang w:val="en-GB"/>
        </w:rPr>
        <w:t>v</w:t>
      </w:r>
      <w:r w:rsidR="00793351">
        <w:rPr>
          <w:rFonts w:ascii="Arial" w:hAnsi="Arial" w:cs="Arial"/>
          <w:color w:val="000000"/>
          <w:sz w:val="24"/>
          <w:szCs w:val="24"/>
          <w:lang w:val="en-GB"/>
        </w:rPr>
        <w:t>olunteer</w:t>
      </w:r>
      <w:r w:rsidR="00384417">
        <w:rPr>
          <w:rFonts w:ascii="Arial" w:hAnsi="Arial" w:cs="Arial"/>
          <w:color w:val="000000"/>
          <w:sz w:val="24"/>
          <w:szCs w:val="24"/>
          <w:lang w:val="en-GB"/>
        </w:rPr>
        <w:t>s</w:t>
      </w:r>
      <w:proofErr w:type="gramEnd"/>
      <w:r w:rsidRPr="008361C1">
        <w:rPr>
          <w:rFonts w:ascii="Arial" w:hAnsi="Arial" w:cs="Arial"/>
          <w:color w:val="000000"/>
          <w:sz w:val="24"/>
          <w:szCs w:val="24"/>
          <w:lang w:val="en-GB"/>
        </w:rPr>
        <w:t xml:space="preserve"> matter.</w:t>
      </w:r>
    </w:p>
    <w:p w14:paraId="2F88DDB3" w14:textId="77777777" w:rsidR="00647BCD" w:rsidRPr="002C4DC4" w:rsidRDefault="00304E4D">
      <w:pPr>
        <w:numPr>
          <w:ilvl w:val="0"/>
          <w:numId w:val="1"/>
        </w:numPr>
        <w:ind w:left="720" w:hanging="720"/>
        <w:rPr>
          <w:rFonts w:ascii="Arial" w:hAnsi="Arial" w:cs="Arial"/>
          <w:color w:val="000000"/>
          <w:sz w:val="24"/>
          <w:szCs w:val="24"/>
          <w:lang w:val="en-GB"/>
        </w:rPr>
      </w:pPr>
      <w:r>
        <w:rPr>
          <w:rFonts w:ascii="Arial" w:hAnsi="Arial" w:cs="Arial"/>
          <w:color w:val="000000"/>
          <w:sz w:val="24"/>
          <w:szCs w:val="24"/>
          <w:lang w:val="en-GB"/>
        </w:rPr>
        <w:t>We recognise that</w:t>
      </w:r>
      <w:r w:rsidR="00647BCD" w:rsidRPr="002C4DC4">
        <w:rPr>
          <w:rFonts w:ascii="Arial" w:hAnsi="Arial" w:cs="Arial"/>
          <w:color w:val="000000"/>
          <w:sz w:val="24"/>
          <w:szCs w:val="24"/>
          <w:lang w:val="en-GB"/>
        </w:rPr>
        <w:t xml:space="preserve"> some children and yo</w:t>
      </w:r>
      <w:r>
        <w:rPr>
          <w:rFonts w:ascii="Arial" w:hAnsi="Arial" w:cs="Arial"/>
          <w:color w:val="000000"/>
          <w:sz w:val="24"/>
          <w:szCs w:val="24"/>
          <w:lang w:val="en-GB"/>
        </w:rPr>
        <w:t>ung people</w:t>
      </w:r>
      <w:r w:rsidR="00647BCD" w:rsidRPr="002C4DC4">
        <w:rPr>
          <w:rFonts w:ascii="Arial" w:hAnsi="Arial" w:cs="Arial"/>
          <w:color w:val="000000"/>
          <w:sz w:val="24"/>
          <w:szCs w:val="24"/>
          <w:lang w:val="en-GB"/>
        </w:rPr>
        <w:t xml:space="preserve"> </w:t>
      </w:r>
      <w:r>
        <w:rPr>
          <w:rFonts w:ascii="Arial" w:hAnsi="Arial" w:cs="Arial"/>
          <w:color w:val="000000"/>
          <w:sz w:val="24"/>
          <w:szCs w:val="24"/>
          <w:lang w:val="en-GB"/>
        </w:rPr>
        <w:t xml:space="preserve">may </w:t>
      </w:r>
      <w:r w:rsidR="00647BCD" w:rsidRPr="002C4DC4">
        <w:rPr>
          <w:rFonts w:ascii="Arial" w:hAnsi="Arial" w:cs="Arial"/>
          <w:color w:val="000000"/>
          <w:sz w:val="24"/>
          <w:szCs w:val="24"/>
          <w:lang w:val="en-GB"/>
        </w:rPr>
        <w:t>suffer abuse</w:t>
      </w:r>
      <w:r>
        <w:rPr>
          <w:rFonts w:ascii="Arial" w:hAnsi="Arial" w:cs="Arial"/>
          <w:color w:val="000000"/>
          <w:sz w:val="24"/>
          <w:szCs w:val="24"/>
          <w:lang w:val="en-GB"/>
        </w:rPr>
        <w:t xml:space="preserve"> or </w:t>
      </w:r>
      <w:proofErr w:type="gramStart"/>
      <w:r>
        <w:rPr>
          <w:rFonts w:ascii="Arial" w:hAnsi="Arial" w:cs="Arial"/>
          <w:color w:val="000000"/>
          <w:sz w:val="24"/>
          <w:szCs w:val="24"/>
          <w:lang w:val="en-GB"/>
        </w:rPr>
        <w:t>neglect</w:t>
      </w:r>
      <w:proofErr w:type="gramEnd"/>
      <w:r>
        <w:rPr>
          <w:rFonts w:ascii="Arial" w:hAnsi="Arial" w:cs="Arial"/>
          <w:color w:val="000000"/>
          <w:sz w:val="24"/>
          <w:szCs w:val="24"/>
          <w:lang w:val="en-GB"/>
        </w:rPr>
        <w:t xml:space="preserve"> and it is important that we continue to raise awareness of this issue.</w:t>
      </w:r>
    </w:p>
    <w:p w14:paraId="30ADDB1E" w14:textId="77777777" w:rsidR="00647BCD" w:rsidRPr="002C4DC4" w:rsidRDefault="00304E4D">
      <w:pPr>
        <w:numPr>
          <w:ilvl w:val="0"/>
          <w:numId w:val="1"/>
        </w:numPr>
        <w:ind w:left="720" w:hanging="720"/>
        <w:rPr>
          <w:rFonts w:ascii="Arial" w:hAnsi="Arial" w:cs="Arial"/>
          <w:color w:val="000000"/>
          <w:sz w:val="24"/>
          <w:szCs w:val="24"/>
          <w:lang w:val="en-GB"/>
        </w:rPr>
      </w:pPr>
      <w:r>
        <w:rPr>
          <w:rFonts w:ascii="Arial" w:hAnsi="Arial" w:cs="Arial"/>
          <w:color w:val="000000"/>
          <w:sz w:val="24"/>
          <w:szCs w:val="24"/>
          <w:lang w:val="en-GB"/>
        </w:rPr>
        <w:t>T</w:t>
      </w:r>
      <w:r w:rsidR="00647BCD" w:rsidRPr="002C4DC4">
        <w:rPr>
          <w:rFonts w:ascii="Arial" w:hAnsi="Arial" w:cs="Arial"/>
          <w:color w:val="000000"/>
          <w:sz w:val="24"/>
          <w:szCs w:val="24"/>
          <w:lang w:val="en-GB"/>
        </w:rPr>
        <w:t>he church is one o</w:t>
      </w:r>
      <w:r>
        <w:rPr>
          <w:rFonts w:ascii="Arial" w:hAnsi="Arial" w:cs="Arial"/>
          <w:color w:val="000000"/>
          <w:sz w:val="24"/>
          <w:szCs w:val="24"/>
          <w:lang w:val="en-GB"/>
        </w:rPr>
        <w:t>f the major providers of care for</w:t>
      </w:r>
      <w:r w:rsidR="00647BCD" w:rsidRPr="002C4DC4">
        <w:rPr>
          <w:rFonts w:ascii="Arial" w:hAnsi="Arial" w:cs="Arial"/>
          <w:color w:val="000000"/>
          <w:sz w:val="24"/>
          <w:szCs w:val="24"/>
          <w:lang w:val="en-GB"/>
        </w:rPr>
        <w:t xml:space="preserve"> children</w:t>
      </w:r>
      <w:r w:rsidR="00B9248A">
        <w:rPr>
          <w:rFonts w:ascii="Arial" w:hAnsi="Arial" w:cs="Arial"/>
          <w:color w:val="000000"/>
          <w:sz w:val="24"/>
          <w:szCs w:val="24"/>
          <w:lang w:val="en-GB"/>
        </w:rPr>
        <w:t xml:space="preserve"> and</w:t>
      </w:r>
      <w:r w:rsidR="00647BCD" w:rsidRPr="002C4DC4">
        <w:rPr>
          <w:rFonts w:ascii="Arial" w:hAnsi="Arial" w:cs="Arial"/>
          <w:color w:val="000000"/>
          <w:sz w:val="24"/>
          <w:szCs w:val="24"/>
          <w:lang w:val="en-GB"/>
        </w:rPr>
        <w:t xml:space="preserve"> young people</w:t>
      </w:r>
      <w:r w:rsidR="003128D2">
        <w:rPr>
          <w:rFonts w:ascii="Arial" w:hAnsi="Arial" w:cs="Arial"/>
          <w:color w:val="000000"/>
          <w:sz w:val="24"/>
          <w:szCs w:val="24"/>
          <w:lang w:val="en-GB"/>
        </w:rPr>
        <w:t>.</w:t>
      </w:r>
      <w:r w:rsidR="00647BCD" w:rsidRPr="002C4DC4">
        <w:rPr>
          <w:rFonts w:ascii="Arial" w:hAnsi="Arial" w:cs="Arial"/>
          <w:color w:val="000000"/>
          <w:sz w:val="24"/>
          <w:szCs w:val="24"/>
          <w:lang w:val="en-GB"/>
        </w:rPr>
        <w:t xml:space="preserve"> </w:t>
      </w:r>
    </w:p>
    <w:p w14:paraId="18BBE57E" w14:textId="77777777" w:rsidR="00647BCD" w:rsidRPr="002C4DC4" w:rsidRDefault="00B10831">
      <w:pPr>
        <w:numPr>
          <w:ilvl w:val="0"/>
          <w:numId w:val="1"/>
        </w:numPr>
        <w:ind w:left="720" w:hanging="720"/>
        <w:rPr>
          <w:rFonts w:ascii="Arial" w:hAnsi="Arial" w:cs="Arial"/>
          <w:color w:val="000000"/>
          <w:sz w:val="24"/>
          <w:szCs w:val="24"/>
          <w:lang w:val="en-GB"/>
        </w:rPr>
      </w:pPr>
      <w:r>
        <w:rPr>
          <w:rFonts w:ascii="Arial" w:hAnsi="Arial" w:cs="Arial"/>
          <w:color w:val="000000"/>
          <w:sz w:val="24"/>
          <w:szCs w:val="24"/>
          <w:lang w:val="en-GB"/>
        </w:rPr>
        <w:t>C</w:t>
      </w:r>
      <w:r w:rsidR="00B9248A">
        <w:rPr>
          <w:rFonts w:ascii="Arial" w:hAnsi="Arial" w:cs="Arial"/>
          <w:color w:val="000000"/>
          <w:sz w:val="24"/>
          <w:szCs w:val="24"/>
          <w:lang w:val="en-GB"/>
        </w:rPr>
        <w:t>hildren and</w:t>
      </w:r>
      <w:r w:rsidR="00647BCD" w:rsidRPr="002C4DC4">
        <w:rPr>
          <w:rFonts w:ascii="Arial" w:hAnsi="Arial" w:cs="Arial"/>
          <w:color w:val="000000"/>
          <w:sz w:val="24"/>
          <w:szCs w:val="24"/>
          <w:lang w:val="en-GB"/>
        </w:rPr>
        <w:t xml:space="preserve"> young people are not automatically safe in church and do not automatically benefit from being there</w:t>
      </w:r>
      <w:r w:rsidR="003128D2">
        <w:rPr>
          <w:rFonts w:ascii="Arial" w:hAnsi="Arial" w:cs="Arial"/>
          <w:color w:val="000000"/>
          <w:sz w:val="24"/>
          <w:szCs w:val="24"/>
          <w:lang w:val="en-GB"/>
        </w:rPr>
        <w:t>.</w:t>
      </w:r>
    </w:p>
    <w:p w14:paraId="7B5FD335" w14:textId="77777777" w:rsidR="00647BCD" w:rsidRPr="002C4DC4" w:rsidRDefault="00B10831">
      <w:pPr>
        <w:numPr>
          <w:ilvl w:val="0"/>
          <w:numId w:val="1"/>
        </w:numPr>
        <w:ind w:left="720" w:hanging="720"/>
        <w:rPr>
          <w:rFonts w:ascii="Arial" w:hAnsi="Arial" w:cs="Arial"/>
          <w:color w:val="000000"/>
          <w:sz w:val="24"/>
          <w:szCs w:val="24"/>
          <w:lang w:val="en-GB"/>
        </w:rPr>
      </w:pPr>
      <w:r>
        <w:rPr>
          <w:rFonts w:ascii="Arial" w:hAnsi="Arial" w:cs="Arial"/>
          <w:color w:val="000000"/>
          <w:sz w:val="24"/>
          <w:szCs w:val="24"/>
          <w:lang w:val="en-GB"/>
        </w:rPr>
        <w:t>The Children (Scotland) Act 2014</w:t>
      </w:r>
      <w:r w:rsidR="005C7F39">
        <w:rPr>
          <w:rFonts w:ascii="Arial" w:hAnsi="Arial" w:cs="Arial"/>
          <w:color w:val="000000"/>
          <w:sz w:val="24"/>
          <w:szCs w:val="24"/>
          <w:lang w:val="en-GB"/>
        </w:rPr>
        <w:t xml:space="preserve"> provides </w:t>
      </w:r>
      <w:r w:rsidR="00647BCD" w:rsidRPr="002C4DC4">
        <w:rPr>
          <w:rFonts w:ascii="Arial" w:hAnsi="Arial" w:cs="Arial"/>
          <w:color w:val="000000"/>
          <w:sz w:val="24"/>
          <w:szCs w:val="24"/>
          <w:lang w:val="en-GB"/>
        </w:rPr>
        <w:t>positive options for children and yo</w:t>
      </w:r>
      <w:r w:rsidR="005C7F39">
        <w:rPr>
          <w:rFonts w:ascii="Arial" w:hAnsi="Arial" w:cs="Arial"/>
          <w:color w:val="000000"/>
          <w:sz w:val="24"/>
          <w:szCs w:val="24"/>
          <w:lang w:val="en-GB"/>
        </w:rPr>
        <w:t>ung people.</w:t>
      </w:r>
    </w:p>
    <w:p w14:paraId="2636A08D" w14:textId="77777777" w:rsidR="00647BCD" w:rsidRDefault="009D32C1">
      <w:pPr>
        <w:numPr>
          <w:ilvl w:val="0"/>
          <w:numId w:val="1"/>
        </w:numPr>
        <w:ind w:left="720" w:hanging="720"/>
        <w:rPr>
          <w:rFonts w:ascii="Arial" w:hAnsi="Arial" w:cs="Arial"/>
          <w:color w:val="000000"/>
          <w:sz w:val="24"/>
          <w:szCs w:val="24"/>
          <w:lang w:val="en-GB"/>
        </w:rPr>
      </w:pPr>
      <w:r>
        <w:rPr>
          <w:rFonts w:ascii="Arial" w:hAnsi="Arial" w:cs="Arial"/>
          <w:color w:val="000000"/>
          <w:sz w:val="24"/>
          <w:szCs w:val="24"/>
          <w:lang w:val="en-GB"/>
        </w:rPr>
        <w:t>C</w:t>
      </w:r>
      <w:r w:rsidR="00B9248A">
        <w:rPr>
          <w:rFonts w:ascii="Arial" w:hAnsi="Arial" w:cs="Arial"/>
          <w:color w:val="000000"/>
          <w:sz w:val="24"/>
          <w:szCs w:val="24"/>
          <w:lang w:val="en-GB"/>
        </w:rPr>
        <w:t>hildren and</w:t>
      </w:r>
      <w:r w:rsidR="00647BCD" w:rsidRPr="002C4DC4">
        <w:rPr>
          <w:rFonts w:ascii="Arial" w:hAnsi="Arial" w:cs="Arial"/>
          <w:color w:val="000000"/>
          <w:sz w:val="24"/>
          <w:szCs w:val="24"/>
          <w:lang w:val="en-GB"/>
        </w:rPr>
        <w:t xml:space="preserve"> young people are often powerless</w:t>
      </w:r>
      <w:r w:rsidR="003128D2">
        <w:rPr>
          <w:rFonts w:ascii="Arial" w:hAnsi="Arial" w:cs="Arial"/>
          <w:color w:val="000000"/>
          <w:sz w:val="24"/>
          <w:szCs w:val="24"/>
          <w:lang w:val="en-GB"/>
        </w:rPr>
        <w:t>.</w:t>
      </w:r>
    </w:p>
    <w:p w14:paraId="18BA0449" w14:textId="77777777" w:rsidR="00E40E30" w:rsidRPr="002C4DC4" w:rsidRDefault="00E40E30" w:rsidP="00E40E30">
      <w:pPr>
        <w:ind w:left="720"/>
        <w:rPr>
          <w:rFonts w:ascii="Arial" w:hAnsi="Arial" w:cs="Arial"/>
          <w:color w:val="000000"/>
          <w:sz w:val="24"/>
          <w:szCs w:val="24"/>
          <w:lang w:val="en-GB"/>
        </w:rPr>
      </w:pPr>
    </w:p>
    <w:p w14:paraId="33432DCD" w14:textId="77777777" w:rsidR="00647BCD" w:rsidRPr="002C4DC4" w:rsidRDefault="009D32C1" w:rsidP="002A4A89">
      <w:pPr>
        <w:rPr>
          <w:rFonts w:ascii="Arial" w:hAnsi="Arial" w:cs="Arial"/>
          <w:color w:val="000000"/>
          <w:sz w:val="24"/>
          <w:szCs w:val="24"/>
          <w:lang w:val="en-GB"/>
        </w:rPr>
      </w:pPr>
      <w:r>
        <w:rPr>
          <w:rFonts w:ascii="Arial" w:hAnsi="Arial" w:cs="Arial"/>
          <w:color w:val="000000"/>
          <w:sz w:val="24"/>
          <w:szCs w:val="24"/>
          <w:lang w:val="en-GB"/>
        </w:rPr>
        <w:t>W</w:t>
      </w:r>
      <w:r w:rsidR="00CC458D">
        <w:rPr>
          <w:rFonts w:ascii="Arial" w:hAnsi="Arial" w:cs="Arial"/>
          <w:color w:val="000000"/>
          <w:sz w:val="24"/>
          <w:szCs w:val="24"/>
          <w:lang w:val="en-GB"/>
        </w:rPr>
        <w:t>e want to promote</w:t>
      </w:r>
      <w:r w:rsidR="00647BCD" w:rsidRPr="002C4DC4">
        <w:rPr>
          <w:rFonts w:ascii="Arial" w:hAnsi="Arial" w:cs="Arial"/>
          <w:color w:val="000000"/>
          <w:sz w:val="24"/>
          <w:szCs w:val="24"/>
          <w:lang w:val="en-GB"/>
        </w:rPr>
        <w:t xml:space="preserve"> a culture where children</w:t>
      </w:r>
      <w:r w:rsidR="00B9248A">
        <w:rPr>
          <w:rFonts w:ascii="Arial" w:hAnsi="Arial" w:cs="Arial"/>
          <w:color w:val="000000"/>
          <w:sz w:val="24"/>
          <w:szCs w:val="24"/>
          <w:lang w:val="en-GB"/>
        </w:rPr>
        <w:t xml:space="preserve"> and</w:t>
      </w:r>
      <w:r w:rsidR="00647BCD" w:rsidRPr="002C4DC4">
        <w:rPr>
          <w:rFonts w:ascii="Arial" w:hAnsi="Arial" w:cs="Arial"/>
          <w:color w:val="000000"/>
          <w:sz w:val="24"/>
          <w:szCs w:val="24"/>
          <w:lang w:val="en-GB"/>
        </w:rPr>
        <w:t xml:space="preserve"> young people </w:t>
      </w:r>
      <w:r>
        <w:rPr>
          <w:rFonts w:ascii="Arial" w:hAnsi="Arial" w:cs="Arial"/>
          <w:color w:val="000000"/>
          <w:sz w:val="24"/>
          <w:szCs w:val="24"/>
          <w:lang w:val="en-GB"/>
        </w:rPr>
        <w:t>are</w:t>
      </w:r>
      <w:r w:rsidR="00F54EB3">
        <w:rPr>
          <w:rFonts w:ascii="Arial" w:hAnsi="Arial" w:cs="Arial"/>
          <w:color w:val="000000"/>
          <w:sz w:val="24"/>
          <w:szCs w:val="24"/>
          <w:lang w:val="en-GB"/>
        </w:rPr>
        <w:t xml:space="preserve"> valued, listened to</w:t>
      </w:r>
      <w:r w:rsidR="00647BCD" w:rsidRPr="002C4DC4">
        <w:rPr>
          <w:rFonts w:ascii="Arial" w:hAnsi="Arial" w:cs="Arial"/>
          <w:color w:val="000000"/>
          <w:sz w:val="24"/>
          <w:szCs w:val="24"/>
          <w:lang w:val="en-GB"/>
        </w:rPr>
        <w:t xml:space="preserve"> and their rights respected</w:t>
      </w:r>
      <w:r w:rsidR="000D579F">
        <w:rPr>
          <w:rFonts w:ascii="Arial" w:hAnsi="Arial" w:cs="Arial"/>
          <w:color w:val="000000"/>
          <w:sz w:val="24"/>
          <w:szCs w:val="24"/>
          <w:lang w:val="en-GB"/>
        </w:rPr>
        <w:t>.</w:t>
      </w:r>
    </w:p>
    <w:p w14:paraId="3340DDAD" w14:textId="77777777" w:rsidR="002A4A89" w:rsidRDefault="002A4A89" w:rsidP="002A4A89">
      <w:pPr>
        <w:rPr>
          <w:rFonts w:ascii="Arial" w:hAnsi="Arial" w:cs="Arial"/>
          <w:color w:val="000000"/>
          <w:sz w:val="24"/>
          <w:szCs w:val="24"/>
          <w:lang w:val="en-GB"/>
        </w:rPr>
      </w:pPr>
    </w:p>
    <w:p w14:paraId="5A850545" w14:textId="77777777" w:rsidR="00647BCD" w:rsidRPr="002C4DC4" w:rsidRDefault="009D32C1" w:rsidP="002A4A89">
      <w:pPr>
        <w:rPr>
          <w:rFonts w:ascii="Arial" w:hAnsi="Arial" w:cs="Arial"/>
          <w:color w:val="000000"/>
          <w:sz w:val="24"/>
          <w:szCs w:val="24"/>
          <w:lang w:val="en-GB"/>
        </w:rPr>
      </w:pPr>
      <w:r>
        <w:rPr>
          <w:rFonts w:ascii="Arial" w:hAnsi="Arial" w:cs="Arial"/>
          <w:color w:val="000000"/>
          <w:sz w:val="24"/>
          <w:szCs w:val="24"/>
          <w:lang w:val="en-GB"/>
        </w:rPr>
        <w:t>I</w:t>
      </w:r>
      <w:r w:rsidR="00647BCD" w:rsidRPr="002C4DC4">
        <w:rPr>
          <w:rFonts w:ascii="Arial" w:hAnsi="Arial" w:cs="Arial"/>
          <w:color w:val="000000"/>
          <w:sz w:val="24"/>
          <w:szCs w:val="24"/>
          <w:lang w:val="en-GB"/>
        </w:rPr>
        <w:t>t is a challenge to the whole church, to value the powerless, to act corporately in their support, to be a community of healing, and to be a source of hope</w:t>
      </w:r>
      <w:r w:rsidR="000D579F">
        <w:rPr>
          <w:rFonts w:ascii="Arial" w:hAnsi="Arial" w:cs="Arial"/>
          <w:color w:val="000000"/>
          <w:sz w:val="24"/>
          <w:szCs w:val="24"/>
          <w:lang w:val="en-GB"/>
        </w:rPr>
        <w:t>.</w:t>
      </w:r>
    </w:p>
    <w:p w14:paraId="3C281696" w14:textId="77777777" w:rsidR="002A4A89" w:rsidRDefault="002A4A89" w:rsidP="002A4A89">
      <w:pPr>
        <w:rPr>
          <w:rFonts w:ascii="Arial" w:hAnsi="Arial" w:cs="Arial"/>
          <w:color w:val="FF0000"/>
          <w:sz w:val="24"/>
          <w:szCs w:val="24"/>
          <w:lang w:val="en-GB"/>
        </w:rPr>
      </w:pPr>
    </w:p>
    <w:p w14:paraId="68F74F42" w14:textId="77777777" w:rsidR="00E40E30" w:rsidRDefault="00E40E30" w:rsidP="002A4A89">
      <w:pPr>
        <w:rPr>
          <w:rFonts w:ascii="Arial" w:hAnsi="Arial" w:cs="Arial"/>
          <w:color w:val="000000"/>
          <w:sz w:val="24"/>
          <w:szCs w:val="24"/>
          <w:lang w:val="en-GB"/>
        </w:rPr>
      </w:pPr>
      <w:r>
        <w:rPr>
          <w:rFonts w:ascii="Arial" w:hAnsi="Arial" w:cs="Arial"/>
          <w:color w:val="000000"/>
          <w:sz w:val="24"/>
          <w:szCs w:val="24"/>
          <w:lang w:val="en-GB"/>
        </w:rPr>
        <w:t>Best</w:t>
      </w:r>
      <w:r w:rsidR="00647BCD" w:rsidRPr="002C4DC4">
        <w:rPr>
          <w:rFonts w:ascii="Arial" w:hAnsi="Arial" w:cs="Arial"/>
          <w:color w:val="000000"/>
          <w:sz w:val="24"/>
          <w:szCs w:val="24"/>
          <w:lang w:val="en-GB"/>
        </w:rPr>
        <w:t xml:space="preserve"> pra</w:t>
      </w:r>
      <w:r>
        <w:rPr>
          <w:rFonts w:ascii="Arial" w:hAnsi="Arial" w:cs="Arial"/>
          <w:color w:val="000000"/>
          <w:sz w:val="24"/>
          <w:szCs w:val="24"/>
          <w:lang w:val="en-GB"/>
        </w:rPr>
        <w:t>ctice is more than just adhering</w:t>
      </w:r>
      <w:r w:rsidR="00647BCD" w:rsidRPr="002C4DC4">
        <w:rPr>
          <w:rFonts w:ascii="Arial" w:hAnsi="Arial" w:cs="Arial"/>
          <w:color w:val="000000"/>
          <w:sz w:val="24"/>
          <w:szCs w:val="24"/>
          <w:lang w:val="en-GB"/>
        </w:rPr>
        <w:t xml:space="preserve"> to the letter o</w:t>
      </w:r>
      <w:r>
        <w:rPr>
          <w:rFonts w:ascii="Arial" w:hAnsi="Arial" w:cs="Arial"/>
          <w:color w:val="000000"/>
          <w:sz w:val="24"/>
          <w:szCs w:val="24"/>
          <w:lang w:val="en-GB"/>
        </w:rPr>
        <w:t>f the la</w:t>
      </w:r>
      <w:r w:rsidR="002A4A89">
        <w:rPr>
          <w:rFonts w:ascii="Arial" w:hAnsi="Arial" w:cs="Arial"/>
          <w:color w:val="000000"/>
          <w:sz w:val="24"/>
          <w:szCs w:val="24"/>
          <w:lang w:val="en-GB"/>
        </w:rPr>
        <w:t xml:space="preserve">w. Guidelines are </w:t>
      </w:r>
      <w:r>
        <w:rPr>
          <w:rFonts w:ascii="Arial" w:hAnsi="Arial" w:cs="Arial"/>
          <w:color w:val="000000"/>
          <w:sz w:val="24"/>
          <w:szCs w:val="24"/>
          <w:lang w:val="en-GB"/>
        </w:rPr>
        <w:t>required and need to be applied thoughtfully in the vari</w:t>
      </w:r>
      <w:r w:rsidR="00B9248A">
        <w:rPr>
          <w:rFonts w:ascii="Arial" w:hAnsi="Arial" w:cs="Arial"/>
          <w:color w:val="000000"/>
          <w:sz w:val="24"/>
          <w:szCs w:val="24"/>
          <w:lang w:val="en-GB"/>
        </w:rPr>
        <w:t>ed circumstances where children and</w:t>
      </w:r>
      <w:r>
        <w:rPr>
          <w:rFonts w:ascii="Arial" w:hAnsi="Arial" w:cs="Arial"/>
          <w:color w:val="000000"/>
          <w:sz w:val="24"/>
          <w:szCs w:val="24"/>
          <w:lang w:val="en-GB"/>
        </w:rPr>
        <w:t xml:space="preserve"> young people attend the </w:t>
      </w:r>
      <w:r w:rsidR="00E617A7">
        <w:rPr>
          <w:rFonts w:ascii="Arial" w:hAnsi="Arial" w:cs="Arial"/>
          <w:color w:val="000000"/>
          <w:sz w:val="24"/>
          <w:szCs w:val="24"/>
          <w:lang w:val="en-GB"/>
        </w:rPr>
        <w:t>varied groups and activities of our children’s programmes</w:t>
      </w:r>
      <w:r w:rsidR="000D579F">
        <w:rPr>
          <w:rFonts w:ascii="Arial" w:hAnsi="Arial" w:cs="Arial"/>
          <w:color w:val="000000"/>
          <w:sz w:val="24"/>
          <w:szCs w:val="24"/>
          <w:lang w:val="en-GB"/>
        </w:rPr>
        <w:t>.</w:t>
      </w:r>
    </w:p>
    <w:p w14:paraId="72A87DDA" w14:textId="77777777" w:rsidR="00E40E30" w:rsidRDefault="00E40E30">
      <w:pPr>
        <w:ind w:left="720" w:hanging="720"/>
        <w:rPr>
          <w:rFonts w:ascii="Arial" w:hAnsi="Arial" w:cs="Arial"/>
          <w:color w:val="000000"/>
          <w:sz w:val="24"/>
          <w:szCs w:val="24"/>
          <w:lang w:val="en-GB"/>
        </w:rPr>
      </w:pPr>
    </w:p>
    <w:p w14:paraId="44F0FD18" w14:textId="77777777" w:rsidR="00647BCD" w:rsidRPr="002C4DC4" w:rsidRDefault="00647BCD" w:rsidP="002A4A89">
      <w:pPr>
        <w:rPr>
          <w:rFonts w:ascii="Arial" w:hAnsi="Arial" w:cs="Arial"/>
          <w:color w:val="000000"/>
          <w:sz w:val="24"/>
          <w:szCs w:val="24"/>
          <w:lang w:val="en-GB"/>
        </w:rPr>
      </w:pPr>
      <w:r w:rsidRPr="002C4DC4">
        <w:rPr>
          <w:rFonts w:ascii="Arial" w:hAnsi="Arial" w:cs="Arial"/>
          <w:color w:val="000000"/>
          <w:sz w:val="24"/>
          <w:szCs w:val="24"/>
          <w:lang w:val="en-GB"/>
        </w:rPr>
        <w:t>Work with children and young people often happens i</w:t>
      </w:r>
      <w:r w:rsidR="00231F12">
        <w:rPr>
          <w:rFonts w:ascii="Arial" w:hAnsi="Arial" w:cs="Arial"/>
          <w:color w:val="000000"/>
          <w:sz w:val="24"/>
          <w:szCs w:val="24"/>
          <w:lang w:val="en-GB"/>
        </w:rPr>
        <w:t>nformally</w:t>
      </w:r>
      <w:r w:rsidRPr="002C4DC4">
        <w:rPr>
          <w:rFonts w:ascii="Arial" w:hAnsi="Arial" w:cs="Arial"/>
          <w:color w:val="000000"/>
          <w:sz w:val="24"/>
          <w:szCs w:val="24"/>
          <w:lang w:val="en-GB"/>
        </w:rPr>
        <w:t xml:space="preserve"> as well as through </w:t>
      </w:r>
      <w:r w:rsidR="00F734F1">
        <w:rPr>
          <w:rFonts w:ascii="Arial" w:hAnsi="Arial" w:cs="Arial"/>
          <w:color w:val="000000"/>
          <w:sz w:val="24"/>
          <w:szCs w:val="24"/>
          <w:lang w:val="en-GB"/>
        </w:rPr>
        <w:t>the established children’s/youth ministries in the church.</w:t>
      </w:r>
    </w:p>
    <w:p w14:paraId="6C2A66F2" w14:textId="77777777" w:rsidR="00647BCD" w:rsidRPr="002C4DC4" w:rsidRDefault="00647BCD">
      <w:pPr>
        <w:ind w:left="720" w:hanging="720"/>
        <w:rPr>
          <w:rFonts w:ascii="Arial" w:hAnsi="Arial" w:cs="Arial"/>
          <w:color w:val="000000"/>
          <w:sz w:val="24"/>
          <w:szCs w:val="24"/>
          <w:lang w:val="en-GB"/>
        </w:rPr>
      </w:pPr>
    </w:p>
    <w:p w14:paraId="31BC3AF7" w14:textId="77777777" w:rsidR="00647BCD" w:rsidRPr="002C4DC4" w:rsidRDefault="00647BCD" w:rsidP="002A4A89">
      <w:pPr>
        <w:rPr>
          <w:rFonts w:ascii="Arial" w:hAnsi="Arial" w:cs="Arial"/>
          <w:color w:val="000000"/>
          <w:sz w:val="24"/>
          <w:szCs w:val="24"/>
          <w:lang w:val="en-GB"/>
        </w:rPr>
      </w:pPr>
      <w:r w:rsidRPr="002C4DC4">
        <w:rPr>
          <w:rFonts w:ascii="Arial" w:hAnsi="Arial" w:cs="Arial"/>
          <w:color w:val="000000"/>
          <w:sz w:val="24"/>
          <w:szCs w:val="24"/>
          <w:lang w:val="en-GB"/>
        </w:rPr>
        <w:t>Children and young people often choose adult friendships. Such adult friends are called 'trusted adults' (i.e. adults in whom children place their trust). The support of these 'trusted adults' and all those who work with children and young people is a church responsibility.</w:t>
      </w:r>
    </w:p>
    <w:p w14:paraId="1D2EE2AF" w14:textId="77777777" w:rsidR="00647BCD" w:rsidRPr="002C4DC4" w:rsidRDefault="00647BCD">
      <w:pPr>
        <w:ind w:left="720" w:hanging="720"/>
        <w:rPr>
          <w:rFonts w:ascii="Arial" w:hAnsi="Arial" w:cs="Arial"/>
          <w:color w:val="000000"/>
          <w:sz w:val="24"/>
          <w:szCs w:val="24"/>
          <w:lang w:val="en-GB"/>
        </w:rPr>
      </w:pPr>
    </w:p>
    <w:p w14:paraId="2ABB1BF5" w14:textId="77777777" w:rsidR="005C0B07" w:rsidRDefault="005C0B07">
      <w:pPr>
        <w:ind w:left="720" w:hanging="720"/>
        <w:rPr>
          <w:rFonts w:ascii="Arial" w:hAnsi="Arial" w:cs="Arial"/>
          <w:color w:val="000000"/>
          <w:sz w:val="24"/>
          <w:szCs w:val="24"/>
          <w:lang w:val="en-GB"/>
        </w:rPr>
      </w:pPr>
    </w:p>
    <w:p w14:paraId="672C4B4F" w14:textId="77777777" w:rsidR="002C4DC4" w:rsidRDefault="002C4DC4">
      <w:pPr>
        <w:ind w:left="720" w:hanging="720"/>
        <w:rPr>
          <w:rFonts w:ascii="Arial" w:hAnsi="Arial" w:cs="Arial"/>
          <w:color w:val="000000"/>
          <w:sz w:val="24"/>
          <w:szCs w:val="24"/>
          <w:lang w:val="en-GB"/>
        </w:rPr>
      </w:pPr>
    </w:p>
    <w:p w14:paraId="29521694" w14:textId="77777777" w:rsidR="002C4DC4" w:rsidRDefault="002C4DC4">
      <w:pPr>
        <w:ind w:left="720" w:hanging="720"/>
        <w:rPr>
          <w:rFonts w:ascii="Arial" w:hAnsi="Arial" w:cs="Arial"/>
          <w:color w:val="000000"/>
          <w:sz w:val="24"/>
          <w:szCs w:val="24"/>
          <w:lang w:val="en-GB"/>
        </w:rPr>
      </w:pPr>
    </w:p>
    <w:p w14:paraId="4D38EF6D" w14:textId="77777777" w:rsidR="002C4DC4" w:rsidRDefault="002C4DC4">
      <w:pPr>
        <w:ind w:left="720" w:hanging="720"/>
        <w:rPr>
          <w:rFonts w:ascii="Arial" w:hAnsi="Arial" w:cs="Arial"/>
          <w:color w:val="000000"/>
          <w:sz w:val="24"/>
          <w:szCs w:val="24"/>
          <w:lang w:val="en-GB"/>
        </w:rPr>
      </w:pPr>
    </w:p>
    <w:p w14:paraId="1C460343" w14:textId="77777777" w:rsidR="002C4DC4" w:rsidRDefault="002C4DC4">
      <w:pPr>
        <w:ind w:left="720" w:hanging="720"/>
        <w:rPr>
          <w:rFonts w:ascii="Arial" w:hAnsi="Arial" w:cs="Arial"/>
          <w:color w:val="000000"/>
          <w:sz w:val="24"/>
          <w:szCs w:val="24"/>
          <w:lang w:val="en-GB"/>
        </w:rPr>
      </w:pPr>
    </w:p>
    <w:p w14:paraId="44F7F2F0" w14:textId="77777777" w:rsidR="002C4DC4" w:rsidRDefault="002C4DC4">
      <w:pPr>
        <w:ind w:left="720" w:hanging="720"/>
        <w:rPr>
          <w:rFonts w:ascii="Arial" w:hAnsi="Arial" w:cs="Arial"/>
          <w:color w:val="000000"/>
          <w:sz w:val="24"/>
          <w:szCs w:val="24"/>
          <w:lang w:val="en-GB"/>
        </w:rPr>
      </w:pPr>
    </w:p>
    <w:p w14:paraId="772FB39B" w14:textId="77777777" w:rsidR="002C4DC4" w:rsidRDefault="002C4DC4">
      <w:pPr>
        <w:ind w:left="720" w:hanging="720"/>
        <w:rPr>
          <w:rFonts w:ascii="Arial" w:hAnsi="Arial" w:cs="Arial"/>
          <w:color w:val="000000"/>
          <w:sz w:val="24"/>
          <w:szCs w:val="24"/>
          <w:lang w:val="en-GB"/>
        </w:rPr>
      </w:pPr>
    </w:p>
    <w:p w14:paraId="7C0A3A04" w14:textId="77777777" w:rsidR="002C4DC4" w:rsidRDefault="002C4DC4">
      <w:pPr>
        <w:ind w:left="720" w:hanging="720"/>
        <w:rPr>
          <w:rFonts w:ascii="Arial" w:hAnsi="Arial" w:cs="Arial"/>
          <w:color w:val="000000"/>
          <w:sz w:val="24"/>
          <w:szCs w:val="24"/>
          <w:lang w:val="en-GB"/>
        </w:rPr>
      </w:pPr>
    </w:p>
    <w:p w14:paraId="2F609D45" w14:textId="77777777" w:rsidR="002C4DC4" w:rsidRPr="002C4DC4" w:rsidRDefault="002C4DC4">
      <w:pPr>
        <w:ind w:left="720" w:hanging="720"/>
        <w:rPr>
          <w:rFonts w:ascii="Arial" w:hAnsi="Arial" w:cs="Arial"/>
          <w:color w:val="000000"/>
          <w:sz w:val="24"/>
          <w:szCs w:val="24"/>
          <w:lang w:val="en-GB"/>
        </w:rPr>
      </w:pPr>
    </w:p>
    <w:p w14:paraId="287E369C" w14:textId="77777777" w:rsidR="006D277A" w:rsidRDefault="00280889" w:rsidP="00280889">
      <w:pPr>
        <w:pStyle w:val="Heading1"/>
        <w:ind w:left="0"/>
        <w:rPr>
          <w:bCs/>
        </w:rPr>
      </w:pPr>
      <w:bookmarkStart w:id="4" w:name="_Toc453098346"/>
      <w:r>
        <w:lastRenderedPageBreak/>
        <w:t xml:space="preserve">3. </w:t>
      </w:r>
      <w:r w:rsidR="00D40FAA">
        <w:t>B</w:t>
      </w:r>
      <w:r>
        <w:t>est practice guidance</w:t>
      </w:r>
      <w:bookmarkEnd w:id="4"/>
    </w:p>
    <w:p w14:paraId="0D01D0A6" w14:textId="77777777" w:rsidR="006D277A" w:rsidRDefault="006D277A">
      <w:pPr>
        <w:pStyle w:val="Heading6"/>
        <w:rPr>
          <w:rFonts w:ascii="Arial" w:hAnsi="Arial" w:cs="Arial"/>
          <w:bCs/>
          <w:szCs w:val="24"/>
        </w:rPr>
      </w:pPr>
    </w:p>
    <w:p w14:paraId="19AE18D8" w14:textId="77777777" w:rsidR="00647BCD" w:rsidRPr="002C4DC4" w:rsidRDefault="006D277A" w:rsidP="00AA1FE9">
      <w:pPr>
        <w:numPr>
          <w:ilvl w:val="0"/>
          <w:numId w:val="19"/>
        </w:numPr>
        <w:rPr>
          <w:rFonts w:ascii="Arial" w:hAnsi="Arial" w:cs="Arial"/>
          <w:color w:val="000000"/>
          <w:sz w:val="24"/>
          <w:szCs w:val="24"/>
          <w:u w:val="single"/>
          <w:lang w:val="en-GB"/>
        </w:rPr>
      </w:pPr>
      <w:r w:rsidRPr="006D277A">
        <w:rPr>
          <w:rFonts w:ascii="Arial" w:hAnsi="Arial" w:cs="Arial"/>
          <w:color w:val="000000"/>
          <w:sz w:val="24"/>
          <w:szCs w:val="24"/>
          <w:lang w:val="en-GB"/>
        </w:rPr>
        <w:t>It is a fundamental church responsibility that no one works with children or young people unsupervised or unsupported. There should</w:t>
      </w:r>
      <w:r>
        <w:rPr>
          <w:rFonts w:ascii="Arial" w:hAnsi="Arial" w:cs="Arial"/>
          <w:color w:val="000000"/>
          <w:sz w:val="24"/>
          <w:szCs w:val="24"/>
          <w:lang w:val="en-GB"/>
        </w:rPr>
        <w:t xml:space="preserve"> </w:t>
      </w:r>
      <w:r w:rsidRPr="006D277A">
        <w:rPr>
          <w:rFonts w:ascii="Arial" w:hAnsi="Arial" w:cs="Arial"/>
          <w:color w:val="000000"/>
          <w:sz w:val="24"/>
          <w:szCs w:val="24"/>
          <w:lang w:val="en-GB"/>
        </w:rPr>
        <w:t xml:space="preserve">be </w:t>
      </w:r>
      <w:r>
        <w:rPr>
          <w:rFonts w:ascii="Arial" w:hAnsi="Arial" w:cs="Arial"/>
          <w:color w:val="000000"/>
          <w:sz w:val="24"/>
          <w:szCs w:val="24"/>
          <w:lang w:val="en-GB"/>
        </w:rPr>
        <w:t xml:space="preserve">a minimum of </w:t>
      </w:r>
      <w:r w:rsidRPr="006D277A">
        <w:rPr>
          <w:rFonts w:ascii="Arial" w:hAnsi="Arial" w:cs="Arial"/>
          <w:color w:val="000000"/>
          <w:sz w:val="24"/>
          <w:szCs w:val="24"/>
          <w:lang w:val="en-GB"/>
        </w:rPr>
        <w:t>two workers in any activity</w:t>
      </w:r>
      <w:r w:rsidR="00F70840">
        <w:rPr>
          <w:rFonts w:ascii="Arial" w:hAnsi="Arial" w:cs="Arial"/>
          <w:color w:val="000000"/>
          <w:sz w:val="24"/>
          <w:szCs w:val="24"/>
          <w:lang w:val="en-GB"/>
        </w:rPr>
        <w:t>.</w:t>
      </w:r>
    </w:p>
    <w:p w14:paraId="46FBD436" w14:textId="77777777" w:rsidR="00647BCD" w:rsidRPr="002C4DC4" w:rsidRDefault="00647BCD">
      <w:pPr>
        <w:numPr>
          <w:ilvl w:val="0"/>
          <w:numId w:val="1"/>
        </w:numPr>
        <w:ind w:left="720" w:hanging="720"/>
        <w:rPr>
          <w:rFonts w:ascii="Arial" w:hAnsi="Arial" w:cs="Arial"/>
          <w:sz w:val="24"/>
          <w:szCs w:val="24"/>
          <w:lang w:val="en-GB"/>
        </w:rPr>
      </w:pPr>
      <w:r w:rsidRPr="002C4DC4">
        <w:rPr>
          <w:rFonts w:ascii="Arial" w:hAnsi="Arial" w:cs="Arial"/>
          <w:color w:val="000000"/>
          <w:sz w:val="24"/>
          <w:szCs w:val="24"/>
          <w:lang w:val="en-GB"/>
        </w:rPr>
        <w:t>Forward planning is important to avoid desperation-led appointments which can allow inappropriate people to be drawn in (see appointments procedure)</w:t>
      </w:r>
      <w:r w:rsidR="00F70840">
        <w:rPr>
          <w:rFonts w:ascii="Arial" w:hAnsi="Arial" w:cs="Arial"/>
          <w:color w:val="000000"/>
          <w:sz w:val="24"/>
          <w:szCs w:val="24"/>
          <w:lang w:val="en-GB"/>
        </w:rPr>
        <w:t>.</w:t>
      </w:r>
    </w:p>
    <w:p w14:paraId="4608E8DE" w14:textId="77777777" w:rsidR="00647BCD" w:rsidRPr="002C4DC4" w:rsidRDefault="00647BCD">
      <w:pPr>
        <w:numPr>
          <w:ilvl w:val="0"/>
          <w:numId w:val="1"/>
        </w:numPr>
        <w:ind w:left="720" w:hanging="720"/>
        <w:rPr>
          <w:rFonts w:ascii="Arial" w:hAnsi="Arial" w:cs="Arial"/>
          <w:sz w:val="24"/>
          <w:szCs w:val="24"/>
          <w:lang w:val="en-GB"/>
        </w:rPr>
      </w:pPr>
      <w:r w:rsidRPr="002C4DC4">
        <w:rPr>
          <w:rFonts w:ascii="Arial" w:hAnsi="Arial" w:cs="Arial"/>
          <w:color w:val="000000"/>
          <w:sz w:val="24"/>
          <w:szCs w:val="24"/>
          <w:lang w:val="en-GB"/>
        </w:rPr>
        <w:t>The church should set a limit to its formal responsibility (e.g. in setting clear time boundaries for the beginning and end of activities beyond which the parents/guardians have responsibility)</w:t>
      </w:r>
      <w:r w:rsidR="00F70840">
        <w:rPr>
          <w:rFonts w:ascii="Arial" w:hAnsi="Arial" w:cs="Arial"/>
          <w:color w:val="000000"/>
          <w:sz w:val="24"/>
          <w:szCs w:val="24"/>
          <w:lang w:val="en-GB"/>
        </w:rPr>
        <w:t>.</w:t>
      </w:r>
    </w:p>
    <w:p w14:paraId="5EDA70E7" w14:textId="77777777" w:rsidR="00647BCD" w:rsidRPr="002C4DC4" w:rsidRDefault="00647BCD">
      <w:pPr>
        <w:numPr>
          <w:ilvl w:val="0"/>
          <w:numId w:val="1"/>
        </w:numPr>
        <w:ind w:left="720" w:hanging="720"/>
        <w:rPr>
          <w:rFonts w:ascii="Arial" w:hAnsi="Arial" w:cs="Arial"/>
          <w:sz w:val="24"/>
          <w:szCs w:val="24"/>
          <w:lang w:val="en-GB"/>
        </w:rPr>
      </w:pPr>
      <w:r w:rsidRPr="002C4DC4">
        <w:rPr>
          <w:rFonts w:ascii="Arial" w:hAnsi="Arial" w:cs="Arial"/>
          <w:color w:val="000000"/>
          <w:sz w:val="24"/>
          <w:szCs w:val="24"/>
          <w:lang w:val="en-GB"/>
        </w:rPr>
        <w:t>Regulations under The Children Act specify that there shall be no physical punishment. This is to protect the worker as well as the child or young person. Punishment inappropriate to the event or inappropriate in its form indicates the failure of the church in selecting and supporting workers. How to maintain control is a question to explore before appointing a worker or commencing a new activity.</w:t>
      </w:r>
    </w:p>
    <w:p w14:paraId="7D2A291A" w14:textId="77777777" w:rsidR="00647BCD" w:rsidRPr="002C4DC4" w:rsidRDefault="00ED756A">
      <w:pPr>
        <w:numPr>
          <w:ilvl w:val="0"/>
          <w:numId w:val="1"/>
        </w:numPr>
        <w:ind w:left="720" w:hanging="720"/>
        <w:rPr>
          <w:rFonts w:ascii="Arial" w:hAnsi="Arial" w:cs="Arial"/>
          <w:sz w:val="24"/>
          <w:szCs w:val="24"/>
          <w:lang w:val="en-GB"/>
        </w:rPr>
      </w:pPr>
      <w:r>
        <w:rPr>
          <w:rFonts w:ascii="Arial" w:hAnsi="Arial" w:cs="Arial"/>
          <w:color w:val="000000"/>
          <w:sz w:val="24"/>
          <w:szCs w:val="24"/>
          <w:lang w:val="en-GB"/>
        </w:rPr>
        <w:t>Best</w:t>
      </w:r>
      <w:r w:rsidR="00647BCD" w:rsidRPr="002C4DC4">
        <w:rPr>
          <w:rFonts w:ascii="Arial" w:hAnsi="Arial" w:cs="Arial"/>
          <w:color w:val="000000"/>
          <w:sz w:val="24"/>
          <w:szCs w:val="24"/>
          <w:lang w:val="en-GB"/>
        </w:rPr>
        <w:t xml:space="preserve"> practice includes prevention; the prevention of circumstances where children</w:t>
      </w:r>
      <w:r w:rsidR="00B9248A">
        <w:rPr>
          <w:rFonts w:ascii="Arial" w:hAnsi="Arial" w:cs="Arial"/>
          <w:color w:val="000000"/>
          <w:sz w:val="24"/>
          <w:szCs w:val="24"/>
          <w:lang w:val="en-GB"/>
        </w:rPr>
        <w:t xml:space="preserve"> and</w:t>
      </w:r>
      <w:r w:rsidR="00647BCD" w:rsidRPr="002C4DC4">
        <w:rPr>
          <w:rFonts w:ascii="Arial" w:hAnsi="Arial" w:cs="Arial"/>
          <w:color w:val="000000"/>
          <w:sz w:val="24"/>
          <w:szCs w:val="24"/>
          <w:lang w:val="en-GB"/>
        </w:rPr>
        <w:t xml:space="preserve"> young people may be vulnerable and may be unable to stop things happening to them.</w:t>
      </w:r>
    </w:p>
    <w:p w14:paraId="5577CCD2" w14:textId="77777777" w:rsidR="00647BCD" w:rsidRPr="002C4DC4" w:rsidRDefault="006D1188">
      <w:pPr>
        <w:numPr>
          <w:ilvl w:val="0"/>
          <w:numId w:val="1"/>
        </w:numPr>
        <w:ind w:left="720" w:hanging="720"/>
        <w:rPr>
          <w:rFonts w:ascii="Arial" w:hAnsi="Arial" w:cs="Arial"/>
          <w:sz w:val="24"/>
          <w:szCs w:val="24"/>
          <w:lang w:val="en-GB"/>
        </w:rPr>
      </w:pPr>
      <w:r>
        <w:rPr>
          <w:rFonts w:ascii="Arial" w:hAnsi="Arial" w:cs="Arial"/>
          <w:color w:val="000000"/>
          <w:sz w:val="24"/>
          <w:szCs w:val="24"/>
          <w:lang w:val="en-GB"/>
        </w:rPr>
        <w:t>Appropriate t</w:t>
      </w:r>
      <w:r w:rsidR="00647BCD" w:rsidRPr="002C4DC4">
        <w:rPr>
          <w:rFonts w:ascii="Arial" w:hAnsi="Arial" w:cs="Arial"/>
          <w:color w:val="000000"/>
          <w:sz w:val="24"/>
          <w:szCs w:val="24"/>
          <w:lang w:val="en-GB"/>
        </w:rPr>
        <w:t xml:space="preserve">ouch </w:t>
      </w:r>
      <w:r>
        <w:rPr>
          <w:rFonts w:ascii="Arial" w:hAnsi="Arial" w:cs="Arial"/>
          <w:color w:val="000000"/>
          <w:sz w:val="24"/>
          <w:szCs w:val="24"/>
          <w:lang w:val="en-GB"/>
        </w:rPr>
        <w:t>can be a</w:t>
      </w:r>
      <w:r w:rsidR="00647BCD" w:rsidRPr="002C4DC4">
        <w:rPr>
          <w:rFonts w:ascii="Arial" w:hAnsi="Arial" w:cs="Arial"/>
          <w:color w:val="000000"/>
          <w:sz w:val="24"/>
          <w:szCs w:val="24"/>
          <w:lang w:val="en-GB"/>
        </w:rPr>
        <w:t xml:space="preserve"> part of life and ministry. Touch is an especially important way of relating to a child in the early years of life.</w:t>
      </w:r>
    </w:p>
    <w:p w14:paraId="6FF97039" w14:textId="77777777" w:rsidR="00647BCD" w:rsidRPr="002C4DC4" w:rsidRDefault="00647BCD">
      <w:pPr>
        <w:rPr>
          <w:rFonts w:ascii="Arial" w:hAnsi="Arial" w:cs="Arial"/>
          <w:sz w:val="24"/>
          <w:szCs w:val="24"/>
          <w:lang w:val="en-GB"/>
        </w:rPr>
      </w:pPr>
    </w:p>
    <w:p w14:paraId="4F53360A" w14:textId="77777777" w:rsidR="00647BCD" w:rsidRPr="002C4DC4" w:rsidRDefault="00647BCD" w:rsidP="002A4A89">
      <w:pPr>
        <w:rPr>
          <w:rFonts w:ascii="Arial" w:hAnsi="Arial" w:cs="Arial"/>
          <w:sz w:val="24"/>
          <w:szCs w:val="24"/>
          <w:lang w:val="en-GB"/>
        </w:rPr>
      </w:pPr>
      <w:r w:rsidRPr="002C4DC4">
        <w:rPr>
          <w:rFonts w:ascii="Arial" w:hAnsi="Arial" w:cs="Arial"/>
          <w:b/>
          <w:bCs/>
          <w:color w:val="000000"/>
          <w:sz w:val="24"/>
          <w:szCs w:val="24"/>
          <w:lang w:val="en-GB"/>
        </w:rPr>
        <w:t>Kidscape</w:t>
      </w:r>
      <w:r w:rsidRPr="002C4DC4">
        <w:rPr>
          <w:rFonts w:ascii="Arial" w:hAnsi="Arial" w:cs="Arial"/>
          <w:color w:val="000000"/>
          <w:sz w:val="24"/>
          <w:szCs w:val="24"/>
          <w:lang w:val="en-GB"/>
        </w:rPr>
        <w:t xml:space="preserve"> produce a "</w:t>
      </w:r>
      <w:proofErr w:type="spellStart"/>
      <w:r w:rsidRPr="002C4DC4">
        <w:rPr>
          <w:rFonts w:ascii="Arial" w:hAnsi="Arial" w:cs="Arial"/>
          <w:color w:val="000000"/>
          <w:sz w:val="24"/>
          <w:szCs w:val="24"/>
          <w:lang w:val="en-GB"/>
        </w:rPr>
        <w:t>Keepsafe</w:t>
      </w:r>
      <w:proofErr w:type="spellEnd"/>
      <w:r w:rsidRPr="002C4DC4">
        <w:rPr>
          <w:rFonts w:ascii="Arial" w:hAnsi="Arial" w:cs="Arial"/>
          <w:color w:val="000000"/>
          <w:sz w:val="24"/>
          <w:szCs w:val="24"/>
          <w:lang w:val="en-GB"/>
        </w:rPr>
        <w:t xml:space="preserve"> Code" which gives children the following guidelines: -</w:t>
      </w:r>
    </w:p>
    <w:p w14:paraId="464CF6DF" w14:textId="77777777" w:rsidR="00647BCD" w:rsidRPr="002C4DC4" w:rsidRDefault="00647BCD">
      <w:pPr>
        <w:ind w:left="720" w:hanging="720"/>
        <w:rPr>
          <w:rFonts w:ascii="Arial" w:hAnsi="Arial" w:cs="Arial"/>
          <w:sz w:val="24"/>
          <w:szCs w:val="24"/>
          <w:lang w:val="en-GB"/>
        </w:rPr>
      </w:pPr>
    </w:p>
    <w:p w14:paraId="11A7AFAB" w14:textId="77777777" w:rsidR="00647BCD" w:rsidRPr="002C4DC4" w:rsidRDefault="00647BCD" w:rsidP="0072686C">
      <w:pPr>
        <w:pStyle w:val="Heading5"/>
        <w:shd w:val="clear" w:color="auto" w:fill="C5E0B3"/>
        <w:rPr>
          <w:rFonts w:ascii="Arial" w:hAnsi="Arial" w:cs="Arial"/>
          <w:szCs w:val="24"/>
        </w:rPr>
      </w:pPr>
      <w:r w:rsidRPr="002C4DC4">
        <w:rPr>
          <w:rFonts w:ascii="Arial" w:hAnsi="Arial" w:cs="Arial"/>
          <w:szCs w:val="24"/>
        </w:rPr>
        <w:t>1</w:t>
      </w:r>
      <w:r w:rsidRPr="002C4DC4">
        <w:rPr>
          <w:rFonts w:ascii="Arial" w:hAnsi="Arial" w:cs="Arial"/>
          <w:szCs w:val="24"/>
        </w:rPr>
        <w:tab/>
      </w:r>
      <w:r w:rsidRPr="002A4A89">
        <w:rPr>
          <w:rFonts w:ascii="Arial" w:hAnsi="Arial" w:cs="Arial"/>
          <w:b/>
          <w:szCs w:val="24"/>
        </w:rPr>
        <w:t>HUGS and KISSES</w:t>
      </w:r>
    </w:p>
    <w:p w14:paraId="690AE0C0" w14:textId="77777777" w:rsidR="00647BCD" w:rsidRPr="002C4DC4" w:rsidRDefault="00647BCD" w:rsidP="0072686C">
      <w:pPr>
        <w:shd w:val="clear" w:color="auto" w:fill="C5E0B3"/>
        <w:ind w:left="720" w:hanging="720"/>
        <w:rPr>
          <w:rFonts w:ascii="Arial" w:hAnsi="Arial" w:cs="Arial"/>
          <w:color w:val="000000"/>
          <w:sz w:val="24"/>
          <w:szCs w:val="24"/>
          <w:lang w:val="en-GB"/>
        </w:rPr>
      </w:pPr>
      <w:r w:rsidRPr="002C4DC4">
        <w:rPr>
          <w:rFonts w:ascii="Arial" w:hAnsi="Arial" w:cs="Arial"/>
          <w:color w:val="000000"/>
          <w:sz w:val="24"/>
          <w:szCs w:val="24"/>
          <w:lang w:val="en-GB"/>
        </w:rPr>
        <w:tab/>
        <w:t>Hugs and kisses are lovely. They should never be kept secret.</w:t>
      </w:r>
    </w:p>
    <w:p w14:paraId="615D1757" w14:textId="77777777" w:rsidR="00647BCD" w:rsidRPr="002C4DC4" w:rsidRDefault="00647BCD" w:rsidP="0072686C">
      <w:pPr>
        <w:shd w:val="clear" w:color="auto" w:fill="C5E0B3"/>
        <w:ind w:left="720" w:hanging="720"/>
        <w:rPr>
          <w:rFonts w:ascii="Arial" w:hAnsi="Arial" w:cs="Arial"/>
          <w:color w:val="000000"/>
          <w:sz w:val="24"/>
          <w:szCs w:val="24"/>
          <w:lang w:val="en-GB"/>
        </w:rPr>
      </w:pPr>
      <w:r w:rsidRPr="002A4A89">
        <w:rPr>
          <w:rFonts w:ascii="Arial" w:hAnsi="Arial" w:cs="Arial"/>
          <w:b/>
          <w:color w:val="000000"/>
          <w:sz w:val="24"/>
          <w:szCs w:val="24"/>
          <w:lang w:val="en-GB"/>
        </w:rPr>
        <w:t>2</w:t>
      </w:r>
      <w:r w:rsidRPr="002C4DC4">
        <w:rPr>
          <w:rFonts w:ascii="Arial" w:hAnsi="Arial" w:cs="Arial"/>
          <w:color w:val="000000"/>
          <w:sz w:val="24"/>
          <w:szCs w:val="24"/>
          <w:lang w:val="en-GB"/>
        </w:rPr>
        <w:tab/>
      </w:r>
      <w:r w:rsidRPr="002A4A89">
        <w:rPr>
          <w:rFonts w:ascii="Arial" w:hAnsi="Arial" w:cs="Arial"/>
          <w:b/>
          <w:color w:val="000000"/>
          <w:sz w:val="24"/>
          <w:szCs w:val="24"/>
          <w:lang w:val="en-GB"/>
        </w:rPr>
        <w:t>BODY</w:t>
      </w:r>
    </w:p>
    <w:p w14:paraId="4B554C88" w14:textId="77777777" w:rsidR="00647BCD" w:rsidRPr="002C4DC4" w:rsidRDefault="00647BCD" w:rsidP="0072686C">
      <w:pPr>
        <w:shd w:val="clear" w:color="auto" w:fill="C5E0B3"/>
        <w:ind w:left="720" w:hanging="720"/>
        <w:rPr>
          <w:rFonts w:ascii="Arial" w:hAnsi="Arial" w:cs="Arial"/>
          <w:color w:val="000000"/>
          <w:sz w:val="24"/>
          <w:szCs w:val="24"/>
          <w:lang w:val="en-GB"/>
        </w:rPr>
      </w:pPr>
      <w:r w:rsidRPr="002C4DC4">
        <w:rPr>
          <w:rFonts w:ascii="Arial" w:hAnsi="Arial" w:cs="Arial"/>
          <w:color w:val="000000"/>
          <w:sz w:val="24"/>
          <w:szCs w:val="24"/>
          <w:lang w:val="en-GB"/>
        </w:rPr>
        <w:tab/>
        <w:t>Your body belongs to you</w:t>
      </w:r>
    </w:p>
    <w:p w14:paraId="2265D4C6" w14:textId="77777777" w:rsidR="00647BCD" w:rsidRPr="002C4DC4" w:rsidRDefault="00647BCD" w:rsidP="0072686C">
      <w:pPr>
        <w:shd w:val="clear" w:color="auto" w:fill="C5E0B3"/>
        <w:ind w:left="720" w:hanging="720"/>
        <w:rPr>
          <w:rFonts w:ascii="Arial" w:hAnsi="Arial" w:cs="Arial"/>
          <w:color w:val="000000"/>
          <w:sz w:val="24"/>
          <w:szCs w:val="24"/>
          <w:lang w:val="en-GB"/>
        </w:rPr>
      </w:pPr>
      <w:r w:rsidRPr="002A4A89">
        <w:rPr>
          <w:rFonts w:ascii="Arial" w:hAnsi="Arial" w:cs="Arial"/>
          <w:b/>
          <w:color w:val="000000"/>
          <w:sz w:val="24"/>
          <w:szCs w:val="24"/>
          <w:lang w:val="en-GB"/>
        </w:rPr>
        <w:t>3</w:t>
      </w:r>
      <w:r w:rsidRPr="002A4A89">
        <w:rPr>
          <w:rFonts w:ascii="Arial" w:hAnsi="Arial" w:cs="Arial"/>
          <w:b/>
          <w:color w:val="000000"/>
          <w:sz w:val="24"/>
          <w:szCs w:val="24"/>
          <w:lang w:val="en-GB"/>
        </w:rPr>
        <w:tab/>
      </w:r>
      <w:proofErr w:type="gramStart"/>
      <w:r w:rsidRPr="002A4A89">
        <w:rPr>
          <w:rFonts w:ascii="Arial" w:hAnsi="Arial" w:cs="Arial"/>
          <w:b/>
          <w:color w:val="000000"/>
          <w:sz w:val="24"/>
          <w:szCs w:val="24"/>
          <w:lang w:val="en-GB"/>
        </w:rPr>
        <w:t>NO</w:t>
      </w:r>
      <w:proofErr w:type="gramEnd"/>
    </w:p>
    <w:p w14:paraId="37A081D4" w14:textId="77777777" w:rsidR="00647BCD" w:rsidRPr="002C4DC4" w:rsidRDefault="00647BCD" w:rsidP="0072686C">
      <w:pPr>
        <w:shd w:val="clear" w:color="auto" w:fill="C5E0B3"/>
        <w:ind w:left="720" w:hanging="720"/>
        <w:rPr>
          <w:rFonts w:ascii="Arial" w:hAnsi="Arial" w:cs="Arial"/>
          <w:color w:val="000000"/>
          <w:sz w:val="24"/>
          <w:szCs w:val="24"/>
          <w:lang w:val="en-GB"/>
        </w:rPr>
      </w:pPr>
      <w:r w:rsidRPr="002C4DC4">
        <w:rPr>
          <w:rFonts w:ascii="Arial" w:hAnsi="Arial" w:cs="Arial"/>
          <w:color w:val="000000"/>
          <w:sz w:val="24"/>
          <w:szCs w:val="24"/>
          <w:lang w:val="en-GB"/>
        </w:rPr>
        <w:tab/>
        <w:t>It's OK to say no if someone tries to kiss or touch you and you don't want them to</w:t>
      </w:r>
    </w:p>
    <w:p w14:paraId="23A169F3" w14:textId="77777777" w:rsidR="00647BCD" w:rsidRPr="002A4A89" w:rsidRDefault="00647BCD" w:rsidP="0072686C">
      <w:pPr>
        <w:shd w:val="clear" w:color="auto" w:fill="C5E0B3"/>
        <w:ind w:left="720" w:hanging="720"/>
        <w:rPr>
          <w:rFonts w:ascii="Arial" w:hAnsi="Arial" w:cs="Arial"/>
          <w:b/>
          <w:color w:val="000000"/>
          <w:sz w:val="24"/>
          <w:szCs w:val="24"/>
          <w:lang w:val="en-GB"/>
        </w:rPr>
      </w:pPr>
      <w:r w:rsidRPr="002A4A89">
        <w:rPr>
          <w:rFonts w:ascii="Arial" w:hAnsi="Arial" w:cs="Arial"/>
          <w:b/>
          <w:color w:val="000000"/>
          <w:sz w:val="24"/>
          <w:szCs w:val="24"/>
          <w:lang w:val="en-GB"/>
        </w:rPr>
        <w:t>4</w:t>
      </w:r>
      <w:r w:rsidRPr="002A4A89">
        <w:rPr>
          <w:rFonts w:ascii="Arial" w:hAnsi="Arial" w:cs="Arial"/>
          <w:b/>
          <w:color w:val="000000"/>
          <w:sz w:val="24"/>
          <w:szCs w:val="24"/>
          <w:lang w:val="en-GB"/>
        </w:rPr>
        <w:tab/>
      </w:r>
      <w:proofErr w:type="gramStart"/>
      <w:r w:rsidRPr="002A4A89">
        <w:rPr>
          <w:rFonts w:ascii="Arial" w:hAnsi="Arial" w:cs="Arial"/>
          <w:b/>
          <w:color w:val="000000"/>
          <w:sz w:val="24"/>
          <w:szCs w:val="24"/>
          <w:lang w:val="en-GB"/>
        </w:rPr>
        <w:t>RUN</w:t>
      </w:r>
      <w:proofErr w:type="gramEnd"/>
    </w:p>
    <w:p w14:paraId="026A5125" w14:textId="77777777" w:rsidR="00647BCD" w:rsidRPr="002C4DC4" w:rsidRDefault="00647BCD" w:rsidP="0072686C">
      <w:pPr>
        <w:shd w:val="clear" w:color="auto" w:fill="C5E0B3"/>
        <w:ind w:left="720" w:hanging="720"/>
        <w:rPr>
          <w:rFonts w:ascii="Arial" w:hAnsi="Arial" w:cs="Arial"/>
          <w:color w:val="000000"/>
          <w:sz w:val="24"/>
          <w:szCs w:val="24"/>
          <w:lang w:val="en-GB"/>
        </w:rPr>
      </w:pPr>
      <w:r w:rsidRPr="002C4DC4">
        <w:rPr>
          <w:rFonts w:ascii="Arial" w:hAnsi="Arial" w:cs="Arial"/>
          <w:color w:val="000000"/>
          <w:sz w:val="24"/>
          <w:szCs w:val="24"/>
          <w:lang w:val="en-GB"/>
        </w:rPr>
        <w:tab/>
        <w:t>If a stranger or bully tries to frighten you, run to your Mum or Dad or to a safe place</w:t>
      </w:r>
    </w:p>
    <w:p w14:paraId="43B79EF4" w14:textId="77777777" w:rsidR="00647BCD" w:rsidRPr="002A4A89" w:rsidRDefault="00647BCD" w:rsidP="0072686C">
      <w:pPr>
        <w:shd w:val="clear" w:color="auto" w:fill="C5E0B3"/>
        <w:ind w:left="720" w:hanging="720"/>
        <w:rPr>
          <w:rFonts w:ascii="Arial" w:hAnsi="Arial" w:cs="Arial"/>
          <w:b/>
          <w:color w:val="000000"/>
          <w:sz w:val="24"/>
          <w:szCs w:val="24"/>
          <w:lang w:val="en-GB"/>
        </w:rPr>
      </w:pPr>
      <w:r w:rsidRPr="002A4A89">
        <w:rPr>
          <w:rFonts w:ascii="Arial" w:hAnsi="Arial" w:cs="Arial"/>
          <w:b/>
          <w:color w:val="000000"/>
          <w:sz w:val="24"/>
          <w:szCs w:val="24"/>
          <w:lang w:val="en-GB"/>
        </w:rPr>
        <w:t>5</w:t>
      </w:r>
      <w:r w:rsidRPr="002A4A89">
        <w:rPr>
          <w:rFonts w:ascii="Arial" w:hAnsi="Arial" w:cs="Arial"/>
          <w:b/>
          <w:color w:val="000000"/>
          <w:sz w:val="24"/>
          <w:szCs w:val="24"/>
          <w:lang w:val="en-GB"/>
        </w:rPr>
        <w:tab/>
        <w:t>YELL</w:t>
      </w:r>
    </w:p>
    <w:p w14:paraId="7659DE6A" w14:textId="77777777" w:rsidR="00647BCD" w:rsidRPr="002C4DC4" w:rsidRDefault="00647BCD" w:rsidP="0072686C">
      <w:pPr>
        <w:shd w:val="clear" w:color="auto" w:fill="C5E0B3"/>
        <w:ind w:left="720" w:hanging="720"/>
        <w:rPr>
          <w:rFonts w:ascii="Arial" w:hAnsi="Arial" w:cs="Arial"/>
          <w:color w:val="000000"/>
          <w:sz w:val="24"/>
          <w:szCs w:val="24"/>
          <w:lang w:val="en-GB"/>
        </w:rPr>
      </w:pPr>
      <w:r w:rsidRPr="002C4DC4">
        <w:rPr>
          <w:rFonts w:ascii="Arial" w:hAnsi="Arial" w:cs="Arial"/>
          <w:color w:val="000000"/>
          <w:sz w:val="24"/>
          <w:szCs w:val="24"/>
          <w:lang w:val="en-GB"/>
        </w:rPr>
        <w:tab/>
        <w:t>It is OK to YELL if you are scared or need help</w:t>
      </w:r>
    </w:p>
    <w:p w14:paraId="70B68F4D" w14:textId="77777777" w:rsidR="00647BCD" w:rsidRPr="002A4A89" w:rsidRDefault="00647BCD" w:rsidP="0072686C">
      <w:pPr>
        <w:shd w:val="clear" w:color="auto" w:fill="C5E0B3"/>
        <w:ind w:left="720" w:hanging="720"/>
        <w:rPr>
          <w:rFonts w:ascii="Arial" w:hAnsi="Arial" w:cs="Arial"/>
          <w:b/>
          <w:color w:val="000000"/>
          <w:sz w:val="24"/>
          <w:szCs w:val="24"/>
          <w:lang w:val="en-GB"/>
        </w:rPr>
      </w:pPr>
      <w:r w:rsidRPr="002A4A89">
        <w:rPr>
          <w:rFonts w:ascii="Arial" w:hAnsi="Arial" w:cs="Arial"/>
          <w:b/>
          <w:color w:val="000000"/>
          <w:sz w:val="24"/>
          <w:szCs w:val="24"/>
          <w:lang w:val="en-GB"/>
        </w:rPr>
        <w:t>6</w:t>
      </w:r>
      <w:r w:rsidRPr="002A4A89">
        <w:rPr>
          <w:rFonts w:ascii="Arial" w:hAnsi="Arial" w:cs="Arial"/>
          <w:b/>
          <w:color w:val="000000"/>
          <w:sz w:val="24"/>
          <w:szCs w:val="24"/>
          <w:lang w:val="en-GB"/>
        </w:rPr>
        <w:tab/>
        <w:t>TELL</w:t>
      </w:r>
    </w:p>
    <w:p w14:paraId="26A4747C" w14:textId="77777777" w:rsidR="00647BCD" w:rsidRPr="002C4DC4" w:rsidRDefault="00647BCD" w:rsidP="0072686C">
      <w:pPr>
        <w:shd w:val="clear" w:color="auto" w:fill="C5E0B3"/>
        <w:ind w:left="720" w:hanging="720"/>
        <w:rPr>
          <w:rFonts w:ascii="Arial" w:hAnsi="Arial" w:cs="Arial"/>
          <w:color w:val="000000"/>
          <w:sz w:val="24"/>
          <w:szCs w:val="24"/>
          <w:lang w:val="en-GB"/>
        </w:rPr>
      </w:pPr>
      <w:r w:rsidRPr="002C4DC4">
        <w:rPr>
          <w:rFonts w:ascii="Arial" w:hAnsi="Arial" w:cs="Arial"/>
          <w:color w:val="000000"/>
          <w:sz w:val="24"/>
          <w:szCs w:val="24"/>
          <w:lang w:val="en-GB"/>
        </w:rPr>
        <w:tab/>
        <w:t>Tell a grown-up if you are frightened</w:t>
      </w:r>
    </w:p>
    <w:p w14:paraId="0E158819" w14:textId="77777777" w:rsidR="00647BCD" w:rsidRPr="002A4A89" w:rsidRDefault="00647BCD" w:rsidP="0072686C">
      <w:pPr>
        <w:shd w:val="clear" w:color="auto" w:fill="C5E0B3"/>
        <w:rPr>
          <w:rFonts w:ascii="Arial" w:hAnsi="Arial" w:cs="Arial"/>
          <w:b/>
          <w:color w:val="000000"/>
          <w:sz w:val="24"/>
          <w:szCs w:val="24"/>
          <w:lang w:val="en-GB"/>
        </w:rPr>
      </w:pPr>
      <w:r w:rsidRPr="002A4A89">
        <w:rPr>
          <w:rFonts w:ascii="Arial" w:hAnsi="Arial" w:cs="Arial"/>
          <w:b/>
          <w:color w:val="000000"/>
          <w:sz w:val="24"/>
          <w:szCs w:val="24"/>
          <w:lang w:val="en-GB"/>
        </w:rPr>
        <w:t>7</w:t>
      </w:r>
      <w:r w:rsidRPr="002A4A89">
        <w:rPr>
          <w:rFonts w:ascii="Arial" w:hAnsi="Arial" w:cs="Arial"/>
          <w:b/>
          <w:color w:val="000000"/>
          <w:sz w:val="24"/>
          <w:szCs w:val="24"/>
          <w:lang w:val="en-GB"/>
        </w:rPr>
        <w:tab/>
        <w:t>SECRETS</w:t>
      </w:r>
    </w:p>
    <w:p w14:paraId="6B12F2C2" w14:textId="77777777" w:rsidR="00647BCD" w:rsidRPr="002C4DC4" w:rsidRDefault="00647BCD" w:rsidP="0072686C">
      <w:pPr>
        <w:shd w:val="clear" w:color="auto" w:fill="C5E0B3"/>
        <w:ind w:left="720" w:hanging="720"/>
        <w:rPr>
          <w:rFonts w:ascii="Arial" w:hAnsi="Arial" w:cs="Arial"/>
          <w:color w:val="000000"/>
          <w:sz w:val="24"/>
          <w:szCs w:val="24"/>
          <w:lang w:val="en-GB"/>
        </w:rPr>
      </w:pPr>
      <w:r w:rsidRPr="002C4DC4">
        <w:rPr>
          <w:rFonts w:ascii="Arial" w:hAnsi="Arial" w:cs="Arial"/>
          <w:color w:val="000000"/>
          <w:sz w:val="24"/>
          <w:szCs w:val="24"/>
          <w:lang w:val="en-GB"/>
        </w:rPr>
        <w:tab/>
        <w:t>Surprise secrets, such as birthday presents, are fun. But never ever keep hugs or kisses secret. Even if it is someone you know, get away as soon as you can and tell someone about it.</w:t>
      </w:r>
    </w:p>
    <w:p w14:paraId="50F7E7D9" w14:textId="77777777" w:rsidR="00647BCD" w:rsidRPr="002C4DC4" w:rsidRDefault="00647BCD">
      <w:pPr>
        <w:ind w:left="720" w:hanging="720"/>
        <w:rPr>
          <w:rFonts w:ascii="Arial" w:hAnsi="Arial" w:cs="Arial"/>
          <w:color w:val="000000"/>
          <w:sz w:val="24"/>
          <w:szCs w:val="24"/>
          <w:lang w:val="en-GB"/>
        </w:rPr>
      </w:pPr>
    </w:p>
    <w:p w14:paraId="518654E9" w14:textId="6AF779B3" w:rsidR="00647BCD" w:rsidRPr="002C4DC4" w:rsidRDefault="009B7046" w:rsidP="002A4A89">
      <w:pPr>
        <w:rPr>
          <w:rFonts w:ascii="Arial" w:hAnsi="Arial" w:cs="Arial"/>
          <w:color w:val="000000"/>
          <w:sz w:val="24"/>
          <w:szCs w:val="24"/>
          <w:lang w:val="en-GB"/>
        </w:rPr>
      </w:pPr>
      <w:r>
        <w:rPr>
          <w:rFonts w:ascii="Arial" w:hAnsi="Arial" w:cs="Arial"/>
          <w:color w:val="000000"/>
          <w:sz w:val="24"/>
          <w:szCs w:val="24"/>
          <w:lang w:val="en-GB"/>
        </w:rPr>
        <w:lastRenderedPageBreak/>
        <w:t>It is vital that c</w:t>
      </w:r>
      <w:r w:rsidR="00647BCD" w:rsidRPr="002C4DC4">
        <w:rPr>
          <w:rFonts w:ascii="Arial" w:hAnsi="Arial" w:cs="Arial"/>
          <w:color w:val="000000"/>
          <w:sz w:val="24"/>
          <w:szCs w:val="24"/>
          <w:lang w:val="en-GB"/>
        </w:rPr>
        <w:t>hil</w:t>
      </w:r>
      <w:r>
        <w:rPr>
          <w:rFonts w:ascii="Arial" w:hAnsi="Arial" w:cs="Arial"/>
          <w:color w:val="000000"/>
          <w:sz w:val="24"/>
          <w:szCs w:val="24"/>
          <w:lang w:val="en-GB"/>
        </w:rPr>
        <w:t xml:space="preserve">dren and young people are </w:t>
      </w:r>
      <w:r w:rsidR="00647BCD" w:rsidRPr="002C4DC4">
        <w:rPr>
          <w:rFonts w:ascii="Arial" w:hAnsi="Arial" w:cs="Arial"/>
          <w:color w:val="000000"/>
          <w:sz w:val="24"/>
          <w:szCs w:val="24"/>
          <w:lang w:val="en-GB"/>
        </w:rPr>
        <w:t xml:space="preserve">aware if they divulge a secret about themselves, </w:t>
      </w:r>
      <w:proofErr w:type="gramStart"/>
      <w:r w:rsidR="00647BCD" w:rsidRPr="002C4DC4">
        <w:rPr>
          <w:rFonts w:ascii="Arial" w:hAnsi="Arial" w:cs="Arial"/>
          <w:color w:val="000000"/>
          <w:sz w:val="24"/>
          <w:szCs w:val="24"/>
          <w:lang w:val="en-GB"/>
        </w:rPr>
        <w:t xml:space="preserve">you  </w:t>
      </w:r>
      <w:r w:rsidR="00B07FA6">
        <w:rPr>
          <w:rFonts w:ascii="Arial" w:hAnsi="Arial" w:cs="Arial"/>
          <w:color w:val="000000"/>
          <w:sz w:val="24"/>
          <w:szCs w:val="24"/>
          <w:lang w:val="en-GB"/>
        </w:rPr>
        <w:t>can</w:t>
      </w:r>
      <w:r w:rsidR="00647BCD" w:rsidRPr="002C4DC4">
        <w:rPr>
          <w:rFonts w:ascii="Arial" w:hAnsi="Arial" w:cs="Arial"/>
          <w:color w:val="000000"/>
          <w:sz w:val="24"/>
          <w:szCs w:val="24"/>
          <w:lang w:val="en-GB"/>
        </w:rPr>
        <w:t>not</w:t>
      </w:r>
      <w:proofErr w:type="gramEnd"/>
      <w:r w:rsidR="00647BCD" w:rsidRPr="002C4DC4">
        <w:rPr>
          <w:rFonts w:ascii="Arial" w:hAnsi="Arial" w:cs="Arial"/>
          <w:color w:val="000000"/>
          <w:sz w:val="24"/>
          <w:szCs w:val="24"/>
          <w:lang w:val="en-GB"/>
        </w:rPr>
        <w:t xml:space="preserve"> keep it to yourself. Any form of abuse or neglect cannot be kept secret.</w:t>
      </w:r>
      <w:r>
        <w:rPr>
          <w:rFonts w:ascii="Arial" w:hAnsi="Arial" w:cs="Arial"/>
          <w:color w:val="000000"/>
          <w:sz w:val="24"/>
          <w:szCs w:val="24"/>
          <w:lang w:val="en-GB"/>
        </w:rPr>
        <w:t xml:space="preserve"> </w:t>
      </w:r>
    </w:p>
    <w:p w14:paraId="297449C2" w14:textId="77777777" w:rsidR="00647BCD" w:rsidRPr="002C4DC4" w:rsidRDefault="00647BCD">
      <w:pPr>
        <w:ind w:left="720" w:hanging="720"/>
        <w:rPr>
          <w:rFonts w:ascii="Arial" w:hAnsi="Arial" w:cs="Arial"/>
          <w:color w:val="000000"/>
          <w:sz w:val="24"/>
          <w:szCs w:val="24"/>
          <w:lang w:val="en-GB"/>
        </w:rPr>
      </w:pPr>
    </w:p>
    <w:p w14:paraId="6D3E6C85" w14:textId="77777777" w:rsidR="00013E6A" w:rsidRPr="002C4DC4" w:rsidRDefault="00280889" w:rsidP="00280889">
      <w:pPr>
        <w:pStyle w:val="Heading1"/>
        <w:ind w:left="0"/>
      </w:pPr>
      <w:bookmarkStart w:id="5" w:name="_Toc453098347"/>
      <w:r>
        <w:t xml:space="preserve">4. </w:t>
      </w:r>
      <w:r w:rsidR="00013E6A" w:rsidRPr="002C4DC4">
        <w:t>P</w:t>
      </w:r>
      <w:r>
        <w:t>ractical guidelines for working with children and young people</w:t>
      </w:r>
      <w:bookmarkEnd w:id="5"/>
    </w:p>
    <w:p w14:paraId="0ED60A61" w14:textId="77777777" w:rsidR="00013E6A" w:rsidRPr="002C4DC4" w:rsidRDefault="00013E6A" w:rsidP="00013E6A">
      <w:pPr>
        <w:pStyle w:val="BodyTextIndent2"/>
        <w:rPr>
          <w:rFonts w:ascii="Arial" w:hAnsi="Arial" w:cs="Arial"/>
          <w:szCs w:val="24"/>
        </w:rPr>
      </w:pPr>
    </w:p>
    <w:p w14:paraId="4458D99E" w14:textId="77777777" w:rsidR="00013E6A" w:rsidRPr="002C4DC4" w:rsidRDefault="00013E6A" w:rsidP="00013E6A">
      <w:pPr>
        <w:pStyle w:val="BodyTextIndent2"/>
        <w:rPr>
          <w:rFonts w:ascii="Arial" w:hAnsi="Arial" w:cs="Arial"/>
          <w:szCs w:val="24"/>
        </w:rPr>
      </w:pPr>
    </w:p>
    <w:p w14:paraId="1FA16CF3" w14:textId="77777777" w:rsidR="00013E6A" w:rsidRPr="002C4DC4" w:rsidRDefault="00013E6A" w:rsidP="00AA1FE9">
      <w:pPr>
        <w:pStyle w:val="BodyTextIndent2"/>
        <w:numPr>
          <w:ilvl w:val="0"/>
          <w:numId w:val="18"/>
        </w:numPr>
        <w:tabs>
          <w:tab w:val="clear" w:pos="720"/>
          <w:tab w:val="num" w:pos="360"/>
        </w:tabs>
        <w:ind w:left="360"/>
        <w:rPr>
          <w:rFonts w:ascii="Arial" w:hAnsi="Arial" w:cs="Arial"/>
          <w:szCs w:val="24"/>
        </w:rPr>
      </w:pPr>
      <w:r w:rsidRPr="002C4DC4">
        <w:rPr>
          <w:rFonts w:ascii="Arial" w:hAnsi="Arial" w:cs="Arial"/>
          <w:szCs w:val="24"/>
        </w:rPr>
        <w:t xml:space="preserve">Where possible no worker should be alone with a child. Where this is not possible, other leaders should be </w:t>
      </w:r>
      <w:proofErr w:type="gramStart"/>
      <w:r w:rsidRPr="002C4DC4">
        <w:rPr>
          <w:rFonts w:ascii="Arial" w:hAnsi="Arial" w:cs="Arial"/>
          <w:szCs w:val="24"/>
        </w:rPr>
        <w:t xml:space="preserve">made aware </w:t>
      </w:r>
      <w:r w:rsidRPr="00D91D13">
        <w:rPr>
          <w:rFonts w:ascii="Arial" w:hAnsi="Arial" w:cs="Arial"/>
          <w:szCs w:val="24"/>
        </w:rPr>
        <w:t>at all times</w:t>
      </w:r>
      <w:proofErr w:type="gramEnd"/>
      <w:r w:rsidRPr="00D91D13">
        <w:rPr>
          <w:rFonts w:ascii="Arial" w:hAnsi="Arial" w:cs="Arial"/>
          <w:szCs w:val="24"/>
        </w:rPr>
        <w:t>.</w:t>
      </w:r>
    </w:p>
    <w:p w14:paraId="0EDD64FF" w14:textId="77777777" w:rsidR="00013E6A" w:rsidRPr="002C4DC4" w:rsidRDefault="00013E6A" w:rsidP="00AA1FE9">
      <w:pPr>
        <w:pStyle w:val="BodyTextIndent2"/>
        <w:numPr>
          <w:ilvl w:val="0"/>
          <w:numId w:val="18"/>
        </w:numPr>
        <w:tabs>
          <w:tab w:val="clear" w:pos="720"/>
          <w:tab w:val="num" w:pos="360"/>
        </w:tabs>
        <w:ind w:left="360"/>
        <w:rPr>
          <w:rFonts w:ascii="Arial" w:hAnsi="Arial" w:cs="Arial"/>
          <w:szCs w:val="24"/>
          <w:u w:val="single"/>
        </w:rPr>
      </w:pPr>
      <w:r w:rsidRPr="002C4DC4">
        <w:rPr>
          <w:rFonts w:ascii="Arial" w:hAnsi="Arial" w:cs="Arial"/>
          <w:szCs w:val="24"/>
        </w:rPr>
        <w:t xml:space="preserve">Where confidentiality is important and a young person is being seen individually, ensure that others know the interview is taking place and that someone else is present in the building. Always adopt an ‘open door’ policy, i.e. </w:t>
      </w:r>
      <w:r w:rsidRPr="00D91D13">
        <w:rPr>
          <w:rFonts w:ascii="Arial" w:hAnsi="Arial" w:cs="Arial"/>
          <w:szCs w:val="24"/>
        </w:rPr>
        <w:t>never shut yourself in a room with a young person.</w:t>
      </w:r>
    </w:p>
    <w:p w14:paraId="5E783F62" w14:textId="77777777" w:rsidR="00013E6A" w:rsidRPr="002C4DC4" w:rsidRDefault="00013E6A" w:rsidP="00AA1FE9">
      <w:pPr>
        <w:pStyle w:val="BodyTextIndent2"/>
        <w:numPr>
          <w:ilvl w:val="0"/>
          <w:numId w:val="18"/>
        </w:numPr>
        <w:tabs>
          <w:tab w:val="clear" w:pos="720"/>
          <w:tab w:val="num" w:pos="360"/>
        </w:tabs>
        <w:ind w:left="360"/>
        <w:rPr>
          <w:rFonts w:ascii="Arial" w:hAnsi="Arial" w:cs="Arial"/>
          <w:szCs w:val="24"/>
        </w:rPr>
      </w:pPr>
      <w:r w:rsidRPr="002C4DC4">
        <w:rPr>
          <w:rFonts w:ascii="Arial" w:hAnsi="Arial" w:cs="Arial"/>
          <w:szCs w:val="24"/>
        </w:rPr>
        <w:t>Personal care – toileting must be appropriate and related to the age and/or needs of the child.</w:t>
      </w:r>
    </w:p>
    <w:p w14:paraId="46248E02" w14:textId="77777777" w:rsidR="00013E6A" w:rsidRPr="002C4DC4" w:rsidRDefault="00013E6A" w:rsidP="00AA1FE9">
      <w:pPr>
        <w:pStyle w:val="BodyTextIndent2"/>
        <w:numPr>
          <w:ilvl w:val="0"/>
          <w:numId w:val="18"/>
        </w:numPr>
        <w:tabs>
          <w:tab w:val="clear" w:pos="720"/>
          <w:tab w:val="num" w:pos="360"/>
        </w:tabs>
        <w:ind w:left="360"/>
        <w:rPr>
          <w:rFonts w:ascii="Arial" w:hAnsi="Arial" w:cs="Arial"/>
          <w:szCs w:val="24"/>
        </w:rPr>
      </w:pPr>
      <w:r w:rsidRPr="002C4DC4">
        <w:rPr>
          <w:rFonts w:ascii="Arial" w:hAnsi="Arial" w:cs="Arial"/>
          <w:szCs w:val="24"/>
        </w:rPr>
        <w:t>Physical contact can be healthy (e.g. games) but is to be discouraged in circumstances where an adult and chi</w:t>
      </w:r>
      <w:r w:rsidR="00630D02">
        <w:rPr>
          <w:rFonts w:ascii="Arial" w:hAnsi="Arial" w:cs="Arial"/>
          <w:szCs w:val="24"/>
        </w:rPr>
        <w:t>ld or young person</w:t>
      </w:r>
      <w:r w:rsidRPr="002C4DC4">
        <w:rPr>
          <w:rFonts w:ascii="Arial" w:hAnsi="Arial" w:cs="Arial"/>
          <w:szCs w:val="24"/>
        </w:rPr>
        <w:t xml:space="preserve"> </w:t>
      </w:r>
      <w:proofErr w:type="gramStart"/>
      <w:r w:rsidRPr="002C4DC4">
        <w:rPr>
          <w:rFonts w:ascii="Arial" w:hAnsi="Arial" w:cs="Arial"/>
          <w:szCs w:val="24"/>
        </w:rPr>
        <w:t>are</w:t>
      </w:r>
      <w:proofErr w:type="gramEnd"/>
      <w:r w:rsidRPr="002C4DC4">
        <w:rPr>
          <w:rFonts w:ascii="Arial" w:hAnsi="Arial" w:cs="Arial"/>
          <w:szCs w:val="24"/>
        </w:rPr>
        <w:t xml:space="preserve"> on </w:t>
      </w:r>
      <w:r w:rsidR="00630D02">
        <w:rPr>
          <w:rFonts w:ascii="Arial" w:hAnsi="Arial" w:cs="Arial"/>
          <w:szCs w:val="24"/>
        </w:rPr>
        <w:t xml:space="preserve">their own. Discourage any child or </w:t>
      </w:r>
      <w:r w:rsidRPr="002C4DC4">
        <w:rPr>
          <w:rFonts w:ascii="Arial" w:hAnsi="Arial" w:cs="Arial"/>
          <w:szCs w:val="24"/>
        </w:rPr>
        <w:t>young person against any unhealthy contact with an adult. Avoid anything which</w:t>
      </w:r>
      <w:r w:rsidR="00CC1D94">
        <w:rPr>
          <w:rFonts w:ascii="Arial" w:hAnsi="Arial" w:cs="Arial"/>
          <w:szCs w:val="24"/>
        </w:rPr>
        <w:t xml:space="preserve"> could be misinterpreted.  Leade</w:t>
      </w:r>
      <w:r w:rsidR="009E7CD7">
        <w:rPr>
          <w:rFonts w:ascii="Arial" w:hAnsi="Arial" w:cs="Arial"/>
          <w:szCs w:val="24"/>
        </w:rPr>
        <w:t>rs should never instigate a hug. T</w:t>
      </w:r>
      <w:r w:rsidR="00CC1D94">
        <w:rPr>
          <w:rFonts w:ascii="Arial" w:hAnsi="Arial" w:cs="Arial"/>
          <w:szCs w:val="24"/>
        </w:rPr>
        <w:t>hey should always ask b</w:t>
      </w:r>
      <w:r w:rsidR="009E7CD7">
        <w:rPr>
          <w:rFonts w:ascii="Arial" w:hAnsi="Arial" w:cs="Arial"/>
          <w:szCs w:val="24"/>
        </w:rPr>
        <w:t>efore they touch a child</w:t>
      </w:r>
      <w:r w:rsidR="00F70840">
        <w:rPr>
          <w:rFonts w:ascii="Arial" w:hAnsi="Arial" w:cs="Arial"/>
          <w:szCs w:val="24"/>
        </w:rPr>
        <w:t xml:space="preserve"> or young person</w:t>
      </w:r>
      <w:r w:rsidR="009E7CD7">
        <w:rPr>
          <w:rFonts w:ascii="Arial" w:hAnsi="Arial" w:cs="Arial"/>
          <w:szCs w:val="24"/>
        </w:rPr>
        <w:t xml:space="preserve"> except for when there is imme</w:t>
      </w:r>
      <w:r w:rsidR="000B782F">
        <w:rPr>
          <w:rFonts w:ascii="Arial" w:hAnsi="Arial" w:cs="Arial"/>
          <w:szCs w:val="24"/>
        </w:rPr>
        <w:t xml:space="preserve">diate danger or for the child or </w:t>
      </w:r>
      <w:r w:rsidR="009E7CD7">
        <w:rPr>
          <w:rFonts w:ascii="Arial" w:hAnsi="Arial" w:cs="Arial"/>
          <w:szCs w:val="24"/>
        </w:rPr>
        <w:t>young person’s safety.</w:t>
      </w:r>
    </w:p>
    <w:p w14:paraId="0368C2CA" w14:textId="77777777" w:rsidR="00013E6A" w:rsidRPr="002C4DC4" w:rsidRDefault="00013E6A" w:rsidP="00AA1FE9">
      <w:pPr>
        <w:pStyle w:val="BodyTextIndent2"/>
        <w:numPr>
          <w:ilvl w:val="0"/>
          <w:numId w:val="18"/>
        </w:numPr>
        <w:tabs>
          <w:tab w:val="clear" w:pos="720"/>
          <w:tab w:val="num" w:pos="360"/>
        </w:tabs>
        <w:ind w:left="360"/>
        <w:rPr>
          <w:rFonts w:ascii="Arial" w:hAnsi="Arial" w:cs="Arial"/>
          <w:szCs w:val="24"/>
        </w:rPr>
      </w:pPr>
      <w:r w:rsidRPr="002C4DC4">
        <w:rPr>
          <w:rFonts w:ascii="Arial" w:hAnsi="Arial" w:cs="Arial"/>
          <w:szCs w:val="24"/>
        </w:rPr>
        <w:t>Leaders must treat all children</w:t>
      </w:r>
      <w:r w:rsidR="00B9248A">
        <w:rPr>
          <w:rFonts w:ascii="Arial" w:hAnsi="Arial" w:cs="Arial"/>
          <w:szCs w:val="24"/>
        </w:rPr>
        <w:t xml:space="preserve"> and</w:t>
      </w:r>
      <w:r w:rsidRPr="002C4DC4">
        <w:rPr>
          <w:rFonts w:ascii="Arial" w:hAnsi="Arial" w:cs="Arial"/>
          <w:szCs w:val="24"/>
        </w:rPr>
        <w:t xml:space="preserve"> young people with dignity and respect in attitude, demeanour, language and action.</w:t>
      </w:r>
    </w:p>
    <w:p w14:paraId="65056D9D" w14:textId="77777777" w:rsidR="00013E6A" w:rsidRPr="002C4DC4" w:rsidRDefault="00013E6A" w:rsidP="00AA1FE9">
      <w:pPr>
        <w:pStyle w:val="BodyTextIndent2"/>
        <w:numPr>
          <w:ilvl w:val="0"/>
          <w:numId w:val="18"/>
        </w:numPr>
        <w:tabs>
          <w:tab w:val="clear" w:pos="720"/>
          <w:tab w:val="num" w:pos="360"/>
        </w:tabs>
        <w:ind w:left="360"/>
        <w:rPr>
          <w:rFonts w:ascii="Arial" w:hAnsi="Arial" w:cs="Arial"/>
          <w:szCs w:val="24"/>
        </w:rPr>
      </w:pPr>
      <w:r w:rsidRPr="002C4DC4">
        <w:rPr>
          <w:rFonts w:ascii="Arial" w:hAnsi="Arial" w:cs="Arial"/>
          <w:szCs w:val="24"/>
        </w:rPr>
        <w:t>At all times avoid any conversation that could lead to unhealthy thoughts or misunderstandings on the part of the child</w:t>
      </w:r>
      <w:r w:rsidR="00286D49">
        <w:rPr>
          <w:rFonts w:ascii="Arial" w:hAnsi="Arial" w:cs="Arial"/>
          <w:szCs w:val="24"/>
        </w:rPr>
        <w:t xml:space="preserve"> or young person</w:t>
      </w:r>
      <w:r w:rsidRPr="002C4DC4">
        <w:rPr>
          <w:rFonts w:ascii="Arial" w:hAnsi="Arial" w:cs="Arial"/>
          <w:szCs w:val="24"/>
        </w:rPr>
        <w:t xml:space="preserve"> or leader.</w:t>
      </w:r>
    </w:p>
    <w:p w14:paraId="1C4AFCA6" w14:textId="77777777" w:rsidR="00013E6A" w:rsidRPr="002C4DC4" w:rsidRDefault="00B9248A" w:rsidP="00AA1FE9">
      <w:pPr>
        <w:pStyle w:val="BodyTextIndent2"/>
        <w:numPr>
          <w:ilvl w:val="0"/>
          <w:numId w:val="18"/>
        </w:numPr>
        <w:tabs>
          <w:tab w:val="clear" w:pos="720"/>
          <w:tab w:val="num" w:pos="360"/>
        </w:tabs>
        <w:ind w:left="360"/>
        <w:rPr>
          <w:rFonts w:ascii="Arial" w:hAnsi="Arial" w:cs="Arial"/>
          <w:szCs w:val="24"/>
        </w:rPr>
      </w:pPr>
      <w:r>
        <w:rPr>
          <w:rFonts w:ascii="Arial" w:hAnsi="Arial" w:cs="Arial"/>
          <w:szCs w:val="24"/>
        </w:rPr>
        <w:t>If a child and</w:t>
      </w:r>
      <w:r w:rsidR="00A158C8">
        <w:rPr>
          <w:rFonts w:ascii="Arial" w:hAnsi="Arial" w:cs="Arial"/>
          <w:szCs w:val="24"/>
        </w:rPr>
        <w:t xml:space="preserve"> </w:t>
      </w:r>
      <w:r w:rsidR="00013E6A" w:rsidRPr="002C4DC4">
        <w:rPr>
          <w:rFonts w:ascii="Arial" w:hAnsi="Arial" w:cs="Arial"/>
          <w:szCs w:val="24"/>
        </w:rPr>
        <w:t>young person</w:t>
      </w:r>
      <w:r w:rsidR="00A158C8">
        <w:rPr>
          <w:rFonts w:ascii="Arial" w:hAnsi="Arial" w:cs="Arial"/>
          <w:szCs w:val="24"/>
        </w:rPr>
        <w:t xml:space="preserve"> is</w:t>
      </w:r>
      <w:r w:rsidR="00013E6A" w:rsidRPr="002C4DC4">
        <w:rPr>
          <w:rFonts w:ascii="Arial" w:hAnsi="Arial" w:cs="Arial"/>
          <w:szCs w:val="24"/>
        </w:rPr>
        <w:t xml:space="preserve"> invited to your home, ensure this is in accordance with the general ethos of this policy. Ensure it is always with parental approval</w:t>
      </w:r>
      <w:r w:rsidR="00F3216B">
        <w:rPr>
          <w:rFonts w:ascii="Arial" w:hAnsi="Arial" w:cs="Arial"/>
          <w:szCs w:val="24"/>
        </w:rPr>
        <w:t xml:space="preserve"> and that there is another adult</w:t>
      </w:r>
      <w:r w:rsidR="00013E6A" w:rsidRPr="002C4DC4">
        <w:rPr>
          <w:rFonts w:ascii="Arial" w:hAnsi="Arial" w:cs="Arial"/>
          <w:szCs w:val="24"/>
        </w:rPr>
        <w:t xml:space="preserve"> at home.</w:t>
      </w:r>
    </w:p>
    <w:p w14:paraId="03CB3344" w14:textId="77777777" w:rsidR="00013E6A" w:rsidRPr="002C4DC4" w:rsidRDefault="00FB0DE9" w:rsidP="00AA1FE9">
      <w:pPr>
        <w:pStyle w:val="BodyTextIndent2"/>
        <w:numPr>
          <w:ilvl w:val="0"/>
          <w:numId w:val="18"/>
        </w:numPr>
        <w:tabs>
          <w:tab w:val="clear" w:pos="720"/>
          <w:tab w:val="num" w:pos="360"/>
        </w:tabs>
        <w:ind w:left="360"/>
        <w:rPr>
          <w:rFonts w:ascii="Arial" w:hAnsi="Arial" w:cs="Arial"/>
          <w:szCs w:val="24"/>
        </w:rPr>
      </w:pPr>
      <w:r>
        <w:rPr>
          <w:rFonts w:ascii="Arial" w:hAnsi="Arial" w:cs="Arial"/>
          <w:szCs w:val="24"/>
        </w:rPr>
        <w:t>Giving</w:t>
      </w:r>
      <w:r w:rsidR="00013E6A" w:rsidRPr="002C4DC4">
        <w:rPr>
          <w:rFonts w:ascii="Arial" w:hAnsi="Arial" w:cs="Arial"/>
          <w:szCs w:val="24"/>
        </w:rPr>
        <w:t xml:space="preserve"> gifts to children and young people is to be discouraged, unless for a specific reason.</w:t>
      </w:r>
    </w:p>
    <w:p w14:paraId="257A6BB5" w14:textId="77777777" w:rsidR="00013E6A" w:rsidRPr="002C4DC4" w:rsidRDefault="00013E6A" w:rsidP="00AA1FE9">
      <w:pPr>
        <w:pStyle w:val="BodyTextIndent2"/>
        <w:numPr>
          <w:ilvl w:val="0"/>
          <w:numId w:val="18"/>
        </w:numPr>
        <w:tabs>
          <w:tab w:val="clear" w:pos="720"/>
          <w:tab w:val="num" w:pos="360"/>
        </w:tabs>
        <w:ind w:left="360"/>
        <w:rPr>
          <w:rFonts w:ascii="Arial" w:hAnsi="Arial" w:cs="Arial"/>
          <w:szCs w:val="24"/>
        </w:rPr>
      </w:pPr>
      <w:r w:rsidRPr="002C4DC4">
        <w:rPr>
          <w:rFonts w:ascii="Arial" w:hAnsi="Arial" w:cs="Arial"/>
          <w:szCs w:val="24"/>
        </w:rPr>
        <w:t>The privacy of children</w:t>
      </w:r>
      <w:r w:rsidR="00B9248A">
        <w:rPr>
          <w:rFonts w:ascii="Arial" w:hAnsi="Arial" w:cs="Arial"/>
          <w:szCs w:val="24"/>
        </w:rPr>
        <w:t xml:space="preserve"> and</w:t>
      </w:r>
      <w:r w:rsidRPr="002C4DC4">
        <w:rPr>
          <w:rFonts w:ascii="Arial" w:hAnsi="Arial" w:cs="Arial"/>
          <w:szCs w:val="24"/>
        </w:rPr>
        <w:t xml:space="preserve"> young people is to be </w:t>
      </w:r>
      <w:proofErr w:type="gramStart"/>
      <w:r w:rsidRPr="002C4DC4">
        <w:rPr>
          <w:rFonts w:ascii="Arial" w:hAnsi="Arial" w:cs="Arial"/>
          <w:szCs w:val="24"/>
        </w:rPr>
        <w:t>respected at all times</w:t>
      </w:r>
      <w:proofErr w:type="gramEnd"/>
      <w:r w:rsidRPr="002C4DC4">
        <w:rPr>
          <w:rFonts w:ascii="Arial" w:hAnsi="Arial" w:cs="Arial"/>
          <w:szCs w:val="24"/>
        </w:rPr>
        <w:t>.</w:t>
      </w:r>
    </w:p>
    <w:p w14:paraId="6482B47A" w14:textId="77777777" w:rsidR="00013E6A" w:rsidRPr="002C4DC4" w:rsidRDefault="00013E6A" w:rsidP="00AA1FE9">
      <w:pPr>
        <w:pStyle w:val="BodyTextIndent2"/>
        <w:numPr>
          <w:ilvl w:val="0"/>
          <w:numId w:val="18"/>
        </w:numPr>
        <w:tabs>
          <w:tab w:val="clear" w:pos="720"/>
          <w:tab w:val="num" w:pos="360"/>
        </w:tabs>
        <w:ind w:left="360"/>
        <w:rPr>
          <w:rFonts w:ascii="Arial" w:hAnsi="Arial" w:cs="Arial"/>
          <w:szCs w:val="24"/>
        </w:rPr>
      </w:pPr>
      <w:r w:rsidRPr="002C4DC4">
        <w:rPr>
          <w:rFonts w:ascii="Arial" w:hAnsi="Arial" w:cs="Arial"/>
          <w:szCs w:val="24"/>
        </w:rPr>
        <w:t xml:space="preserve">Practice in a manner which does not stigmatise </w:t>
      </w:r>
      <w:r w:rsidR="00A158C8">
        <w:rPr>
          <w:rFonts w:ascii="Arial" w:hAnsi="Arial" w:cs="Arial"/>
          <w:szCs w:val="24"/>
        </w:rPr>
        <w:t xml:space="preserve">or lead to disadvantage for the child or young person, </w:t>
      </w:r>
      <w:proofErr w:type="gramStart"/>
      <w:r w:rsidR="00A158C8">
        <w:rPr>
          <w:rFonts w:ascii="Arial" w:hAnsi="Arial" w:cs="Arial"/>
          <w:szCs w:val="24"/>
        </w:rPr>
        <w:t>taking into account</w:t>
      </w:r>
      <w:proofErr w:type="gramEnd"/>
      <w:r w:rsidR="00A158C8">
        <w:rPr>
          <w:rFonts w:ascii="Arial" w:hAnsi="Arial" w:cs="Arial"/>
          <w:szCs w:val="24"/>
        </w:rPr>
        <w:t xml:space="preserve"> previous religious persuasion, thereby work</w:t>
      </w:r>
      <w:r w:rsidR="00CA3C02">
        <w:rPr>
          <w:rFonts w:ascii="Arial" w:hAnsi="Arial" w:cs="Arial"/>
          <w:szCs w:val="24"/>
        </w:rPr>
        <w:t>ing in a manner which is</w:t>
      </w:r>
      <w:r w:rsidR="00A158C8">
        <w:rPr>
          <w:rFonts w:ascii="Arial" w:hAnsi="Arial" w:cs="Arial"/>
          <w:szCs w:val="24"/>
        </w:rPr>
        <w:t xml:space="preserve"> anti-discriminatory.</w:t>
      </w:r>
      <w:r w:rsidRPr="002C4DC4">
        <w:rPr>
          <w:rFonts w:ascii="Arial" w:hAnsi="Arial" w:cs="Arial"/>
          <w:szCs w:val="24"/>
        </w:rPr>
        <w:t xml:space="preserve">         </w:t>
      </w:r>
    </w:p>
    <w:p w14:paraId="05528F3B" w14:textId="77777777" w:rsidR="00013E6A" w:rsidRPr="002C4DC4" w:rsidRDefault="00013E6A" w:rsidP="00280889">
      <w:pPr>
        <w:pStyle w:val="BodyTextIndent2"/>
        <w:ind w:left="0" w:firstLine="195"/>
        <w:rPr>
          <w:rFonts w:ascii="Arial" w:hAnsi="Arial" w:cs="Arial"/>
          <w:szCs w:val="24"/>
        </w:rPr>
      </w:pPr>
    </w:p>
    <w:p w14:paraId="4B4D74EB" w14:textId="77777777" w:rsidR="00013E6A" w:rsidRPr="002C4DC4" w:rsidRDefault="00013E6A" w:rsidP="00013E6A">
      <w:pPr>
        <w:pStyle w:val="BodyTextIndent2"/>
        <w:ind w:left="360" w:firstLine="0"/>
        <w:rPr>
          <w:rFonts w:ascii="Arial" w:hAnsi="Arial" w:cs="Arial"/>
          <w:szCs w:val="24"/>
        </w:rPr>
      </w:pPr>
    </w:p>
    <w:p w14:paraId="758B34D5" w14:textId="77777777" w:rsidR="00013E6A" w:rsidRDefault="00013E6A" w:rsidP="00013E6A">
      <w:pPr>
        <w:pStyle w:val="BodyTextIndent2"/>
        <w:ind w:left="360" w:firstLine="0"/>
        <w:rPr>
          <w:rFonts w:ascii="Arial" w:hAnsi="Arial" w:cs="Arial"/>
          <w:szCs w:val="24"/>
        </w:rPr>
      </w:pPr>
    </w:p>
    <w:p w14:paraId="7876CAEF" w14:textId="77777777" w:rsidR="002C4DC4" w:rsidRDefault="002C4DC4" w:rsidP="00013E6A">
      <w:pPr>
        <w:pStyle w:val="BodyTextIndent2"/>
        <w:ind w:left="360" w:firstLine="0"/>
        <w:rPr>
          <w:rFonts w:ascii="Arial" w:hAnsi="Arial" w:cs="Arial"/>
          <w:szCs w:val="24"/>
        </w:rPr>
      </w:pPr>
    </w:p>
    <w:p w14:paraId="005420E6" w14:textId="77777777" w:rsidR="002C4DC4" w:rsidRDefault="002C4DC4" w:rsidP="00013E6A">
      <w:pPr>
        <w:pStyle w:val="BodyTextIndent2"/>
        <w:ind w:left="360" w:firstLine="0"/>
        <w:rPr>
          <w:rFonts w:ascii="Arial" w:hAnsi="Arial" w:cs="Arial"/>
          <w:szCs w:val="24"/>
        </w:rPr>
      </w:pPr>
    </w:p>
    <w:p w14:paraId="367EC496" w14:textId="77777777" w:rsidR="00280889" w:rsidRDefault="00280889" w:rsidP="00013E6A">
      <w:pPr>
        <w:pStyle w:val="BodyTextIndent2"/>
        <w:ind w:left="360" w:firstLine="0"/>
        <w:rPr>
          <w:rFonts w:ascii="Arial" w:hAnsi="Arial" w:cs="Arial"/>
          <w:szCs w:val="24"/>
        </w:rPr>
      </w:pPr>
    </w:p>
    <w:p w14:paraId="38488EB4" w14:textId="77777777" w:rsidR="00280889" w:rsidRDefault="00280889" w:rsidP="00013E6A">
      <w:pPr>
        <w:pStyle w:val="BodyTextIndent2"/>
        <w:ind w:left="360" w:firstLine="0"/>
        <w:rPr>
          <w:rFonts w:ascii="Arial" w:hAnsi="Arial" w:cs="Arial"/>
          <w:szCs w:val="24"/>
        </w:rPr>
      </w:pPr>
    </w:p>
    <w:p w14:paraId="529759F2" w14:textId="77777777" w:rsidR="002C4DC4" w:rsidRDefault="002C4DC4" w:rsidP="00013E6A">
      <w:pPr>
        <w:pStyle w:val="BodyTextIndent2"/>
        <w:ind w:left="360" w:firstLine="0"/>
        <w:rPr>
          <w:rFonts w:ascii="Arial" w:hAnsi="Arial" w:cs="Arial"/>
          <w:szCs w:val="24"/>
        </w:rPr>
      </w:pPr>
    </w:p>
    <w:p w14:paraId="1362687E" w14:textId="77777777" w:rsidR="002C4DC4" w:rsidRDefault="002C4DC4" w:rsidP="00013E6A">
      <w:pPr>
        <w:pStyle w:val="BodyTextIndent2"/>
        <w:ind w:left="360" w:firstLine="0"/>
        <w:rPr>
          <w:rFonts w:ascii="Arial" w:hAnsi="Arial" w:cs="Arial"/>
          <w:szCs w:val="24"/>
        </w:rPr>
      </w:pPr>
    </w:p>
    <w:p w14:paraId="414F5981" w14:textId="77777777" w:rsidR="00013E6A" w:rsidRPr="002C4DC4" w:rsidRDefault="00280889" w:rsidP="00280889">
      <w:pPr>
        <w:pStyle w:val="Heading1"/>
        <w:ind w:left="0"/>
      </w:pPr>
      <w:bookmarkStart w:id="6" w:name="_Toc453098348"/>
      <w:r>
        <w:lastRenderedPageBreak/>
        <w:t>5. Child to adult r</w:t>
      </w:r>
      <w:r w:rsidR="00013E6A" w:rsidRPr="002C4DC4">
        <w:t>atios:</w:t>
      </w:r>
      <w:bookmarkEnd w:id="6"/>
    </w:p>
    <w:p w14:paraId="1C297864" w14:textId="77777777" w:rsidR="00013E6A" w:rsidRPr="002C4DC4" w:rsidRDefault="00013E6A" w:rsidP="00013E6A">
      <w:pPr>
        <w:pStyle w:val="BodyTextIndent2"/>
        <w:ind w:left="0" w:firstLine="0"/>
        <w:jc w:val="center"/>
        <w:rPr>
          <w:rFonts w:ascii="Arial" w:hAnsi="Arial" w:cs="Arial"/>
          <w:b/>
          <w:szCs w:val="24"/>
          <w:u w:val="single"/>
        </w:rPr>
      </w:pPr>
    </w:p>
    <w:p w14:paraId="7DFC5596" w14:textId="77777777" w:rsidR="002C4DC4" w:rsidRPr="002C4DC4" w:rsidRDefault="006475D1" w:rsidP="00013E6A">
      <w:pPr>
        <w:pStyle w:val="NormalWeb"/>
        <w:rPr>
          <w:rFonts w:ascii="Arial" w:hAnsi="Arial" w:cs="Arial"/>
        </w:rPr>
      </w:pPr>
      <w:r>
        <w:rPr>
          <w:rFonts w:ascii="Arial" w:hAnsi="Arial" w:cs="Arial"/>
        </w:rPr>
        <w:t xml:space="preserve">We will make sure there is a </w:t>
      </w:r>
      <w:r w:rsidR="00013E6A" w:rsidRPr="002C4DC4">
        <w:rPr>
          <w:rFonts w:ascii="Arial" w:hAnsi="Arial" w:cs="Arial"/>
        </w:rPr>
        <w:t xml:space="preserve">minimum of two </w:t>
      </w:r>
      <w:hyperlink r:id="rId9" w:anchor="role_worker" w:history="1">
        <w:r w:rsidR="00013E6A" w:rsidRPr="002C4DC4">
          <w:rPr>
            <w:rStyle w:val="Hyperlink"/>
            <w:rFonts w:ascii="Arial" w:hAnsi="Arial" w:cs="Arial"/>
            <w:color w:val="auto"/>
            <w:u w:val="none"/>
          </w:rPr>
          <w:t>leaders</w:t>
        </w:r>
      </w:hyperlink>
      <w:r w:rsidR="000A57DC">
        <w:rPr>
          <w:rFonts w:ascii="Arial" w:hAnsi="Arial" w:cs="Arial"/>
        </w:rPr>
        <w:t xml:space="preserve"> during all indoor activities. </w:t>
      </w:r>
      <w:r w:rsidR="00013E6A" w:rsidRPr="002C4DC4">
        <w:rPr>
          <w:rFonts w:ascii="Arial" w:hAnsi="Arial" w:cs="Arial"/>
        </w:rPr>
        <w:t>With indoor activities it is preferable to have at least one adult o</w:t>
      </w:r>
      <w:r w:rsidR="00EE13C1">
        <w:rPr>
          <w:rFonts w:ascii="Arial" w:hAnsi="Arial" w:cs="Arial"/>
        </w:rPr>
        <w:t>f each gender represented. R</w:t>
      </w:r>
      <w:r w:rsidR="00EE13C1" w:rsidRPr="002C4DC4">
        <w:rPr>
          <w:rFonts w:ascii="Arial" w:hAnsi="Arial" w:cs="Arial"/>
        </w:rPr>
        <w:t>esidential</w:t>
      </w:r>
      <w:r w:rsidR="00013E6A" w:rsidRPr="002C4DC4">
        <w:rPr>
          <w:rFonts w:ascii="Arial" w:hAnsi="Arial" w:cs="Arial"/>
        </w:rPr>
        <w:t xml:space="preserve"> and </w:t>
      </w:r>
      <w:r w:rsidR="00EE13C1">
        <w:rPr>
          <w:rFonts w:ascii="Arial" w:hAnsi="Arial" w:cs="Arial"/>
        </w:rPr>
        <w:t xml:space="preserve">outdoor </w:t>
      </w:r>
      <w:r w:rsidR="00013E6A" w:rsidRPr="002C4DC4">
        <w:rPr>
          <w:rFonts w:ascii="Arial" w:hAnsi="Arial" w:cs="Arial"/>
        </w:rPr>
        <w:t xml:space="preserve">trips </w:t>
      </w:r>
      <w:r w:rsidR="00EE13C1">
        <w:rPr>
          <w:rFonts w:ascii="Arial" w:hAnsi="Arial" w:cs="Arial"/>
        </w:rPr>
        <w:t xml:space="preserve">require at </w:t>
      </w:r>
      <w:r w:rsidR="00013E6A" w:rsidRPr="002C4DC4">
        <w:rPr>
          <w:rFonts w:ascii="Arial" w:hAnsi="Arial" w:cs="Arial"/>
        </w:rPr>
        <w:t>least one adult of each ge</w:t>
      </w:r>
      <w:r w:rsidR="00EE13C1">
        <w:rPr>
          <w:rFonts w:ascii="Arial" w:hAnsi="Arial" w:cs="Arial"/>
        </w:rPr>
        <w:t>nder.</w:t>
      </w:r>
      <w:r w:rsidR="00280889">
        <w:rPr>
          <w:rFonts w:ascii="Arial" w:hAnsi="Arial" w:cs="Aria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6"/>
        <w:gridCol w:w="5892"/>
      </w:tblGrid>
      <w:tr w:rsidR="00013E6A" w:rsidRPr="002C4DC4" w14:paraId="19DCF7AD" w14:textId="77777777" w:rsidTr="00BC27B3">
        <w:trPr>
          <w:tblCellSpacing w:w="15" w:type="dxa"/>
        </w:trPr>
        <w:tc>
          <w:tcPr>
            <w:tcW w:w="0" w:type="auto"/>
            <w:vAlign w:val="center"/>
            <w:hideMark/>
          </w:tcPr>
          <w:p w14:paraId="546C63B6" w14:textId="77777777" w:rsidR="00013E6A" w:rsidRPr="002C4DC4" w:rsidRDefault="00013E6A" w:rsidP="005541FD">
            <w:pPr>
              <w:jc w:val="center"/>
              <w:rPr>
                <w:rFonts w:ascii="Arial" w:hAnsi="Arial" w:cs="Arial"/>
                <w:b/>
                <w:bCs/>
                <w:sz w:val="24"/>
                <w:szCs w:val="24"/>
              </w:rPr>
            </w:pPr>
            <w:r w:rsidRPr="002C4DC4">
              <w:rPr>
                <w:rFonts w:ascii="Arial" w:hAnsi="Arial" w:cs="Arial"/>
                <w:b/>
                <w:bCs/>
                <w:sz w:val="24"/>
                <w:szCs w:val="24"/>
              </w:rPr>
              <w:t>AGE</w:t>
            </w:r>
          </w:p>
        </w:tc>
        <w:tc>
          <w:tcPr>
            <w:tcW w:w="0" w:type="auto"/>
            <w:vAlign w:val="center"/>
            <w:hideMark/>
          </w:tcPr>
          <w:p w14:paraId="5D3A1FA5" w14:textId="77777777" w:rsidR="00013E6A" w:rsidRPr="002C4DC4" w:rsidRDefault="00013E6A" w:rsidP="005541FD">
            <w:pPr>
              <w:jc w:val="center"/>
              <w:rPr>
                <w:rFonts w:ascii="Arial" w:hAnsi="Arial" w:cs="Arial"/>
                <w:b/>
                <w:bCs/>
                <w:sz w:val="24"/>
                <w:szCs w:val="24"/>
              </w:rPr>
            </w:pPr>
            <w:r w:rsidRPr="002C4DC4">
              <w:rPr>
                <w:rFonts w:ascii="Arial" w:hAnsi="Arial" w:cs="Arial"/>
                <w:b/>
                <w:bCs/>
                <w:sz w:val="24"/>
                <w:szCs w:val="24"/>
              </w:rPr>
              <w:t>RATIO FOR INDOOR ACTIVITIES</w:t>
            </w:r>
          </w:p>
        </w:tc>
      </w:tr>
      <w:tr w:rsidR="00013E6A" w:rsidRPr="002C4DC4" w14:paraId="6DFF3685" w14:textId="77777777" w:rsidTr="00BC27B3">
        <w:trPr>
          <w:tblCellSpacing w:w="15" w:type="dxa"/>
        </w:trPr>
        <w:tc>
          <w:tcPr>
            <w:tcW w:w="0" w:type="auto"/>
            <w:vAlign w:val="center"/>
            <w:hideMark/>
          </w:tcPr>
          <w:p w14:paraId="4D166F8E" w14:textId="77777777" w:rsidR="00013E6A" w:rsidRPr="002C4DC4" w:rsidRDefault="00013E6A" w:rsidP="005541FD">
            <w:pPr>
              <w:rPr>
                <w:rFonts w:ascii="Arial" w:hAnsi="Arial" w:cs="Arial"/>
                <w:sz w:val="24"/>
                <w:szCs w:val="24"/>
              </w:rPr>
            </w:pPr>
            <w:r w:rsidRPr="002C4DC4">
              <w:rPr>
                <w:rFonts w:ascii="Arial" w:hAnsi="Arial" w:cs="Arial"/>
                <w:sz w:val="24"/>
                <w:szCs w:val="24"/>
              </w:rPr>
              <w:t>0-2</w:t>
            </w:r>
          </w:p>
        </w:tc>
        <w:tc>
          <w:tcPr>
            <w:tcW w:w="0" w:type="auto"/>
            <w:vAlign w:val="center"/>
            <w:hideMark/>
          </w:tcPr>
          <w:p w14:paraId="70C26DE7" w14:textId="77777777" w:rsidR="00013E6A" w:rsidRPr="002C4DC4" w:rsidRDefault="00013E6A" w:rsidP="005541FD">
            <w:pPr>
              <w:rPr>
                <w:rFonts w:ascii="Arial" w:hAnsi="Arial" w:cs="Arial"/>
                <w:sz w:val="24"/>
                <w:szCs w:val="24"/>
              </w:rPr>
            </w:pPr>
            <w:r w:rsidRPr="002C4DC4">
              <w:rPr>
                <w:rFonts w:ascii="Arial" w:hAnsi="Arial" w:cs="Arial"/>
                <w:sz w:val="24"/>
                <w:szCs w:val="24"/>
              </w:rPr>
              <w:t>1 adult per 3 children</w:t>
            </w:r>
          </w:p>
        </w:tc>
      </w:tr>
      <w:tr w:rsidR="00013E6A" w:rsidRPr="002C4DC4" w14:paraId="15AD4F6C" w14:textId="77777777" w:rsidTr="00BC27B3">
        <w:trPr>
          <w:tblCellSpacing w:w="15" w:type="dxa"/>
        </w:trPr>
        <w:tc>
          <w:tcPr>
            <w:tcW w:w="0" w:type="auto"/>
            <w:vAlign w:val="center"/>
            <w:hideMark/>
          </w:tcPr>
          <w:p w14:paraId="72DB730A" w14:textId="77777777" w:rsidR="00013E6A" w:rsidRPr="002C4DC4" w:rsidRDefault="00013E6A" w:rsidP="005541FD">
            <w:pPr>
              <w:rPr>
                <w:rFonts w:ascii="Arial" w:hAnsi="Arial" w:cs="Arial"/>
                <w:sz w:val="24"/>
                <w:szCs w:val="24"/>
              </w:rPr>
            </w:pPr>
            <w:r w:rsidRPr="002C4DC4">
              <w:rPr>
                <w:rFonts w:ascii="Arial" w:hAnsi="Arial" w:cs="Arial"/>
                <w:sz w:val="24"/>
                <w:szCs w:val="24"/>
              </w:rPr>
              <w:t>2-3</w:t>
            </w:r>
          </w:p>
        </w:tc>
        <w:tc>
          <w:tcPr>
            <w:tcW w:w="0" w:type="auto"/>
            <w:vAlign w:val="center"/>
            <w:hideMark/>
          </w:tcPr>
          <w:p w14:paraId="67D94808" w14:textId="77777777" w:rsidR="00013E6A" w:rsidRPr="002C4DC4" w:rsidRDefault="00013E6A" w:rsidP="005541FD">
            <w:pPr>
              <w:rPr>
                <w:rFonts w:ascii="Arial" w:hAnsi="Arial" w:cs="Arial"/>
                <w:sz w:val="24"/>
                <w:szCs w:val="24"/>
              </w:rPr>
            </w:pPr>
            <w:r w:rsidRPr="002C4DC4">
              <w:rPr>
                <w:rFonts w:ascii="Arial" w:hAnsi="Arial" w:cs="Arial"/>
                <w:sz w:val="24"/>
                <w:szCs w:val="24"/>
              </w:rPr>
              <w:t>1 adult per 4 children</w:t>
            </w:r>
          </w:p>
        </w:tc>
      </w:tr>
      <w:tr w:rsidR="00013E6A" w:rsidRPr="002C4DC4" w14:paraId="17510385" w14:textId="77777777" w:rsidTr="00BC27B3">
        <w:trPr>
          <w:tblCellSpacing w:w="15" w:type="dxa"/>
        </w:trPr>
        <w:tc>
          <w:tcPr>
            <w:tcW w:w="0" w:type="auto"/>
            <w:vAlign w:val="center"/>
            <w:hideMark/>
          </w:tcPr>
          <w:p w14:paraId="34CCA705" w14:textId="77777777" w:rsidR="00013E6A" w:rsidRPr="002C4DC4" w:rsidRDefault="00013E6A" w:rsidP="005541FD">
            <w:pPr>
              <w:rPr>
                <w:rFonts w:ascii="Arial" w:hAnsi="Arial" w:cs="Arial"/>
                <w:sz w:val="24"/>
                <w:szCs w:val="24"/>
              </w:rPr>
            </w:pPr>
            <w:r w:rsidRPr="002C4DC4">
              <w:rPr>
                <w:rFonts w:ascii="Arial" w:hAnsi="Arial" w:cs="Arial"/>
                <w:sz w:val="24"/>
                <w:szCs w:val="24"/>
              </w:rPr>
              <w:t>3-7</w:t>
            </w:r>
          </w:p>
        </w:tc>
        <w:tc>
          <w:tcPr>
            <w:tcW w:w="0" w:type="auto"/>
            <w:vAlign w:val="center"/>
            <w:hideMark/>
          </w:tcPr>
          <w:p w14:paraId="2A303AEB" w14:textId="77777777" w:rsidR="00013E6A" w:rsidRPr="002C4DC4" w:rsidRDefault="00013E6A" w:rsidP="005541FD">
            <w:pPr>
              <w:rPr>
                <w:rFonts w:ascii="Arial" w:hAnsi="Arial" w:cs="Arial"/>
                <w:sz w:val="24"/>
                <w:szCs w:val="24"/>
              </w:rPr>
            </w:pPr>
            <w:r w:rsidRPr="002C4DC4">
              <w:rPr>
                <w:rFonts w:ascii="Arial" w:hAnsi="Arial" w:cs="Arial"/>
                <w:sz w:val="24"/>
                <w:szCs w:val="24"/>
              </w:rPr>
              <w:t>1 adult per 8 children</w:t>
            </w:r>
          </w:p>
        </w:tc>
      </w:tr>
      <w:tr w:rsidR="00013E6A" w:rsidRPr="002C4DC4" w14:paraId="48AE95E2" w14:textId="77777777" w:rsidTr="00BC27B3">
        <w:trPr>
          <w:tblCellSpacing w:w="15" w:type="dxa"/>
        </w:trPr>
        <w:tc>
          <w:tcPr>
            <w:tcW w:w="0" w:type="auto"/>
            <w:vAlign w:val="center"/>
            <w:hideMark/>
          </w:tcPr>
          <w:p w14:paraId="1A00B6FF" w14:textId="77777777" w:rsidR="00013E6A" w:rsidRPr="002C4DC4" w:rsidRDefault="00013E6A" w:rsidP="005541FD">
            <w:pPr>
              <w:rPr>
                <w:rFonts w:ascii="Arial" w:hAnsi="Arial" w:cs="Arial"/>
                <w:sz w:val="24"/>
                <w:szCs w:val="24"/>
              </w:rPr>
            </w:pPr>
            <w:r w:rsidRPr="002C4DC4">
              <w:rPr>
                <w:rFonts w:ascii="Arial" w:hAnsi="Arial" w:cs="Arial"/>
                <w:sz w:val="24"/>
                <w:szCs w:val="24"/>
              </w:rPr>
              <w:t>8+</w:t>
            </w:r>
          </w:p>
        </w:tc>
        <w:tc>
          <w:tcPr>
            <w:tcW w:w="0" w:type="auto"/>
            <w:vAlign w:val="center"/>
            <w:hideMark/>
          </w:tcPr>
          <w:p w14:paraId="28791886" w14:textId="77777777" w:rsidR="002C4DC4" w:rsidRPr="002C4DC4" w:rsidRDefault="00013E6A" w:rsidP="005541FD">
            <w:pPr>
              <w:rPr>
                <w:rFonts w:ascii="Arial" w:hAnsi="Arial" w:cs="Arial"/>
                <w:sz w:val="24"/>
                <w:szCs w:val="24"/>
              </w:rPr>
            </w:pPr>
            <w:r w:rsidRPr="002C4DC4">
              <w:rPr>
                <w:rFonts w:ascii="Arial" w:hAnsi="Arial" w:cs="Arial"/>
                <w:sz w:val="24"/>
                <w:szCs w:val="24"/>
              </w:rPr>
              <w:t>1 adult per 10 children</w:t>
            </w:r>
          </w:p>
        </w:tc>
      </w:tr>
      <w:tr w:rsidR="00013E6A" w:rsidRPr="002C4DC4" w14:paraId="0791E03D" w14:textId="77777777" w:rsidTr="00BC27B3">
        <w:trPr>
          <w:tblCellSpacing w:w="15" w:type="dxa"/>
        </w:trPr>
        <w:tc>
          <w:tcPr>
            <w:tcW w:w="0" w:type="auto"/>
            <w:vAlign w:val="center"/>
            <w:hideMark/>
          </w:tcPr>
          <w:p w14:paraId="6CB8EAB2" w14:textId="77777777" w:rsidR="002C4DC4" w:rsidRDefault="002C4DC4" w:rsidP="005541FD">
            <w:pPr>
              <w:jc w:val="center"/>
              <w:rPr>
                <w:rFonts w:ascii="Arial" w:hAnsi="Arial" w:cs="Arial"/>
                <w:b/>
                <w:bCs/>
                <w:sz w:val="24"/>
                <w:szCs w:val="24"/>
              </w:rPr>
            </w:pPr>
          </w:p>
          <w:p w14:paraId="0D10A893" w14:textId="77777777" w:rsidR="00013E6A" w:rsidRPr="002C4DC4" w:rsidRDefault="00013E6A" w:rsidP="005541FD">
            <w:pPr>
              <w:jc w:val="center"/>
              <w:rPr>
                <w:rFonts w:ascii="Arial" w:hAnsi="Arial" w:cs="Arial"/>
                <w:b/>
                <w:bCs/>
                <w:sz w:val="24"/>
                <w:szCs w:val="24"/>
              </w:rPr>
            </w:pPr>
            <w:r w:rsidRPr="002C4DC4">
              <w:rPr>
                <w:rFonts w:ascii="Arial" w:hAnsi="Arial" w:cs="Arial"/>
                <w:b/>
                <w:bCs/>
                <w:sz w:val="24"/>
                <w:szCs w:val="24"/>
              </w:rPr>
              <w:t>AGE</w:t>
            </w:r>
          </w:p>
        </w:tc>
        <w:tc>
          <w:tcPr>
            <w:tcW w:w="0" w:type="auto"/>
            <w:vAlign w:val="center"/>
            <w:hideMark/>
          </w:tcPr>
          <w:p w14:paraId="531FD742" w14:textId="77777777" w:rsidR="00013E6A" w:rsidRPr="002C4DC4" w:rsidRDefault="00013E6A" w:rsidP="005541FD">
            <w:pPr>
              <w:jc w:val="center"/>
              <w:rPr>
                <w:rFonts w:ascii="Arial" w:hAnsi="Arial" w:cs="Arial"/>
                <w:b/>
                <w:bCs/>
                <w:sz w:val="24"/>
                <w:szCs w:val="24"/>
              </w:rPr>
            </w:pPr>
            <w:r w:rsidRPr="002C4DC4">
              <w:rPr>
                <w:rFonts w:ascii="Arial" w:hAnsi="Arial" w:cs="Arial"/>
                <w:b/>
                <w:bCs/>
                <w:sz w:val="24"/>
                <w:szCs w:val="24"/>
              </w:rPr>
              <w:t>RATIO FOR RESIDENTIALS AND TRIPS</w:t>
            </w:r>
          </w:p>
        </w:tc>
      </w:tr>
      <w:tr w:rsidR="00013E6A" w:rsidRPr="002C4DC4" w14:paraId="342FC3C2" w14:textId="77777777" w:rsidTr="00BC27B3">
        <w:trPr>
          <w:tblCellSpacing w:w="15" w:type="dxa"/>
        </w:trPr>
        <w:tc>
          <w:tcPr>
            <w:tcW w:w="0" w:type="auto"/>
            <w:vAlign w:val="center"/>
            <w:hideMark/>
          </w:tcPr>
          <w:p w14:paraId="02542ECC" w14:textId="77777777" w:rsidR="00013E6A" w:rsidRPr="002C4DC4" w:rsidRDefault="00013E6A" w:rsidP="005541FD">
            <w:pPr>
              <w:rPr>
                <w:rFonts w:ascii="Arial" w:hAnsi="Arial" w:cs="Arial"/>
                <w:sz w:val="24"/>
                <w:szCs w:val="24"/>
              </w:rPr>
            </w:pPr>
            <w:r w:rsidRPr="002C4DC4">
              <w:rPr>
                <w:rFonts w:ascii="Arial" w:hAnsi="Arial" w:cs="Arial"/>
                <w:sz w:val="24"/>
                <w:szCs w:val="24"/>
              </w:rPr>
              <w:t>0-2</w:t>
            </w:r>
          </w:p>
        </w:tc>
        <w:tc>
          <w:tcPr>
            <w:tcW w:w="0" w:type="auto"/>
            <w:vAlign w:val="center"/>
            <w:hideMark/>
          </w:tcPr>
          <w:p w14:paraId="72940925" w14:textId="77777777" w:rsidR="00013E6A" w:rsidRPr="002C4DC4" w:rsidRDefault="00013E6A" w:rsidP="005541FD">
            <w:pPr>
              <w:rPr>
                <w:rFonts w:ascii="Arial" w:hAnsi="Arial" w:cs="Arial"/>
                <w:sz w:val="24"/>
                <w:szCs w:val="24"/>
              </w:rPr>
            </w:pPr>
            <w:r w:rsidRPr="002C4DC4">
              <w:rPr>
                <w:rFonts w:ascii="Arial" w:hAnsi="Arial" w:cs="Arial"/>
                <w:sz w:val="24"/>
                <w:szCs w:val="24"/>
              </w:rPr>
              <w:t>1 adult per 3 children</w:t>
            </w:r>
          </w:p>
        </w:tc>
      </w:tr>
      <w:tr w:rsidR="00013E6A" w:rsidRPr="002C4DC4" w14:paraId="71475061" w14:textId="77777777" w:rsidTr="00BC27B3">
        <w:trPr>
          <w:tblCellSpacing w:w="15" w:type="dxa"/>
        </w:trPr>
        <w:tc>
          <w:tcPr>
            <w:tcW w:w="0" w:type="auto"/>
            <w:vAlign w:val="center"/>
            <w:hideMark/>
          </w:tcPr>
          <w:p w14:paraId="2775C8DD" w14:textId="77777777" w:rsidR="00013E6A" w:rsidRPr="002C4DC4" w:rsidRDefault="00013E6A" w:rsidP="005541FD">
            <w:pPr>
              <w:rPr>
                <w:rFonts w:ascii="Arial" w:hAnsi="Arial" w:cs="Arial"/>
                <w:sz w:val="24"/>
                <w:szCs w:val="24"/>
              </w:rPr>
            </w:pPr>
            <w:r w:rsidRPr="002C4DC4">
              <w:rPr>
                <w:rFonts w:ascii="Arial" w:hAnsi="Arial" w:cs="Arial"/>
                <w:sz w:val="24"/>
                <w:szCs w:val="24"/>
              </w:rPr>
              <w:t>2-3</w:t>
            </w:r>
          </w:p>
        </w:tc>
        <w:tc>
          <w:tcPr>
            <w:tcW w:w="0" w:type="auto"/>
            <w:vAlign w:val="center"/>
            <w:hideMark/>
          </w:tcPr>
          <w:p w14:paraId="6CA78286" w14:textId="77777777" w:rsidR="00013E6A" w:rsidRPr="002C4DC4" w:rsidRDefault="00013E6A" w:rsidP="005541FD">
            <w:pPr>
              <w:rPr>
                <w:rFonts w:ascii="Arial" w:hAnsi="Arial" w:cs="Arial"/>
                <w:sz w:val="24"/>
                <w:szCs w:val="24"/>
              </w:rPr>
            </w:pPr>
            <w:r w:rsidRPr="002C4DC4">
              <w:rPr>
                <w:rFonts w:ascii="Arial" w:hAnsi="Arial" w:cs="Arial"/>
                <w:sz w:val="24"/>
                <w:szCs w:val="24"/>
              </w:rPr>
              <w:t>1 adult per 4 children</w:t>
            </w:r>
          </w:p>
        </w:tc>
      </w:tr>
      <w:tr w:rsidR="00013E6A" w:rsidRPr="002C4DC4" w14:paraId="0EB7E3D6" w14:textId="77777777" w:rsidTr="00BC27B3">
        <w:trPr>
          <w:tblCellSpacing w:w="15" w:type="dxa"/>
        </w:trPr>
        <w:tc>
          <w:tcPr>
            <w:tcW w:w="0" w:type="auto"/>
            <w:vAlign w:val="center"/>
            <w:hideMark/>
          </w:tcPr>
          <w:p w14:paraId="57E38343" w14:textId="77777777" w:rsidR="00013E6A" w:rsidRPr="002C4DC4" w:rsidRDefault="00013E6A" w:rsidP="005541FD">
            <w:pPr>
              <w:rPr>
                <w:rFonts w:ascii="Arial" w:hAnsi="Arial" w:cs="Arial"/>
                <w:sz w:val="24"/>
                <w:szCs w:val="24"/>
              </w:rPr>
            </w:pPr>
            <w:r w:rsidRPr="002C4DC4">
              <w:rPr>
                <w:rFonts w:ascii="Arial" w:hAnsi="Arial" w:cs="Arial"/>
                <w:sz w:val="24"/>
                <w:szCs w:val="24"/>
              </w:rPr>
              <w:t>3-7</w:t>
            </w:r>
          </w:p>
        </w:tc>
        <w:tc>
          <w:tcPr>
            <w:tcW w:w="0" w:type="auto"/>
            <w:vAlign w:val="center"/>
            <w:hideMark/>
          </w:tcPr>
          <w:p w14:paraId="4E2F7C14" w14:textId="77777777" w:rsidR="00013E6A" w:rsidRPr="002C4DC4" w:rsidRDefault="00013E6A" w:rsidP="005541FD">
            <w:pPr>
              <w:rPr>
                <w:rFonts w:ascii="Arial" w:hAnsi="Arial" w:cs="Arial"/>
                <w:sz w:val="24"/>
                <w:szCs w:val="24"/>
              </w:rPr>
            </w:pPr>
            <w:r w:rsidRPr="002C4DC4">
              <w:rPr>
                <w:rFonts w:ascii="Arial" w:hAnsi="Arial" w:cs="Arial"/>
                <w:sz w:val="24"/>
                <w:szCs w:val="24"/>
              </w:rPr>
              <w:t>1 adult per 7 children</w:t>
            </w:r>
          </w:p>
        </w:tc>
      </w:tr>
      <w:tr w:rsidR="00013E6A" w:rsidRPr="002C4DC4" w14:paraId="2BF179AF" w14:textId="77777777" w:rsidTr="00BC27B3">
        <w:trPr>
          <w:tblCellSpacing w:w="15" w:type="dxa"/>
        </w:trPr>
        <w:tc>
          <w:tcPr>
            <w:tcW w:w="0" w:type="auto"/>
            <w:vAlign w:val="center"/>
            <w:hideMark/>
          </w:tcPr>
          <w:p w14:paraId="3FAC30AE" w14:textId="77777777" w:rsidR="00013E6A" w:rsidRPr="002C4DC4" w:rsidRDefault="00013E6A" w:rsidP="005541FD">
            <w:pPr>
              <w:rPr>
                <w:rFonts w:ascii="Arial" w:hAnsi="Arial" w:cs="Arial"/>
                <w:sz w:val="24"/>
                <w:szCs w:val="24"/>
              </w:rPr>
            </w:pPr>
            <w:r w:rsidRPr="002C4DC4">
              <w:rPr>
                <w:rFonts w:ascii="Arial" w:hAnsi="Arial" w:cs="Arial"/>
                <w:sz w:val="24"/>
                <w:szCs w:val="24"/>
              </w:rPr>
              <w:t>8-13</w:t>
            </w:r>
          </w:p>
        </w:tc>
        <w:tc>
          <w:tcPr>
            <w:tcW w:w="0" w:type="auto"/>
            <w:vAlign w:val="center"/>
            <w:hideMark/>
          </w:tcPr>
          <w:p w14:paraId="4BD455EE" w14:textId="77777777" w:rsidR="00013E6A" w:rsidRPr="002C4DC4" w:rsidRDefault="00013E6A" w:rsidP="005541FD">
            <w:pPr>
              <w:rPr>
                <w:rFonts w:ascii="Arial" w:hAnsi="Arial" w:cs="Arial"/>
                <w:sz w:val="24"/>
                <w:szCs w:val="24"/>
              </w:rPr>
            </w:pPr>
            <w:r w:rsidRPr="002C4DC4">
              <w:rPr>
                <w:rFonts w:ascii="Arial" w:hAnsi="Arial" w:cs="Arial"/>
                <w:sz w:val="24"/>
                <w:szCs w:val="24"/>
              </w:rPr>
              <w:t>1 adult per 10 children.</w:t>
            </w:r>
          </w:p>
        </w:tc>
      </w:tr>
      <w:tr w:rsidR="00013E6A" w:rsidRPr="002C4DC4" w14:paraId="64949541" w14:textId="77777777" w:rsidTr="00BC27B3">
        <w:trPr>
          <w:tblCellSpacing w:w="15" w:type="dxa"/>
        </w:trPr>
        <w:tc>
          <w:tcPr>
            <w:tcW w:w="0" w:type="auto"/>
            <w:vAlign w:val="center"/>
            <w:hideMark/>
          </w:tcPr>
          <w:p w14:paraId="69D5E977" w14:textId="77777777" w:rsidR="00013E6A" w:rsidRPr="002C4DC4" w:rsidRDefault="00013E6A" w:rsidP="005541FD">
            <w:pPr>
              <w:rPr>
                <w:rFonts w:ascii="Arial" w:hAnsi="Arial" w:cs="Arial"/>
                <w:sz w:val="24"/>
                <w:szCs w:val="24"/>
              </w:rPr>
            </w:pPr>
          </w:p>
        </w:tc>
        <w:tc>
          <w:tcPr>
            <w:tcW w:w="0" w:type="auto"/>
            <w:vAlign w:val="center"/>
            <w:hideMark/>
          </w:tcPr>
          <w:p w14:paraId="4E6A7197" w14:textId="77777777" w:rsidR="00013E6A" w:rsidRPr="002C4DC4" w:rsidRDefault="00013E6A" w:rsidP="005541FD">
            <w:pPr>
              <w:rPr>
                <w:rFonts w:ascii="Arial" w:hAnsi="Arial" w:cs="Arial"/>
                <w:sz w:val="24"/>
                <w:szCs w:val="24"/>
              </w:rPr>
            </w:pPr>
            <w:r w:rsidRPr="002C4DC4">
              <w:rPr>
                <w:rFonts w:ascii="Arial" w:hAnsi="Arial" w:cs="Arial"/>
                <w:sz w:val="24"/>
                <w:szCs w:val="24"/>
              </w:rPr>
              <w:t>1 additional adult per every 8 extra children thereafter</w:t>
            </w:r>
          </w:p>
        </w:tc>
      </w:tr>
      <w:tr w:rsidR="00013E6A" w:rsidRPr="002C4DC4" w14:paraId="5BC1A6C7" w14:textId="77777777" w:rsidTr="00BC27B3">
        <w:trPr>
          <w:tblCellSpacing w:w="15" w:type="dxa"/>
        </w:trPr>
        <w:tc>
          <w:tcPr>
            <w:tcW w:w="0" w:type="auto"/>
            <w:vAlign w:val="center"/>
            <w:hideMark/>
          </w:tcPr>
          <w:p w14:paraId="332ED1EE" w14:textId="77777777" w:rsidR="00013E6A" w:rsidRPr="002C4DC4" w:rsidRDefault="00013E6A" w:rsidP="005541FD">
            <w:pPr>
              <w:rPr>
                <w:rFonts w:ascii="Arial" w:hAnsi="Arial" w:cs="Arial"/>
                <w:sz w:val="24"/>
                <w:szCs w:val="24"/>
              </w:rPr>
            </w:pPr>
            <w:r w:rsidRPr="002C4DC4">
              <w:rPr>
                <w:rFonts w:ascii="Arial" w:hAnsi="Arial" w:cs="Arial"/>
                <w:sz w:val="24"/>
                <w:szCs w:val="24"/>
              </w:rPr>
              <w:t>13+</w:t>
            </w:r>
          </w:p>
        </w:tc>
        <w:tc>
          <w:tcPr>
            <w:tcW w:w="0" w:type="auto"/>
            <w:vAlign w:val="center"/>
            <w:hideMark/>
          </w:tcPr>
          <w:p w14:paraId="26385FD8" w14:textId="77777777" w:rsidR="00013E6A" w:rsidRPr="002C4DC4" w:rsidRDefault="00013E6A" w:rsidP="005541FD">
            <w:pPr>
              <w:rPr>
                <w:rFonts w:ascii="Arial" w:hAnsi="Arial" w:cs="Arial"/>
                <w:sz w:val="24"/>
                <w:szCs w:val="24"/>
              </w:rPr>
            </w:pPr>
            <w:r w:rsidRPr="002C4DC4">
              <w:rPr>
                <w:rFonts w:ascii="Arial" w:hAnsi="Arial" w:cs="Arial"/>
                <w:sz w:val="24"/>
                <w:szCs w:val="24"/>
              </w:rPr>
              <w:t>1 adult per 10 children.</w:t>
            </w:r>
          </w:p>
        </w:tc>
      </w:tr>
      <w:tr w:rsidR="00013E6A" w:rsidRPr="002C4DC4" w14:paraId="09BAC497" w14:textId="77777777" w:rsidTr="00BC27B3">
        <w:trPr>
          <w:tblCellSpacing w:w="15" w:type="dxa"/>
        </w:trPr>
        <w:tc>
          <w:tcPr>
            <w:tcW w:w="0" w:type="auto"/>
            <w:vAlign w:val="center"/>
            <w:hideMark/>
          </w:tcPr>
          <w:p w14:paraId="2F27FACF" w14:textId="77777777" w:rsidR="00013E6A" w:rsidRPr="002C4DC4" w:rsidRDefault="00013E6A" w:rsidP="005541FD">
            <w:pPr>
              <w:rPr>
                <w:rFonts w:ascii="Arial" w:hAnsi="Arial" w:cs="Arial"/>
                <w:sz w:val="24"/>
                <w:szCs w:val="24"/>
              </w:rPr>
            </w:pPr>
          </w:p>
        </w:tc>
        <w:tc>
          <w:tcPr>
            <w:tcW w:w="0" w:type="auto"/>
            <w:vAlign w:val="center"/>
            <w:hideMark/>
          </w:tcPr>
          <w:p w14:paraId="2BCD9ADC" w14:textId="77777777" w:rsidR="00013E6A" w:rsidRPr="002C4DC4" w:rsidRDefault="00013E6A" w:rsidP="005541FD">
            <w:pPr>
              <w:rPr>
                <w:rFonts w:ascii="Arial" w:hAnsi="Arial" w:cs="Arial"/>
                <w:sz w:val="24"/>
                <w:szCs w:val="24"/>
              </w:rPr>
            </w:pPr>
            <w:r w:rsidRPr="002C4DC4">
              <w:rPr>
                <w:rFonts w:ascii="Arial" w:hAnsi="Arial" w:cs="Arial"/>
                <w:sz w:val="24"/>
                <w:szCs w:val="24"/>
              </w:rPr>
              <w:t>1 additional adult per every 10 extra children thereafter</w:t>
            </w:r>
          </w:p>
        </w:tc>
      </w:tr>
    </w:tbl>
    <w:p w14:paraId="5D148016" w14:textId="77777777" w:rsidR="00013E6A" w:rsidRPr="002C4DC4" w:rsidRDefault="00013E6A" w:rsidP="00BC27B3">
      <w:pPr>
        <w:pStyle w:val="BodyTextIndent2"/>
        <w:ind w:left="0" w:firstLine="0"/>
        <w:jc w:val="center"/>
        <w:rPr>
          <w:rFonts w:ascii="Arial" w:hAnsi="Arial" w:cs="Arial"/>
          <w:b/>
          <w:szCs w:val="24"/>
          <w:u w:val="single"/>
        </w:rPr>
      </w:pPr>
    </w:p>
    <w:p w14:paraId="7682C4C6" w14:textId="77777777" w:rsidR="00013E6A" w:rsidRDefault="00013E6A" w:rsidP="00F61677">
      <w:pPr>
        <w:rPr>
          <w:rFonts w:ascii="Arial" w:hAnsi="Arial" w:cs="Arial"/>
          <w:b/>
          <w:color w:val="000000"/>
          <w:sz w:val="24"/>
          <w:szCs w:val="24"/>
          <w:u w:val="single"/>
          <w:lang w:val="en-GB"/>
        </w:rPr>
      </w:pPr>
    </w:p>
    <w:p w14:paraId="11C3D8A4" w14:textId="77777777" w:rsidR="00F61677" w:rsidRDefault="00280889" w:rsidP="00280889">
      <w:pPr>
        <w:pStyle w:val="Heading1"/>
        <w:ind w:left="0"/>
      </w:pPr>
      <w:r>
        <w:br w:type="page"/>
      </w:r>
      <w:bookmarkStart w:id="7" w:name="_Toc453098349"/>
      <w:r>
        <w:lastRenderedPageBreak/>
        <w:t>6. Prevention of abuse</w:t>
      </w:r>
      <w:bookmarkEnd w:id="7"/>
    </w:p>
    <w:p w14:paraId="215AD708" w14:textId="77777777" w:rsidR="00B40BCA" w:rsidRDefault="00B40BCA" w:rsidP="00B40BCA">
      <w:pPr>
        <w:rPr>
          <w:lang w:val="en-GB"/>
        </w:rPr>
      </w:pPr>
    </w:p>
    <w:p w14:paraId="34F82460" w14:textId="77777777" w:rsidR="00B40BCA" w:rsidRPr="00D91D13" w:rsidRDefault="00B40BCA" w:rsidP="00B40BCA">
      <w:pPr>
        <w:rPr>
          <w:rFonts w:ascii="Arial" w:hAnsi="Arial" w:cs="Arial"/>
          <w:sz w:val="24"/>
          <w:szCs w:val="24"/>
          <w:lang w:val="en-GB"/>
        </w:rPr>
      </w:pPr>
      <w:r w:rsidRPr="00D91D13">
        <w:rPr>
          <w:rFonts w:ascii="Arial" w:hAnsi="Arial" w:cs="Arial"/>
          <w:sz w:val="24"/>
          <w:szCs w:val="24"/>
          <w:lang w:val="en-GB"/>
        </w:rPr>
        <w:t xml:space="preserve">We will endeavour to prevent abuse within our children’s and youth activities by ensuring that we set the highest standards of </w:t>
      </w:r>
      <w:proofErr w:type="gramStart"/>
      <w:r w:rsidRPr="00D91D13">
        <w:rPr>
          <w:rFonts w:ascii="Arial" w:hAnsi="Arial" w:cs="Arial"/>
          <w:sz w:val="24"/>
          <w:szCs w:val="24"/>
          <w:lang w:val="en-GB"/>
        </w:rPr>
        <w:t>child care</w:t>
      </w:r>
      <w:proofErr w:type="gramEnd"/>
      <w:r w:rsidRPr="00D91D13">
        <w:rPr>
          <w:rFonts w:ascii="Arial" w:hAnsi="Arial" w:cs="Arial"/>
          <w:sz w:val="24"/>
          <w:szCs w:val="24"/>
          <w:lang w:val="en-GB"/>
        </w:rPr>
        <w:t>. We will ensure everyone who works with children and young people have completed an application form, provided references, hold a clean, current PVG, attend training as offered and receive support in their roles as required.</w:t>
      </w:r>
    </w:p>
    <w:p w14:paraId="2E9841E1" w14:textId="77777777" w:rsidR="00F61677" w:rsidRDefault="00F61677" w:rsidP="00F61677">
      <w:pPr>
        <w:rPr>
          <w:rFonts w:ascii="Arial" w:hAnsi="Arial" w:cs="Arial"/>
          <w:b/>
          <w:color w:val="000000"/>
          <w:sz w:val="24"/>
          <w:szCs w:val="24"/>
          <w:u w:val="single"/>
          <w:lang w:val="en-GB"/>
        </w:rPr>
      </w:pPr>
    </w:p>
    <w:p w14:paraId="222427C3" w14:textId="77777777" w:rsidR="0080376A" w:rsidRPr="0080376A" w:rsidRDefault="009E7CD7" w:rsidP="0080376A">
      <w:pPr>
        <w:pStyle w:val="Heading2"/>
      </w:pPr>
      <w:bookmarkStart w:id="8" w:name="_Toc453098350"/>
      <w:r>
        <w:t>6.1</w:t>
      </w:r>
      <w:r w:rsidR="00F16619">
        <w:t xml:space="preserve"> </w:t>
      </w:r>
      <w:r w:rsidR="0080376A" w:rsidRPr="0080376A">
        <w:t>What is child abuse?</w:t>
      </w:r>
      <w:bookmarkEnd w:id="8"/>
    </w:p>
    <w:p w14:paraId="60162134" w14:textId="77777777" w:rsidR="00F16619" w:rsidRDefault="00F16619" w:rsidP="00013CD8">
      <w:pPr>
        <w:pStyle w:val="Heading2"/>
      </w:pPr>
    </w:p>
    <w:p w14:paraId="4C04BF07" w14:textId="77777777" w:rsidR="0080376A" w:rsidRPr="0080376A" w:rsidRDefault="0080376A" w:rsidP="0080376A">
      <w:pPr>
        <w:rPr>
          <w:rFonts w:ascii="Arial" w:hAnsi="Arial" w:cs="Arial"/>
          <w:color w:val="000000"/>
          <w:sz w:val="24"/>
          <w:szCs w:val="24"/>
          <w:lang w:val="en-GB"/>
        </w:rPr>
      </w:pPr>
      <w:r w:rsidRPr="0080376A">
        <w:rPr>
          <w:rFonts w:ascii="Arial" w:hAnsi="Arial" w:cs="Arial"/>
          <w:color w:val="000000"/>
          <w:sz w:val="24"/>
          <w:szCs w:val="24"/>
          <w:lang w:val="en-GB"/>
        </w:rPr>
        <w:t>Child abuse is any action by another person – adult or child – that causes significant harm to a child. It can be physical, sexual or emotional, but can just as often be about a lack of love, care and attention. We know that neglect, whatever form it takes, can be just as damaging to a child as physical abuse.</w:t>
      </w:r>
    </w:p>
    <w:p w14:paraId="6D214209" w14:textId="77777777" w:rsidR="00F16619" w:rsidRPr="0080376A" w:rsidRDefault="0080376A" w:rsidP="0080376A">
      <w:pPr>
        <w:rPr>
          <w:rFonts w:ascii="Arial" w:hAnsi="Arial" w:cs="Arial"/>
          <w:color w:val="000000"/>
          <w:sz w:val="24"/>
          <w:szCs w:val="24"/>
          <w:lang w:val="en-GB"/>
        </w:rPr>
      </w:pPr>
      <w:r w:rsidRPr="0080376A">
        <w:rPr>
          <w:rFonts w:ascii="Arial" w:hAnsi="Arial" w:cs="Arial"/>
          <w:color w:val="000000"/>
          <w:sz w:val="24"/>
          <w:szCs w:val="24"/>
          <w:lang w:val="en-GB"/>
        </w:rPr>
        <w:t xml:space="preserve">An abused child will often experience more than one type of abuse, as well as other difficulties in their lives. It often happens over </w:t>
      </w:r>
      <w:proofErr w:type="gramStart"/>
      <w:r w:rsidRPr="0080376A">
        <w:rPr>
          <w:rFonts w:ascii="Arial" w:hAnsi="Arial" w:cs="Arial"/>
          <w:color w:val="000000"/>
          <w:sz w:val="24"/>
          <w:szCs w:val="24"/>
          <w:lang w:val="en-GB"/>
        </w:rPr>
        <w:t>a period of time</w:t>
      </w:r>
      <w:proofErr w:type="gramEnd"/>
      <w:r w:rsidRPr="0080376A">
        <w:rPr>
          <w:rFonts w:ascii="Arial" w:hAnsi="Arial" w:cs="Arial"/>
          <w:color w:val="000000"/>
          <w:sz w:val="24"/>
          <w:szCs w:val="24"/>
          <w:lang w:val="en-GB"/>
        </w:rPr>
        <w:t>, rather than being a one-off event</w:t>
      </w:r>
      <w:r w:rsidR="007E23C7">
        <w:rPr>
          <w:rFonts w:ascii="Arial" w:hAnsi="Arial" w:cs="Arial"/>
          <w:color w:val="000000"/>
          <w:sz w:val="24"/>
          <w:szCs w:val="24"/>
          <w:lang w:val="en-GB"/>
        </w:rPr>
        <w:t>. Abuse</w:t>
      </w:r>
      <w:r w:rsidRPr="0080376A">
        <w:rPr>
          <w:rFonts w:ascii="Arial" w:hAnsi="Arial" w:cs="Arial"/>
          <w:color w:val="000000"/>
          <w:sz w:val="24"/>
          <w:szCs w:val="24"/>
          <w:lang w:val="en-GB"/>
        </w:rPr>
        <w:t xml:space="preserve"> can increasingly happen online.</w:t>
      </w:r>
    </w:p>
    <w:p w14:paraId="2FEF52F3" w14:textId="77777777" w:rsidR="00647BCD" w:rsidRPr="002C4DC4" w:rsidRDefault="00647BCD" w:rsidP="00BC27B3">
      <w:pPr>
        <w:rPr>
          <w:rFonts w:ascii="Arial" w:hAnsi="Arial" w:cs="Arial"/>
          <w:color w:val="000000"/>
          <w:sz w:val="24"/>
          <w:szCs w:val="24"/>
          <w:lang w:val="en-GB"/>
        </w:rPr>
      </w:pPr>
    </w:p>
    <w:p w14:paraId="0B4DFB8A" w14:textId="77777777" w:rsidR="00647BCD" w:rsidRDefault="00647BCD" w:rsidP="00E93BC9">
      <w:pPr>
        <w:rPr>
          <w:rFonts w:ascii="Arial" w:hAnsi="Arial" w:cs="Arial"/>
          <w:sz w:val="24"/>
          <w:szCs w:val="24"/>
          <w:lang w:val="en-GB"/>
        </w:rPr>
      </w:pPr>
      <w:bookmarkStart w:id="9" w:name="_Toc443332642"/>
      <w:bookmarkStart w:id="10" w:name="_Toc443499031"/>
      <w:bookmarkStart w:id="11" w:name="_Toc443499182"/>
      <w:r w:rsidRPr="0072686C">
        <w:rPr>
          <w:rFonts w:ascii="Arial" w:hAnsi="Arial" w:cs="Arial"/>
          <w:b/>
          <w:bCs/>
          <w:color w:val="000000"/>
          <w:sz w:val="24"/>
          <w:szCs w:val="24"/>
          <w:shd w:val="clear" w:color="auto" w:fill="C5E0B3"/>
          <w:lang w:val="en-GB"/>
        </w:rPr>
        <w:t>Physical Injury:</w:t>
      </w:r>
      <w:r w:rsidRPr="002C4DC4">
        <w:rPr>
          <w:rFonts w:ascii="Arial" w:hAnsi="Arial" w:cs="Arial"/>
          <w:b/>
          <w:bCs/>
          <w:color w:val="000000"/>
          <w:sz w:val="24"/>
          <w:szCs w:val="24"/>
          <w:lang w:val="en-GB"/>
        </w:rPr>
        <w:t xml:space="preserve"> -</w:t>
      </w:r>
      <w:r w:rsidRPr="002C4DC4">
        <w:rPr>
          <w:rFonts w:ascii="Arial" w:hAnsi="Arial" w:cs="Arial"/>
          <w:color w:val="000000"/>
          <w:sz w:val="24"/>
          <w:szCs w:val="24"/>
          <w:lang w:val="en-GB"/>
        </w:rPr>
        <w:t xml:space="preserve"> </w:t>
      </w:r>
      <w:bookmarkEnd w:id="9"/>
      <w:bookmarkEnd w:id="10"/>
      <w:bookmarkEnd w:id="11"/>
      <w:r w:rsidR="009C2C63" w:rsidRPr="009C2C63">
        <w:rPr>
          <w:rFonts w:ascii="Arial" w:hAnsi="Arial" w:cs="Arial"/>
          <w:sz w:val="24"/>
          <w:szCs w:val="24"/>
          <w:lang w:val="en-GB"/>
        </w:rPr>
        <w:t xml:space="preserve">Physical abuse is the causing of physical harm to a child or young person. Physical abuse may involve hitting, shaking, throwing, poisoning, burning or scalding, drowning or suffocating. Physical harm may also be caused when a parent or carer feigns the symptoms of, or deliberately causes, ill health to a child they are looking after. </w:t>
      </w:r>
    </w:p>
    <w:p w14:paraId="49B786A5" w14:textId="77777777" w:rsidR="00B26D4F" w:rsidRPr="002C4DC4" w:rsidRDefault="00B26D4F" w:rsidP="00E93BC9">
      <w:pPr>
        <w:rPr>
          <w:rFonts w:ascii="Arial" w:hAnsi="Arial" w:cs="Arial"/>
          <w:color w:val="000000"/>
          <w:sz w:val="24"/>
          <w:szCs w:val="24"/>
          <w:lang w:val="en-GB"/>
        </w:rPr>
      </w:pPr>
    </w:p>
    <w:p w14:paraId="20B5338C" w14:textId="77777777" w:rsidR="00B26D4F" w:rsidRPr="002C4DC4" w:rsidRDefault="00B26D4F" w:rsidP="00B26D4F">
      <w:pPr>
        <w:rPr>
          <w:rFonts w:ascii="Arial" w:hAnsi="Arial" w:cs="Arial"/>
          <w:sz w:val="24"/>
          <w:szCs w:val="24"/>
          <w:lang w:val="en-GB"/>
        </w:rPr>
      </w:pPr>
      <w:r w:rsidRPr="0072686C">
        <w:rPr>
          <w:rFonts w:ascii="Arial" w:hAnsi="Arial" w:cs="Arial"/>
          <w:b/>
          <w:bCs/>
          <w:sz w:val="24"/>
          <w:szCs w:val="24"/>
          <w:shd w:val="clear" w:color="auto" w:fill="C5E0B3"/>
          <w:lang w:val="en-GB"/>
        </w:rPr>
        <w:t>Sexual abuse</w:t>
      </w:r>
      <w:r w:rsidRPr="002C4DC4">
        <w:rPr>
          <w:rFonts w:ascii="Arial" w:hAnsi="Arial" w:cs="Arial"/>
          <w:b/>
          <w:bCs/>
          <w:sz w:val="24"/>
          <w:szCs w:val="24"/>
          <w:lang w:val="en-GB"/>
        </w:rPr>
        <w:t>: -</w:t>
      </w:r>
      <w:r w:rsidRPr="002C4DC4">
        <w:rPr>
          <w:rFonts w:ascii="Arial" w:hAnsi="Arial" w:cs="Arial"/>
          <w:sz w:val="24"/>
          <w:szCs w:val="24"/>
          <w:lang w:val="en-GB"/>
        </w:rPr>
        <w:t xml:space="preserve"> Any child may be deemed to have been sexually abused when any person(s) by design or neglect, exploits the child, directly or indirectly, in any activity intended to lead to the sexual arousal or other forms of gratification of that person or any other person(s) including organised networks. This definition holds </w:t>
      </w:r>
      <w:proofErr w:type="gramStart"/>
      <w:r w:rsidRPr="002C4DC4">
        <w:rPr>
          <w:rFonts w:ascii="Arial" w:hAnsi="Arial" w:cs="Arial"/>
          <w:sz w:val="24"/>
          <w:szCs w:val="24"/>
          <w:lang w:val="en-GB"/>
        </w:rPr>
        <w:t>whether or not</w:t>
      </w:r>
      <w:proofErr w:type="gramEnd"/>
      <w:r w:rsidRPr="002C4DC4">
        <w:rPr>
          <w:rFonts w:ascii="Arial" w:hAnsi="Arial" w:cs="Arial"/>
          <w:sz w:val="24"/>
          <w:szCs w:val="24"/>
          <w:lang w:val="en-GB"/>
        </w:rPr>
        <w:t xml:space="preserve"> there has been genital contact and </w:t>
      </w:r>
      <w:proofErr w:type="gramStart"/>
      <w:r w:rsidRPr="002C4DC4">
        <w:rPr>
          <w:rFonts w:ascii="Arial" w:hAnsi="Arial" w:cs="Arial"/>
          <w:sz w:val="24"/>
          <w:szCs w:val="24"/>
          <w:lang w:val="en-GB"/>
        </w:rPr>
        <w:t>whether or not</w:t>
      </w:r>
      <w:proofErr w:type="gramEnd"/>
      <w:r w:rsidRPr="002C4DC4">
        <w:rPr>
          <w:rFonts w:ascii="Arial" w:hAnsi="Arial" w:cs="Arial"/>
          <w:sz w:val="24"/>
          <w:szCs w:val="24"/>
          <w:lang w:val="en-GB"/>
        </w:rPr>
        <w:t xml:space="preserve"> the child is said to have initiated, or consented to, the behaviour.</w:t>
      </w:r>
    </w:p>
    <w:p w14:paraId="62873FE6" w14:textId="77777777" w:rsidR="00647BCD" w:rsidRPr="002C4DC4" w:rsidRDefault="00647BCD" w:rsidP="00BC27B3">
      <w:pPr>
        <w:rPr>
          <w:rFonts w:ascii="Arial" w:hAnsi="Arial" w:cs="Arial"/>
          <w:sz w:val="24"/>
          <w:szCs w:val="24"/>
          <w:lang w:val="en-GB"/>
        </w:rPr>
      </w:pPr>
    </w:p>
    <w:p w14:paraId="79AB43AD" w14:textId="51104217" w:rsidR="00E93BC9" w:rsidRDefault="00647BCD" w:rsidP="00BC27B3">
      <w:pPr>
        <w:rPr>
          <w:rFonts w:ascii="Arial" w:hAnsi="Arial" w:cs="Arial"/>
          <w:bCs/>
          <w:sz w:val="24"/>
          <w:szCs w:val="24"/>
          <w:lang w:val="en-GB"/>
        </w:rPr>
      </w:pPr>
      <w:r w:rsidRPr="0072686C">
        <w:rPr>
          <w:rFonts w:ascii="Arial" w:hAnsi="Arial" w:cs="Arial"/>
          <w:b/>
          <w:bCs/>
          <w:sz w:val="24"/>
          <w:szCs w:val="24"/>
          <w:shd w:val="clear" w:color="auto" w:fill="C5E0B3"/>
          <w:lang w:val="en-GB"/>
        </w:rPr>
        <w:t>Emotional abuse</w:t>
      </w:r>
      <w:r w:rsidRPr="002C4DC4">
        <w:rPr>
          <w:rFonts w:ascii="Arial" w:hAnsi="Arial" w:cs="Arial"/>
          <w:b/>
          <w:bCs/>
          <w:sz w:val="24"/>
          <w:szCs w:val="24"/>
          <w:lang w:val="en-GB"/>
        </w:rPr>
        <w:t xml:space="preserve">: - </w:t>
      </w:r>
      <w:r w:rsidR="00E93BC9" w:rsidRPr="00E93BC9">
        <w:rPr>
          <w:rFonts w:ascii="Arial" w:hAnsi="Arial" w:cs="Arial"/>
          <w:bCs/>
          <w:sz w:val="24"/>
          <w:szCs w:val="24"/>
          <w:lang w:val="en-GB"/>
        </w:rPr>
        <w:t xml:space="preserve">Emotional abuse is persistent emotional neglect or ill treatment that has severe and persistent adverse effects on a child’s emotional development. It may involve conveying to a child that they are worthless or unloved, inadequate or valued only insofar as they meet the needs of another person. It may involve the imposition of age - or developmentally - inappropriate expectations on a child. It may involve causing children to feel frightened or in </w:t>
      </w:r>
      <w:proofErr w:type="gramStart"/>
      <w:r w:rsidR="00E93BC9" w:rsidRPr="00E93BC9">
        <w:rPr>
          <w:rFonts w:ascii="Arial" w:hAnsi="Arial" w:cs="Arial"/>
          <w:bCs/>
          <w:sz w:val="24"/>
          <w:szCs w:val="24"/>
          <w:lang w:val="en-GB"/>
        </w:rPr>
        <w:t>danger, or</w:t>
      </w:r>
      <w:proofErr w:type="gramEnd"/>
      <w:r w:rsidR="00E93BC9" w:rsidRPr="00E93BC9">
        <w:rPr>
          <w:rFonts w:ascii="Arial" w:hAnsi="Arial" w:cs="Arial"/>
          <w:bCs/>
          <w:sz w:val="24"/>
          <w:szCs w:val="24"/>
          <w:lang w:val="en-GB"/>
        </w:rPr>
        <w:t xml:space="preserve"> exploiting or corrupting children. Some level of emotional abuse is present in all types of ill treatment of a child; it can also occur independently of other forms of abuse.</w:t>
      </w:r>
      <w:r w:rsidR="00CE6668">
        <w:rPr>
          <w:rFonts w:ascii="Arial" w:hAnsi="Arial" w:cs="Arial"/>
          <w:bCs/>
          <w:sz w:val="24"/>
          <w:szCs w:val="24"/>
          <w:lang w:val="en-GB"/>
        </w:rPr>
        <w:t xml:space="preserve"> This can include coercive control. </w:t>
      </w:r>
    </w:p>
    <w:p w14:paraId="3A503DFB" w14:textId="77777777" w:rsidR="00E93BC9" w:rsidRPr="00E93BC9" w:rsidRDefault="00E93BC9" w:rsidP="00BC27B3">
      <w:pPr>
        <w:rPr>
          <w:rFonts w:ascii="Arial" w:hAnsi="Arial" w:cs="Arial"/>
          <w:bCs/>
          <w:sz w:val="24"/>
          <w:szCs w:val="24"/>
          <w:lang w:val="en-GB"/>
        </w:rPr>
      </w:pPr>
    </w:p>
    <w:p w14:paraId="3366A305" w14:textId="4FF54A42" w:rsidR="00647BCD" w:rsidRPr="002C4DC4" w:rsidRDefault="00647BCD" w:rsidP="00BC27B3">
      <w:pPr>
        <w:rPr>
          <w:rFonts w:ascii="Arial" w:hAnsi="Arial" w:cs="Arial"/>
          <w:sz w:val="24"/>
          <w:szCs w:val="24"/>
          <w:lang w:val="en-GB"/>
        </w:rPr>
      </w:pPr>
      <w:r w:rsidRPr="0072686C">
        <w:rPr>
          <w:rFonts w:ascii="Arial" w:hAnsi="Arial" w:cs="Arial"/>
          <w:b/>
          <w:bCs/>
          <w:sz w:val="24"/>
          <w:szCs w:val="24"/>
          <w:shd w:val="clear" w:color="auto" w:fill="C5E0B3"/>
          <w:lang w:val="en-GB"/>
        </w:rPr>
        <w:t>Neglect</w:t>
      </w:r>
      <w:r w:rsidRPr="002C4DC4">
        <w:rPr>
          <w:rFonts w:ascii="Arial" w:hAnsi="Arial" w:cs="Arial"/>
          <w:b/>
          <w:bCs/>
          <w:sz w:val="24"/>
          <w:szCs w:val="24"/>
          <w:lang w:val="en-GB"/>
        </w:rPr>
        <w:t>: -</w:t>
      </w:r>
      <w:r w:rsidRPr="002C4DC4">
        <w:rPr>
          <w:rFonts w:ascii="Arial" w:hAnsi="Arial" w:cs="Arial"/>
          <w:sz w:val="24"/>
          <w:szCs w:val="24"/>
          <w:lang w:val="en-GB"/>
        </w:rPr>
        <w:t xml:space="preserve"> This occurs when a child’s essential needs are not met and this is likely to cause impairment to physical health and development. Such needs include food, clothing, cleanliness, shelter and warmth. A lack of appropriate care, including deprivation of access to health care, may result in persistent or </w:t>
      </w:r>
      <w:r w:rsidRPr="002C4DC4">
        <w:rPr>
          <w:rFonts w:ascii="Arial" w:hAnsi="Arial" w:cs="Arial"/>
          <w:sz w:val="24"/>
          <w:szCs w:val="24"/>
          <w:lang w:val="en-GB"/>
        </w:rPr>
        <w:lastRenderedPageBreak/>
        <w:t>severe exposure, through negligence, to circumstances which endanger the child.</w:t>
      </w:r>
    </w:p>
    <w:p w14:paraId="0388D2AF" w14:textId="77777777" w:rsidR="00647BCD" w:rsidRPr="002C4DC4" w:rsidRDefault="00647BCD" w:rsidP="00BC27B3">
      <w:pPr>
        <w:rPr>
          <w:rFonts w:ascii="Arial" w:hAnsi="Arial" w:cs="Arial"/>
          <w:sz w:val="24"/>
          <w:szCs w:val="24"/>
          <w:lang w:val="en-GB"/>
        </w:rPr>
      </w:pPr>
    </w:p>
    <w:p w14:paraId="33072B36" w14:textId="77777777" w:rsidR="00647BCD" w:rsidRPr="002C4DC4" w:rsidRDefault="00647BCD" w:rsidP="00BC27B3">
      <w:pPr>
        <w:rPr>
          <w:rFonts w:ascii="Arial" w:hAnsi="Arial" w:cs="Arial"/>
          <w:sz w:val="24"/>
          <w:szCs w:val="24"/>
          <w:lang w:val="en-GB"/>
        </w:rPr>
      </w:pPr>
      <w:r w:rsidRPr="0072686C">
        <w:rPr>
          <w:rFonts w:ascii="Arial" w:hAnsi="Arial" w:cs="Arial"/>
          <w:b/>
          <w:sz w:val="24"/>
          <w:szCs w:val="24"/>
          <w:shd w:val="clear" w:color="auto" w:fill="C5E0B3"/>
          <w:lang w:val="en-GB"/>
        </w:rPr>
        <w:t>Significant harm:</w:t>
      </w:r>
      <w:r w:rsidRPr="002C4DC4">
        <w:rPr>
          <w:rFonts w:ascii="Arial" w:hAnsi="Arial" w:cs="Arial"/>
          <w:b/>
          <w:sz w:val="24"/>
          <w:szCs w:val="24"/>
          <w:lang w:val="en-GB"/>
        </w:rPr>
        <w:t xml:space="preserve"> - </w:t>
      </w:r>
      <w:r w:rsidRPr="002C4DC4">
        <w:rPr>
          <w:rFonts w:ascii="Arial" w:hAnsi="Arial" w:cs="Arial"/>
          <w:sz w:val="24"/>
          <w:szCs w:val="24"/>
          <w:lang w:val="en-GB"/>
        </w:rPr>
        <w:t xml:space="preserve">This relates to the degree of harm that triggers statutory action to protect a child. It is based on the individual child’s health or development compared to that which could reasonably be expected of a similar child. e.g. severity of ill treatment, degree and extent of physical harm, duration and frequency of </w:t>
      </w:r>
      <w:r w:rsidR="00624D91">
        <w:rPr>
          <w:rFonts w:ascii="Arial" w:hAnsi="Arial" w:cs="Arial"/>
          <w:sz w:val="24"/>
          <w:szCs w:val="24"/>
          <w:lang w:val="en-GB"/>
        </w:rPr>
        <w:t>abuse and neglect.</w:t>
      </w:r>
    </w:p>
    <w:p w14:paraId="351193D4" w14:textId="77777777" w:rsidR="00647BCD" w:rsidRPr="002C4DC4" w:rsidRDefault="00647BCD" w:rsidP="00BC27B3">
      <w:pPr>
        <w:rPr>
          <w:rFonts w:ascii="Arial" w:hAnsi="Arial" w:cs="Arial"/>
          <w:b/>
          <w:sz w:val="24"/>
          <w:szCs w:val="24"/>
          <w:lang w:val="en-GB"/>
        </w:rPr>
      </w:pPr>
    </w:p>
    <w:p w14:paraId="7E61045A" w14:textId="77777777" w:rsidR="00647BCD" w:rsidRPr="002C4DC4" w:rsidRDefault="00647BCD" w:rsidP="00BC27B3">
      <w:pPr>
        <w:rPr>
          <w:rFonts w:ascii="Arial" w:hAnsi="Arial" w:cs="Arial"/>
          <w:sz w:val="24"/>
          <w:szCs w:val="24"/>
          <w:lang w:val="en-GB"/>
        </w:rPr>
      </w:pPr>
      <w:r w:rsidRPr="0072686C">
        <w:rPr>
          <w:rFonts w:ascii="Arial" w:hAnsi="Arial" w:cs="Arial"/>
          <w:b/>
          <w:sz w:val="24"/>
          <w:szCs w:val="24"/>
          <w:shd w:val="clear" w:color="auto" w:fill="C5E0B3"/>
          <w:lang w:val="en-GB"/>
        </w:rPr>
        <w:t>Spiritual abuse</w:t>
      </w:r>
      <w:r w:rsidRPr="002C4DC4">
        <w:rPr>
          <w:rFonts w:ascii="Arial" w:hAnsi="Arial" w:cs="Arial"/>
          <w:b/>
          <w:sz w:val="24"/>
          <w:szCs w:val="24"/>
          <w:lang w:val="en-GB"/>
        </w:rPr>
        <w:t xml:space="preserve">: - </w:t>
      </w:r>
      <w:r w:rsidRPr="002C4DC4">
        <w:rPr>
          <w:rFonts w:ascii="Arial" w:hAnsi="Arial" w:cs="Arial"/>
          <w:sz w:val="24"/>
          <w:szCs w:val="24"/>
          <w:lang w:val="en-GB"/>
        </w:rPr>
        <w:t>Linked with emotional abuse, spiritual abuse could be defined as an abuse of power, often done in the name of God or religion, which involves manipulating or coercing someone into thinking, saying or doing things without respecting an individual’s right to choose for themselves. Some indicators of spiritual abuse might be a leader who is intimidating and imposes his/her will on other people, perhaps threatening dire consequences or the wrath of God if disobeyed. He or she may say that God has revealed certain things to them and so they know what is right. Those under their leadership are fearful to challenge or disagree, believing they will lose the leader’s (or more seriously God’s) acceptance and approval.</w:t>
      </w:r>
    </w:p>
    <w:p w14:paraId="6AF0F6D1" w14:textId="77777777" w:rsidR="00647BCD" w:rsidRPr="002C4DC4" w:rsidRDefault="00647BCD" w:rsidP="00BC27B3">
      <w:pPr>
        <w:rPr>
          <w:rFonts w:ascii="Arial" w:hAnsi="Arial" w:cs="Arial"/>
          <w:sz w:val="24"/>
          <w:szCs w:val="24"/>
          <w:lang w:val="en-GB"/>
        </w:rPr>
      </w:pPr>
    </w:p>
    <w:p w14:paraId="39398F29" w14:textId="77777777" w:rsidR="00647BCD" w:rsidRDefault="00647BCD" w:rsidP="00BC27B3">
      <w:pPr>
        <w:rPr>
          <w:rFonts w:ascii="Arial" w:hAnsi="Arial" w:cs="Arial"/>
          <w:sz w:val="24"/>
          <w:szCs w:val="24"/>
          <w:lang w:val="en-GB"/>
        </w:rPr>
      </w:pPr>
      <w:r w:rsidRPr="0072686C">
        <w:rPr>
          <w:rFonts w:ascii="Arial" w:hAnsi="Arial" w:cs="Arial"/>
          <w:b/>
          <w:sz w:val="24"/>
          <w:szCs w:val="24"/>
          <w:shd w:val="clear" w:color="auto" w:fill="C5E0B3"/>
          <w:lang w:val="en-GB"/>
        </w:rPr>
        <w:t>Abuse by organised networks or multiple abusers</w:t>
      </w:r>
      <w:r w:rsidRPr="002C4DC4">
        <w:rPr>
          <w:rFonts w:ascii="Arial" w:hAnsi="Arial" w:cs="Arial"/>
          <w:b/>
          <w:sz w:val="24"/>
          <w:szCs w:val="24"/>
          <w:lang w:val="en-GB"/>
        </w:rPr>
        <w:t xml:space="preserve">: - </w:t>
      </w:r>
      <w:r w:rsidRPr="002C4DC4">
        <w:rPr>
          <w:rFonts w:ascii="Arial" w:hAnsi="Arial" w:cs="Arial"/>
          <w:sz w:val="24"/>
          <w:szCs w:val="24"/>
          <w:lang w:val="en-GB"/>
        </w:rPr>
        <w:t xml:space="preserve">Complex cases arise in which </w:t>
      </w:r>
      <w:proofErr w:type="gramStart"/>
      <w:r w:rsidRPr="002C4DC4">
        <w:rPr>
          <w:rFonts w:ascii="Arial" w:hAnsi="Arial" w:cs="Arial"/>
          <w:sz w:val="24"/>
          <w:szCs w:val="24"/>
          <w:lang w:val="en-GB"/>
        </w:rPr>
        <w:t>a number of</w:t>
      </w:r>
      <w:proofErr w:type="gramEnd"/>
      <w:r w:rsidRPr="002C4DC4">
        <w:rPr>
          <w:rFonts w:ascii="Arial" w:hAnsi="Arial" w:cs="Arial"/>
          <w:sz w:val="24"/>
          <w:szCs w:val="24"/>
          <w:lang w:val="en-GB"/>
        </w:rPr>
        <w:t xml:space="preserve"> children are abused by the same perpetrator or multiple perpetrators. These may </w:t>
      </w:r>
      <w:proofErr w:type="gramStart"/>
      <w:r w:rsidRPr="002C4DC4">
        <w:rPr>
          <w:rFonts w:ascii="Arial" w:hAnsi="Arial" w:cs="Arial"/>
          <w:sz w:val="24"/>
          <w:szCs w:val="24"/>
          <w:lang w:val="en-GB"/>
        </w:rPr>
        <w:t>involve;</w:t>
      </w:r>
      <w:proofErr w:type="gramEnd"/>
    </w:p>
    <w:p w14:paraId="7035ECA3" w14:textId="77777777" w:rsidR="00454BCD" w:rsidRPr="002C4DC4" w:rsidRDefault="00454BCD" w:rsidP="00BC27B3">
      <w:pPr>
        <w:rPr>
          <w:rFonts w:ascii="Arial" w:hAnsi="Arial" w:cs="Arial"/>
          <w:sz w:val="24"/>
          <w:szCs w:val="24"/>
          <w:lang w:val="en-GB"/>
        </w:rPr>
      </w:pPr>
    </w:p>
    <w:p w14:paraId="5FC413C3" w14:textId="77777777" w:rsidR="00647BCD" w:rsidRPr="002C4DC4" w:rsidRDefault="00A8745B" w:rsidP="00821C9C">
      <w:pPr>
        <w:numPr>
          <w:ilvl w:val="0"/>
          <w:numId w:val="26"/>
        </w:numPr>
        <w:ind w:left="360"/>
        <w:textAlignment w:val="auto"/>
        <w:rPr>
          <w:rFonts w:ascii="Arial" w:hAnsi="Arial" w:cs="Arial"/>
          <w:sz w:val="24"/>
          <w:szCs w:val="24"/>
          <w:lang w:val="en-GB"/>
        </w:rPr>
      </w:pPr>
      <w:r>
        <w:rPr>
          <w:rFonts w:ascii="Arial" w:hAnsi="Arial" w:cs="Arial"/>
          <w:sz w:val="24"/>
          <w:szCs w:val="24"/>
          <w:lang w:val="en-GB"/>
        </w:rPr>
        <w:t>a</w:t>
      </w:r>
      <w:r w:rsidR="00647BCD" w:rsidRPr="002C4DC4">
        <w:rPr>
          <w:rFonts w:ascii="Arial" w:hAnsi="Arial" w:cs="Arial"/>
          <w:sz w:val="24"/>
          <w:szCs w:val="24"/>
          <w:lang w:val="en-GB"/>
        </w:rPr>
        <w:t xml:space="preserve"> network who </w:t>
      </w:r>
      <w:proofErr w:type="gramStart"/>
      <w:r w:rsidR="00647BCD" w:rsidRPr="002C4DC4">
        <w:rPr>
          <w:rFonts w:ascii="Arial" w:hAnsi="Arial" w:cs="Arial"/>
          <w:sz w:val="24"/>
          <w:szCs w:val="24"/>
          <w:lang w:val="en-GB"/>
        </w:rPr>
        <w:t>act</w:t>
      </w:r>
      <w:proofErr w:type="gramEnd"/>
      <w:r w:rsidR="00647BCD" w:rsidRPr="002C4DC4">
        <w:rPr>
          <w:rFonts w:ascii="Arial" w:hAnsi="Arial" w:cs="Arial"/>
          <w:sz w:val="24"/>
          <w:szCs w:val="24"/>
          <w:lang w:val="en-GB"/>
        </w:rPr>
        <w:t xml:space="preserve"> together to abuse children</w:t>
      </w:r>
      <w:r>
        <w:rPr>
          <w:rFonts w:ascii="Arial" w:hAnsi="Arial" w:cs="Arial"/>
          <w:sz w:val="24"/>
          <w:szCs w:val="24"/>
          <w:lang w:val="en-GB"/>
        </w:rPr>
        <w:t>.</w:t>
      </w:r>
    </w:p>
    <w:p w14:paraId="00370512" w14:textId="77777777" w:rsidR="00647BCD" w:rsidRPr="002C4DC4" w:rsidRDefault="00647BCD" w:rsidP="00821C9C">
      <w:pPr>
        <w:numPr>
          <w:ilvl w:val="0"/>
          <w:numId w:val="13"/>
        </w:numPr>
        <w:tabs>
          <w:tab w:val="num" w:pos="360"/>
        </w:tabs>
        <w:ind w:left="360"/>
        <w:textAlignment w:val="auto"/>
        <w:rPr>
          <w:rFonts w:ascii="Arial" w:hAnsi="Arial" w:cs="Arial"/>
          <w:sz w:val="24"/>
          <w:szCs w:val="24"/>
          <w:lang w:val="en-GB"/>
        </w:rPr>
      </w:pPr>
      <w:r w:rsidRPr="002C4DC4">
        <w:rPr>
          <w:rFonts w:ascii="Arial" w:hAnsi="Arial" w:cs="Arial"/>
          <w:sz w:val="24"/>
          <w:szCs w:val="24"/>
          <w:lang w:val="en-GB"/>
        </w:rPr>
        <w:t>children recruited (or abducted) for abuse by a network of adults</w:t>
      </w:r>
      <w:r w:rsidR="00A8745B">
        <w:rPr>
          <w:rFonts w:ascii="Arial" w:hAnsi="Arial" w:cs="Arial"/>
          <w:sz w:val="24"/>
          <w:szCs w:val="24"/>
          <w:lang w:val="en-GB"/>
        </w:rPr>
        <w:t>.</w:t>
      </w:r>
    </w:p>
    <w:p w14:paraId="59CA4639" w14:textId="77777777" w:rsidR="00647BCD" w:rsidRPr="002C4DC4" w:rsidRDefault="00647BCD" w:rsidP="00821C9C">
      <w:pPr>
        <w:numPr>
          <w:ilvl w:val="0"/>
          <w:numId w:val="13"/>
        </w:numPr>
        <w:tabs>
          <w:tab w:val="num" w:pos="360"/>
        </w:tabs>
        <w:ind w:left="360"/>
        <w:textAlignment w:val="auto"/>
        <w:rPr>
          <w:rFonts w:ascii="Arial" w:hAnsi="Arial" w:cs="Arial"/>
          <w:sz w:val="24"/>
          <w:szCs w:val="24"/>
          <w:lang w:val="en-GB"/>
        </w:rPr>
      </w:pPr>
      <w:r w:rsidRPr="002C4DC4">
        <w:rPr>
          <w:rFonts w:ascii="Arial" w:hAnsi="Arial" w:cs="Arial"/>
          <w:sz w:val="24"/>
          <w:szCs w:val="24"/>
          <w:lang w:val="en-GB"/>
        </w:rPr>
        <w:t>children abused in an institutional setting (e.g. youth organisations, educational establishments or residential homes) by one or more perpetrators, including other young people</w:t>
      </w:r>
      <w:r w:rsidR="00A8745B">
        <w:rPr>
          <w:rFonts w:ascii="Arial" w:hAnsi="Arial" w:cs="Arial"/>
          <w:sz w:val="24"/>
          <w:szCs w:val="24"/>
          <w:lang w:val="en-GB"/>
        </w:rPr>
        <w:t>.</w:t>
      </w:r>
    </w:p>
    <w:p w14:paraId="3FF4EBE0" w14:textId="77777777" w:rsidR="00647BCD" w:rsidRPr="002C4DC4" w:rsidRDefault="00647BCD" w:rsidP="00821C9C">
      <w:pPr>
        <w:numPr>
          <w:ilvl w:val="0"/>
          <w:numId w:val="13"/>
        </w:numPr>
        <w:tabs>
          <w:tab w:val="num" w:pos="360"/>
        </w:tabs>
        <w:ind w:left="360"/>
        <w:textAlignment w:val="auto"/>
        <w:rPr>
          <w:rFonts w:ascii="Arial" w:hAnsi="Arial" w:cs="Arial"/>
          <w:sz w:val="24"/>
          <w:szCs w:val="24"/>
          <w:lang w:val="en-GB"/>
        </w:rPr>
      </w:pPr>
      <w:r w:rsidRPr="002C4DC4">
        <w:rPr>
          <w:rFonts w:ascii="Arial" w:hAnsi="Arial" w:cs="Arial"/>
          <w:sz w:val="24"/>
          <w:szCs w:val="24"/>
          <w:lang w:val="en-GB"/>
        </w:rPr>
        <w:t>child pornography or drug misuse being used to entice or entrap children for sexual exploitation</w:t>
      </w:r>
      <w:r w:rsidR="00A8745B">
        <w:rPr>
          <w:rFonts w:ascii="Arial" w:hAnsi="Arial" w:cs="Arial"/>
          <w:sz w:val="24"/>
          <w:szCs w:val="24"/>
          <w:lang w:val="en-GB"/>
        </w:rPr>
        <w:t>.</w:t>
      </w:r>
    </w:p>
    <w:p w14:paraId="3209B935" w14:textId="77777777" w:rsidR="00647BCD" w:rsidRPr="002C4DC4" w:rsidRDefault="00647BCD" w:rsidP="00821C9C">
      <w:pPr>
        <w:numPr>
          <w:ilvl w:val="0"/>
          <w:numId w:val="13"/>
        </w:numPr>
        <w:tabs>
          <w:tab w:val="num" w:pos="360"/>
        </w:tabs>
        <w:ind w:left="360"/>
        <w:textAlignment w:val="auto"/>
        <w:rPr>
          <w:rFonts w:ascii="Arial" w:hAnsi="Arial" w:cs="Arial"/>
          <w:sz w:val="24"/>
          <w:szCs w:val="24"/>
          <w:lang w:val="en-GB"/>
        </w:rPr>
      </w:pPr>
      <w:r w:rsidRPr="002C4DC4">
        <w:rPr>
          <w:rFonts w:ascii="Arial" w:hAnsi="Arial" w:cs="Arial"/>
          <w:sz w:val="24"/>
          <w:szCs w:val="24"/>
          <w:lang w:val="en-GB"/>
        </w:rPr>
        <w:t>recruitment of children for prostitution</w:t>
      </w:r>
      <w:r w:rsidR="00A8745B">
        <w:rPr>
          <w:rFonts w:ascii="Arial" w:hAnsi="Arial" w:cs="Arial"/>
          <w:sz w:val="24"/>
          <w:szCs w:val="24"/>
          <w:lang w:val="en-GB"/>
        </w:rPr>
        <w:t>.</w:t>
      </w:r>
    </w:p>
    <w:p w14:paraId="3A12EF03" w14:textId="77777777" w:rsidR="00647BCD" w:rsidRPr="002C4DC4" w:rsidRDefault="00647BCD" w:rsidP="00BC27B3">
      <w:pPr>
        <w:rPr>
          <w:rFonts w:ascii="Arial" w:hAnsi="Arial" w:cs="Arial"/>
          <w:sz w:val="24"/>
          <w:szCs w:val="24"/>
          <w:lang w:val="en-GB"/>
        </w:rPr>
      </w:pPr>
    </w:p>
    <w:p w14:paraId="036807E2" w14:textId="77777777" w:rsidR="00647BCD" w:rsidRPr="002C4DC4" w:rsidRDefault="00647BCD" w:rsidP="00BC27B3">
      <w:pPr>
        <w:rPr>
          <w:rFonts w:ascii="Arial" w:hAnsi="Arial" w:cs="Arial"/>
          <w:sz w:val="24"/>
          <w:szCs w:val="24"/>
          <w:lang w:val="en-GB"/>
        </w:rPr>
      </w:pPr>
      <w:r w:rsidRPr="0072686C">
        <w:rPr>
          <w:rFonts w:ascii="Arial" w:hAnsi="Arial" w:cs="Arial"/>
          <w:b/>
          <w:sz w:val="24"/>
          <w:szCs w:val="24"/>
          <w:shd w:val="clear" w:color="auto" w:fill="C5E0B3"/>
          <w:lang w:val="en-GB"/>
        </w:rPr>
        <w:t>Child Prostitution:</w:t>
      </w:r>
      <w:r w:rsidRPr="002C4DC4">
        <w:rPr>
          <w:rFonts w:ascii="Arial" w:hAnsi="Arial" w:cs="Arial"/>
          <w:b/>
          <w:sz w:val="24"/>
          <w:szCs w:val="24"/>
          <w:lang w:val="en-GB"/>
        </w:rPr>
        <w:t xml:space="preserve"> - </w:t>
      </w:r>
      <w:r w:rsidRPr="002C4DC4">
        <w:rPr>
          <w:rFonts w:ascii="Arial" w:hAnsi="Arial" w:cs="Arial"/>
          <w:sz w:val="24"/>
          <w:szCs w:val="24"/>
          <w:lang w:val="en-GB"/>
        </w:rPr>
        <w:t>Children involved in pr</w:t>
      </w:r>
      <w:r w:rsidR="00280889">
        <w:rPr>
          <w:rFonts w:ascii="Arial" w:hAnsi="Arial" w:cs="Arial"/>
          <w:sz w:val="24"/>
          <w:szCs w:val="24"/>
          <w:lang w:val="en-GB"/>
        </w:rPr>
        <w:t xml:space="preserve">ostitution and other forms </w:t>
      </w:r>
      <w:r w:rsidR="00BC6883">
        <w:rPr>
          <w:rFonts w:ascii="Arial" w:hAnsi="Arial" w:cs="Arial"/>
          <w:sz w:val="24"/>
          <w:szCs w:val="24"/>
          <w:lang w:val="en-GB"/>
        </w:rPr>
        <w:t>of commercial</w:t>
      </w:r>
      <w:r w:rsidRPr="002C4DC4">
        <w:rPr>
          <w:rFonts w:ascii="Arial" w:hAnsi="Arial" w:cs="Arial"/>
          <w:sz w:val="24"/>
          <w:szCs w:val="24"/>
          <w:lang w:val="en-GB"/>
        </w:rPr>
        <w:t xml:space="preserve"> sexual exploitation should be treated pri</w:t>
      </w:r>
      <w:r w:rsidR="00280889">
        <w:rPr>
          <w:rFonts w:ascii="Arial" w:hAnsi="Arial" w:cs="Arial"/>
          <w:sz w:val="24"/>
          <w:szCs w:val="24"/>
          <w:lang w:val="en-GB"/>
        </w:rPr>
        <w:t xml:space="preserve">marily as the victims of abuse </w:t>
      </w:r>
      <w:r w:rsidRPr="002C4DC4">
        <w:rPr>
          <w:rFonts w:ascii="Arial" w:hAnsi="Arial" w:cs="Arial"/>
          <w:sz w:val="24"/>
          <w:szCs w:val="24"/>
          <w:lang w:val="en-GB"/>
        </w:rPr>
        <w:t>and their needs require careful assessment.</w:t>
      </w:r>
    </w:p>
    <w:p w14:paraId="490308A5" w14:textId="77777777" w:rsidR="00647BCD" w:rsidRPr="002C4DC4" w:rsidRDefault="00647BCD" w:rsidP="00BC27B3">
      <w:pPr>
        <w:rPr>
          <w:rFonts w:ascii="Arial" w:hAnsi="Arial" w:cs="Arial"/>
          <w:sz w:val="24"/>
          <w:szCs w:val="24"/>
          <w:lang w:val="en-GB"/>
        </w:rPr>
      </w:pPr>
    </w:p>
    <w:p w14:paraId="146F8DD7" w14:textId="77777777" w:rsidR="00A56105" w:rsidRPr="00A56105" w:rsidRDefault="00280889" w:rsidP="00A56105">
      <w:pPr>
        <w:pStyle w:val="NormalWeb"/>
        <w:rPr>
          <w:rFonts w:ascii="Arial" w:hAnsi="Arial" w:cs="Arial"/>
          <w:lang w:val="en"/>
        </w:rPr>
      </w:pPr>
      <w:r w:rsidRPr="0072686C">
        <w:rPr>
          <w:rFonts w:ascii="Arial" w:hAnsi="Arial" w:cs="Arial"/>
          <w:b/>
          <w:shd w:val="clear" w:color="auto" w:fill="C5E0B3"/>
        </w:rPr>
        <w:t>Child sexual exploitation</w:t>
      </w:r>
      <w:r>
        <w:rPr>
          <w:rFonts w:ascii="Arial" w:hAnsi="Arial" w:cs="Arial"/>
          <w:b/>
        </w:rPr>
        <w:t xml:space="preserve">: - </w:t>
      </w:r>
      <w:r w:rsidR="00A56105" w:rsidRPr="00A56105">
        <w:rPr>
          <w:rFonts w:ascii="Arial" w:hAnsi="Arial" w:cs="Arial"/>
          <w:lang w:val="en"/>
        </w:rPr>
        <w:t xml:space="preserve">Child sexual exploitation (CSE) is a type of </w:t>
      </w:r>
      <w:r w:rsidR="00A56105">
        <w:rPr>
          <w:rFonts w:ascii="Arial" w:hAnsi="Arial" w:cs="Arial"/>
          <w:lang w:val="en"/>
        </w:rPr>
        <w:t>sexual abuse</w:t>
      </w:r>
      <w:r w:rsidR="00A56105" w:rsidRPr="00A56105">
        <w:rPr>
          <w:rFonts w:ascii="Arial" w:hAnsi="Arial" w:cs="Arial"/>
          <w:lang w:val="en"/>
        </w:rPr>
        <w:t xml:space="preserve"> in which children are sexually exploited for money, power or status.</w:t>
      </w:r>
    </w:p>
    <w:p w14:paraId="16A13A2A" w14:textId="77777777" w:rsidR="00A56105" w:rsidRPr="00A56105" w:rsidRDefault="00A56105" w:rsidP="00A56105">
      <w:pPr>
        <w:pStyle w:val="NormalWeb"/>
        <w:rPr>
          <w:rFonts w:ascii="Arial" w:hAnsi="Arial" w:cs="Arial"/>
          <w:lang w:val="en"/>
        </w:rPr>
      </w:pPr>
      <w:r w:rsidRPr="00A56105">
        <w:rPr>
          <w:rFonts w:ascii="Arial" w:hAnsi="Arial" w:cs="Arial"/>
          <w:lang w:val="en"/>
        </w:rPr>
        <w:t>Children or young people may be tricked into believing they're in a loving, consensual relationship. They might be invited to parties and given drugs and alcohol. They may also be</w:t>
      </w:r>
      <w:r>
        <w:rPr>
          <w:rFonts w:ascii="Arial" w:hAnsi="Arial" w:cs="Arial"/>
          <w:lang w:val="en"/>
        </w:rPr>
        <w:t xml:space="preserve"> groomed online</w:t>
      </w:r>
      <w:r w:rsidRPr="00A56105">
        <w:rPr>
          <w:rFonts w:ascii="Arial" w:hAnsi="Arial" w:cs="Arial"/>
          <w:lang w:val="en"/>
        </w:rPr>
        <w:t>.</w:t>
      </w:r>
    </w:p>
    <w:p w14:paraId="4241148E" w14:textId="77777777" w:rsidR="003D4482" w:rsidRPr="00A56105" w:rsidRDefault="00A56105" w:rsidP="00A56105">
      <w:pPr>
        <w:pStyle w:val="BodyTextIndent2"/>
        <w:ind w:left="0" w:firstLine="0"/>
        <w:rPr>
          <w:rFonts w:ascii="Arial" w:hAnsi="Arial" w:cs="Arial"/>
          <w:bCs/>
          <w:szCs w:val="24"/>
        </w:rPr>
      </w:pPr>
      <w:r w:rsidRPr="00A56105">
        <w:rPr>
          <w:rFonts w:ascii="Arial" w:hAnsi="Arial" w:cs="Arial"/>
          <w:lang w:val="en"/>
        </w:rPr>
        <w:t xml:space="preserve">Some children and young people are </w:t>
      </w:r>
      <w:r w:rsidR="00431A14">
        <w:rPr>
          <w:rFonts w:ascii="Arial" w:hAnsi="Arial" w:cs="Arial"/>
          <w:lang w:val="en"/>
        </w:rPr>
        <w:t>trafficked</w:t>
      </w:r>
      <w:r w:rsidRPr="00A56105">
        <w:rPr>
          <w:rFonts w:ascii="Arial" w:hAnsi="Arial" w:cs="Arial"/>
          <w:lang w:val="en"/>
        </w:rPr>
        <w:t xml:space="preserve"> into or within the UK for the purpose of sexual exploitation. Sexual exploitation can also happen to</w:t>
      </w:r>
      <w:r w:rsidR="00431A14">
        <w:rPr>
          <w:rFonts w:ascii="Arial" w:hAnsi="Arial" w:cs="Arial"/>
          <w:lang w:val="en"/>
        </w:rPr>
        <w:t xml:space="preserve"> young people in gangs</w:t>
      </w:r>
      <w:r w:rsidR="003A2AFF">
        <w:rPr>
          <w:rFonts w:ascii="Arial" w:hAnsi="Arial" w:cs="Arial"/>
          <w:bCs/>
          <w:szCs w:val="24"/>
        </w:rPr>
        <w:t>.</w:t>
      </w:r>
    </w:p>
    <w:p w14:paraId="1184EE3C" w14:textId="1E1A696D" w:rsidR="00CE6668" w:rsidRDefault="004F4290" w:rsidP="00BE2C8E">
      <w:pPr>
        <w:pStyle w:val="NormalWeb"/>
        <w:rPr>
          <w:rFonts w:ascii="Arial" w:hAnsi="Arial" w:cs="Arial"/>
          <w:lang w:val="en"/>
        </w:rPr>
      </w:pPr>
      <w:r w:rsidRPr="0072686C">
        <w:rPr>
          <w:rFonts w:ascii="Arial" w:hAnsi="Arial" w:cs="Arial"/>
          <w:b/>
          <w:shd w:val="clear" w:color="auto" w:fill="C5E0B3"/>
        </w:rPr>
        <w:lastRenderedPageBreak/>
        <w:t>Child grooming:</w:t>
      </w:r>
      <w:r>
        <w:rPr>
          <w:rFonts w:ascii="Arial" w:hAnsi="Arial" w:cs="Arial"/>
          <w:b/>
        </w:rPr>
        <w:t xml:space="preserve"> - </w:t>
      </w:r>
      <w:r w:rsidR="00BE2C8E" w:rsidRPr="00BE2C8E">
        <w:rPr>
          <w:rFonts w:ascii="Arial" w:hAnsi="Arial" w:cs="Arial"/>
          <w:lang w:val="en"/>
        </w:rPr>
        <w:t xml:space="preserve">Grooming is when someone builds an emotional connection with a child to gain their trust for the purposes of </w:t>
      </w:r>
      <w:r w:rsidR="00BE2C8E">
        <w:rPr>
          <w:rFonts w:ascii="Arial" w:hAnsi="Arial" w:cs="Arial"/>
          <w:lang w:val="en"/>
        </w:rPr>
        <w:t xml:space="preserve">sexual abuse </w:t>
      </w:r>
      <w:r w:rsidR="00BE2C8E" w:rsidRPr="00BE2C8E">
        <w:rPr>
          <w:rFonts w:ascii="Arial" w:hAnsi="Arial" w:cs="Arial"/>
          <w:lang w:val="en"/>
        </w:rPr>
        <w:t xml:space="preserve">or </w:t>
      </w:r>
      <w:r w:rsidR="00BE2C8E">
        <w:rPr>
          <w:rFonts w:ascii="Arial" w:hAnsi="Arial" w:cs="Arial"/>
          <w:lang w:val="en"/>
        </w:rPr>
        <w:t>exploitation</w:t>
      </w:r>
      <w:r w:rsidR="00BE2C8E" w:rsidRPr="00BE2C8E">
        <w:rPr>
          <w:rFonts w:ascii="Arial" w:hAnsi="Arial" w:cs="Arial"/>
          <w:lang w:val="en"/>
        </w:rPr>
        <w:t>.</w:t>
      </w:r>
      <w:r w:rsidR="009217F8">
        <w:rPr>
          <w:rFonts w:ascii="Arial" w:hAnsi="Arial" w:cs="Arial"/>
          <w:lang w:val="en"/>
        </w:rPr>
        <w:t xml:space="preserve"> </w:t>
      </w:r>
      <w:r w:rsidR="00BE2C8E" w:rsidRPr="00BE2C8E">
        <w:rPr>
          <w:rFonts w:ascii="Arial" w:hAnsi="Arial" w:cs="Arial"/>
          <w:lang w:val="en"/>
        </w:rPr>
        <w:t>Children and young people can be groomed online or in the real world, by a stranger or by someone they know - for example a family member, friend or professional.</w:t>
      </w:r>
      <w:r w:rsidR="009217F8">
        <w:rPr>
          <w:rFonts w:ascii="Arial" w:hAnsi="Arial" w:cs="Arial"/>
          <w:lang w:val="en"/>
        </w:rPr>
        <w:t xml:space="preserve"> </w:t>
      </w:r>
      <w:r w:rsidR="00BE2C8E" w:rsidRPr="00BE2C8E">
        <w:rPr>
          <w:rFonts w:ascii="Arial" w:hAnsi="Arial" w:cs="Arial"/>
          <w:lang w:val="en"/>
        </w:rPr>
        <w:t>Groomers may be male or female. They could be any age.</w:t>
      </w:r>
      <w:r w:rsidR="009217F8">
        <w:rPr>
          <w:rFonts w:ascii="Arial" w:hAnsi="Arial" w:cs="Arial"/>
          <w:lang w:val="en"/>
        </w:rPr>
        <w:t xml:space="preserve"> </w:t>
      </w:r>
      <w:r w:rsidR="00BE2C8E" w:rsidRPr="00BE2C8E">
        <w:rPr>
          <w:rFonts w:ascii="Arial" w:hAnsi="Arial" w:cs="Arial"/>
          <w:lang w:val="en"/>
        </w:rPr>
        <w:t>Many</w:t>
      </w:r>
      <w:r w:rsidR="00AC6A39">
        <w:rPr>
          <w:rFonts w:ascii="Arial" w:hAnsi="Arial" w:cs="Arial"/>
          <w:lang w:val="en"/>
        </w:rPr>
        <w:t xml:space="preserve"> children and young people do not</w:t>
      </w:r>
      <w:r w:rsidR="00BE2C8E" w:rsidRPr="00BE2C8E">
        <w:rPr>
          <w:rFonts w:ascii="Arial" w:hAnsi="Arial" w:cs="Arial"/>
          <w:lang w:val="en"/>
        </w:rPr>
        <w:t xml:space="preserve"> understand that they have been groomed, or that what has happened is abuse.</w:t>
      </w:r>
    </w:p>
    <w:p w14:paraId="22C3698D" w14:textId="78A99DDF" w:rsidR="00CE6668" w:rsidRPr="00CE6668" w:rsidRDefault="00CE6668" w:rsidP="00BE2C8E">
      <w:pPr>
        <w:pStyle w:val="NormalWeb"/>
        <w:rPr>
          <w:rFonts w:ascii="Arial" w:hAnsi="Arial" w:cs="Arial"/>
          <w:bCs/>
          <w:lang w:val="en"/>
        </w:rPr>
      </w:pPr>
      <w:r>
        <w:rPr>
          <w:rFonts w:ascii="Arial" w:hAnsi="Arial" w:cs="Arial"/>
          <w:b/>
          <w:shd w:val="clear" w:color="auto" w:fill="C5E0B3"/>
        </w:rPr>
        <w:t>Online</w:t>
      </w:r>
      <w:r w:rsidRPr="0072686C">
        <w:rPr>
          <w:rFonts w:ascii="Arial" w:hAnsi="Arial" w:cs="Arial"/>
          <w:b/>
          <w:shd w:val="clear" w:color="auto" w:fill="C5E0B3"/>
        </w:rPr>
        <w:t xml:space="preserve"> abuse</w:t>
      </w:r>
      <w:r>
        <w:rPr>
          <w:rFonts w:ascii="Arial" w:hAnsi="Arial" w:cs="Arial"/>
          <w:b/>
          <w:shd w:val="clear" w:color="auto" w:fill="C5E0B3"/>
        </w:rPr>
        <w:t>:</w:t>
      </w:r>
      <w:r>
        <w:rPr>
          <w:rFonts w:ascii="Arial" w:hAnsi="Arial" w:cs="Arial"/>
          <w:bCs/>
          <w:shd w:val="clear" w:color="auto" w:fill="C5E0B3"/>
        </w:rPr>
        <w:t xml:space="preserve"> </w:t>
      </w:r>
      <w:r>
        <w:rPr>
          <w:rFonts w:ascii="Arial" w:hAnsi="Arial" w:cs="Arial"/>
          <w:lang w:val="en"/>
        </w:rPr>
        <w:t xml:space="preserve"> - Online abuse is behavior that has a threatening, intimidating, harassing or humiliating </w:t>
      </w:r>
      <w:proofErr w:type="spellStart"/>
      <w:r>
        <w:rPr>
          <w:rFonts w:ascii="Arial" w:hAnsi="Arial" w:cs="Arial"/>
          <w:lang w:val="en"/>
        </w:rPr>
        <w:t>affect</w:t>
      </w:r>
      <w:proofErr w:type="spellEnd"/>
      <w:r>
        <w:rPr>
          <w:rFonts w:ascii="Arial" w:hAnsi="Arial" w:cs="Arial"/>
          <w:lang w:val="en"/>
        </w:rPr>
        <w:t xml:space="preserve"> on a person. Examples of this are sexual exploitation, </w:t>
      </w:r>
      <w:proofErr w:type="spellStart"/>
      <w:r>
        <w:rPr>
          <w:rFonts w:ascii="Arial" w:hAnsi="Arial" w:cs="Arial"/>
          <w:lang w:val="en"/>
        </w:rPr>
        <w:t>eg</w:t>
      </w:r>
      <w:proofErr w:type="spellEnd"/>
      <w:r>
        <w:rPr>
          <w:rFonts w:ascii="Arial" w:hAnsi="Arial" w:cs="Arial"/>
          <w:lang w:val="en"/>
        </w:rPr>
        <w:t xml:space="preserve"> sexting, or grooming or </w:t>
      </w:r>
      <w:proofErr w:type="spellStart"/>
      <w:r>
        <w:rPr>
          <w:rFonts w:ascii="Arial" w:hAnsi="Arial" w:cs="Arial"/>
          <w:lang w:val="en"/>
        </w:rPr>
        <w:t>cyberbulling</w:t>
      </w:r>
      <w:proofErr w:type="spellEnd"/>
      <w:r>
        <w:rPr>
          <w:rFonts w:ascii="Arial" w:hAnsi="Arial" w:cs="Arial"/>
          <w:lang w:val="en"/>
        </w:rPr>
        <w:t xml:space="preserve">. </w:t>
      </w:r>
    </w:p>
    <w:p w14:paraId="049094E9" w14:textId="77777777" w:rsidR="00E9181A" w:rsidRDefault="00E9181A" w:rsidP="00A56105">
      <w:pPr>
        <w:pStyle w:val="BodyTextIndent2"/>
        <w:ind w:left="0" w:firstLine="0"/>
        <w:rPr>
          <w:rFonts w:ascii="Arial" w:hAnsi="Arial" w:cs="Arial"/>
          <w:szCs w:val="24"/>
        </w:rPr>
      </w:pPr>
    </w:p>
    <w:p w14:paraId="39AD699D" w14:textId="77777777" w:rsidR="00647BCD" w:rsidRDefault="00537485" w:rsidP="006F7744">
      <w:pPr>
        <w:pStyle w:val="Heading2"/>
      </w:pPr>
      <w:bookmarkStart w:id="12" w:name="_Toc453098351"/>
      <w:r>
        <w:t>6.2</w:t>
      </w:r>
      <w:r w:rsidR="006F7744">
        <w:t xml:space="preserve"> Recognising and responding to abuse</w:t>
      </w:r>
      <w:bookmarkEnd w:id="12"/>
      <w:r w:rsidR="006F7744">
        <w:t xml:space="preserve"> </w:t>
      </w:r>
    </w:p>
    <w:p w14:paraId="4CB98400" w14:textId="77777777" w:rsidR="006F7744" w:rsidRPr="006F7744" w:rsidRDefault="006F7744" w:rsidP="006F7744">
      <w:pPr>
        <w:rPr>
          <w:lang w:val="en-GB"/>
        </w:rPr>
      </w:pPr>
    </w:p>
    <w:p w14:paraId="0409D749" w14:textId="77777777" w:rsidR="00647BCD" w:rsidRDefault="00647BCD" w:rsidP="00624FC0">
      <w:pPr>
        <w:pStyle w:val="BodyTextIndent2"/>
        <w:ind w:left="0" w:firstLine="0"/>
        <w:rPr>
          <w:rFonts w:ascii="Arial" w:hAnsi="Arial" w:cs="Arial"/>
          <w:szCs w:val="24"/>
        </w:rPr>
      </w:pPr>
      <w:r w:rsidRPr="002C4DC4">
        <w:rPr>
          <w:rFonts w:ascii="Arial" w:hAnsi="Arial" w:cs="Arial"/>
          <w:szCs w:val="24"/>
        </w:rPr>
        <w:t>The signs listed below may or may not be indicators that abuse has taken place, but the possibility should be considered.</w:t>
      </w:r>
      <w:r w:rsidR="00EC0D3A">
        <w:rPr>
          <w:rFonts w:ascii="Arial" w:hAnsi="Arial" w:cs="Arial"/>
          <w:szCs w:val="24"/>
        </w:rPr>
        <w:t xml:space="preserve"> These lists are not exhaustive.</w:t>
      </w:r>
    </w:p>
    <w:p w14:paraId="0894B27C" w14:textId="77777777" w:rsidR="00D91D13" w:rsidRDefault="00D91D13" w:rsidP="00EC0D3A">
      <w:pPr>
        <w:pStyle w:val="BodyTextIndent2"/>
        <w:ind w:left="720" w:hanging="720"/>
        <w:rPr>
          <w:rFonts w:ascii="Arial" w:hAnsi="Arial" w:cs="Arial"/>
          <w:szCs w:val="24"/>
        </w:rPr>
      </w:pPr>
    </w:p>
    <w:p w14:paraId="4B9003E8" w14:textId="77777777" w:rsidR="00647BCD" w:rsidRDefault="00A47C23" w:rsidP="00503EBB">
      <w:pPr>
        <w:pStyle w:val="BodyTextIndent2"/>
        <w:ind w:left="0" w:firstLine="0"/>
        <w:rPr>
          <w:rFonts w:ascii="Arial" w:hAnsi="Arial" w:cs="Arial"/>
          <w:b/>
          <w:szCs w:val="24"/>
        </w:rPr>
      </w:pPr>
      <w:r>
        <w:rPr>
          <w:rFonts w:ascii="Arial" w:hAnsi="Arial" w:cs="Arial"/>
          <w:b/>
          <w:szCs w:val="24"/>
        </w:rPr>
        <w:t xml:space="preserve">Signs of physical </w:t>
      </w:r>
      <w:r w:rsidR="00647BCD" w:rsidRPr="006F7744">
        <w:rPr>
          <w:rFonts w:ascii="Arial" w:hAnsi="Arial" w:cs="Arial"/>
          <w:b/>
          <w:szCs w:val="24"/>
        </w:rPr>
        <w:t>abuse</w:t>
      </w:r>
    </w:p>
    <w:p w14:paraId="6EF2B258" w14:textId="77777777" w:rsidR="00503EBB" w:rsidRPr="00503EBB" w:rsidRDefault="00503EBB" w:rsidP="00503EBB">
      <w:pPr>
        <w:pStyle w:val="BodyTextIndent2"/>
        <w:ind w:left="0" w:firstLine="0"/>
        <w:rPr>
          <w:rFonts w:ascii="Arial" w:hAnsi="Arial" w:cs="Arial"/>
          <w:b/>
          <w:szCs w:val="24"/>
        </w:rPr>
      </w:pPr>
    </w:p>
    <w:p w14:paraId="6FB0DCB7" w14:textId="77777777" w:rsidR="00647BCD" w:rsidRPr="002C4DC4" w:rsidRDefault="00647BCD" w:rsidP="00BC27B3">
      <w:pPr>
        <w:pStyle w:val="BodyTextIndent2"/>
        <w:numPr>
          <w:ilvl w:val="0"/>
          <w:numId w:val="2"/>
        </w:numPr>
        <w:tabs>
          <w:tab w:val="clear" w:pos="720"/>
          <w:tab w:val="num" w:pos="-349"/>
        </w:tabs>
        <w:ind w:left="0"/>
        <w:rPr>
          <w:rFonts w:ascii="Arial" w:hAnsi="Arial" w:cs="Arial"/>
          <w:szCs w:val="24"/>
        </w:rPr>
      </w:pPr>
      <w:r w:rsidRPr="002C4DC4">
        <w:rPr>
          <w:rFonts w:ascii="Arial" w:hAnsi="Arial" w:cs="Arial"/>
          <w:szCs w:val="24"/>
        </w:rPr>
        <w:t>Any injuries not consistent with the explanation given for them</w:t>
      </w:r>
    </w:p>
    <w:p w14:paraId="6F105755" w14:textId="77777777" w:rsidR="00647BCD" w:rsidRPr="002C4DC4" w:rsidRDefault="00647BCD" w:rsidP="00BC27B3">
      <w:pPr>
        <w:pStyle w:val="BodyTextIndent2"/>
        <w:numPr>
          <w:ilvl w:val="0"/>
          <w:numId w:val="2"/>
        </w:numPr>
        <w:tabs>
          <w:tab w:val="clear" w:pos="720"/>
          <w:tab w:val="num" w:pos="-349"/>
        </w:tabs>
        <w:ind w:left="0"/>
        <w:rPr>
          <w:rFonts w:ascii="Arial" w:hAnsi="Arial" w:cs="Arial"/>
          <w:szCs w:val="24"/>
        </w:rPr>
      </w:pPr>
      <w:r w:rsidRPr="002C4DC4">
        <w:rPr>
          <w:rFonts w:ascii="Arial" w:hAnsi="Arial" w:cs="Arial"/>
          <w:szCs w:val="24"/>
        </w:rPr>
        <w:t>Injuries that occur to the body in places that are not normally exposed to falls etc. e.g. the genitals or thighs</w:t>
      </w:r>
    </w:p>
    <w:p w14:paraId="60F345A6" w14:textId="77777777" w:rsidR="00647BCD" w:rsidRPr="002C4DC4" w:rsidRDefault="00647BCD" w:rsidP="00BC27B3">
      <w:pPr>
        <w:pStyle w:val="BodyTextIndent2"/>
        <w:numPr>
          <w:ilvl w:val="0"/>
          <w:numId w:val="2"/>
        </w:numPr>
        <w:tabs>
          <w:tab w:val="clear" w:pos="720"/>
          <w:tab w:val="num" w:pos="-349"/>
        </w:tabs>
        <w:ind w:left="0"/>
        <w:rPr>
          <w:rFonts w:ascii="Arial" w:hAnsi="Arial" w:cs="Arial"/>
          <w:szCs w:val="24"/>
        </w:rPr>
      </w:pPr>
      <w:r w:rsidRPr="002C4DC4">
        <w:rPr>
          <w:rFonts w:ascii="Arial" w:hAnsi="Arial" w:cs="Arial"/>
          <w:szCs w:val="24"/>
        </w:rPr>
        <w:t>Injuries which have not received medical attention</w:t>
      </w:r>
    </w:p>
    <w:p w14:paraId="6FC3CF30" w14:textId="77777777" w:rsidR="00647BCD" w:rsidRPr="002C4DC4" w:rsidRDefault="00647BCD" w:rsidP="00BC27B3">
      <w:pPr>
        <w:pStyle w:val="BodyTextIndent2"/>
        <w:numPr>
          <w:ilvl w:val="0"/>
          <w:numId w:val="2"/>
        </w:numPr>
        <w:tabs>
          <w:tab w:val="clear" w:pos="720"/>
          <w:tab w:val="num" w:pos="-349"/>
        </w:tabs>
        <w:ind w:left="0"/>
        <w:rPr>
          <w:rFonts w:ascii="Arial" w:hAnsi="Arial" w:cs="Arial"/>
          <w:szCs w:val="24"/>
        </w:rPr>
      </w:pPr>
      <w:r w:rsidRPr="002C4DC4">
        <w:rPr>
          <w:rFonts w:ascii="Arial" w:hAnsi="Arial" w:cs="Arial"/>
          <w:szCs w:val="24"/>
        </w:rPr>
        <w:t>Reluctance to change for, or participate in, games or swimming</w:t>
      </w:r>
    </w:p>
    <w:p w14:paraId="45F05521" w14:textId="77777777" w:rsidR="00647BCD" w:rsidRPr="002C4DC4" w:rsidRDefault="00647BCD" w:rsidP="00BC27B3">
      <w:pPr>
        <w:pStyle w:val="BodyTextIndent2"/>
        <w:numPr>
          <w:ilvl w:val="0"/>
          <w:numId w:val="2"/>
        </w:numPr>
        <w:tabs>
          <w:tab w:val="clear" w:pos="720"/>
          <w:tab w:val="num" w:pos="-349"/>
        </w:tabs>
        <w:ind w:left="0"/>
        <w:rPr>
          <w:rFonts w:ascii="Arial" w:hAnsi="Arial" w:cs="Arial"/>
          <w:szCs w:val="24"/>
        </w:rPr>
      </w:pPr>
      <w:r w:rsidRPr="002C4DC4">
        <w:rPr>
          <w:rFonts w:ascii="Arial" w:hAnsi="Arial" w:cs="Arial"/>
          <w:szCs w:val="24"/>
        </w:rPr>
        <w:t>Bruises, bites, burns, fractures etc, which do not have an accidental explanation</w:t>
      </w:r>
    </w:p>
    <w:p w14:paraId="2FFEB406" w14:textId="77777777" w:rsidR="00647BCD" w:rsidRPr="002C4DC4" w:rsidRDefault="00647BCD" w:rsidP="00BC27B3">
      <w:pPr>
        <w:pStyle w:val="BodyTextIndent2"/>
        <w:numPr>
          <w:ilvl w:val="0"/>
          <w:numId w:val="2"/>
        </w:numPr>
        <w:tabs>
          <w:tab w:val="clear" w:pos="720"/>
          <w:tab w:val="num" w:pos="-349"/>
        </w:tabs>
        <w:ind w:left="0"/>
        <w:rPr>
          <w:rFonts w:ascii="Arial" w:hAnsi="Arial" w:cs="Arial"/>
          <w:szCs w:val="24"/>
        </w:rPr>
      </w:pPr>
      <w:r w:rsidRPr="002C4DC4">
        <w:rPr>
          <w:rFonts w:ascii="Arial" w:hAnsi="Arial" w:cs="Arial"/>
          <w:szCs w:val="24"/>
        </w:rPr>
        <w:t>Cutting, slashing, substance abuse</w:t>
      </w:r>
    </w:p>
    <w:p w14:paraId="594D0645" w14:textId="77777777" w:rsidR="00647BCD" w:rsidRPr="002C4DC4" w:rsidRDefault="00647BCD" w:rsidP="00BC27B3">
      <w:pPr>
        <w:pStyle w:val="BodyTextIndent2"/>
        <w:ind w:left="0" w:firstLine="0"/>
        <w:rPr>
          <w:rFonts w:ascii="Arial" w:hAnsi="Arial" w:cs="Arial"/>
          <w:szCs w:val="24"/>
        </w:rPr>
      </w:pPr>
    </w:p>
    <w:p w14:paraId="7AF678D4" w14:textId="77777777" w:rsidR="00647BCD" w:rsidRPr="006F7744" w:rsidRDefault="00E27FB9" w:rsidP="00BC27B3">
      <w:pPr>
        <w:pStyle w:val="BodyTextIndent2"/>
        <w:ind w:left="0" w:firstLine="0"/>
        <w:rPr>
          <w:rFonts w:ascii="Arial" w:hAnsi="Arial" w:cs="Arial"/>
          <w:b/>
          <w:szCs w:val="24"/>
        </w:rPr>
      </w:pPr>
      <w:r>
        <w:rPr>
          <w:rFonts w:ascii="Arial" w:hAnsi="Arial" w:cs="Arial"/>
          <w:b/>
          <w:szCs w:val="24"/>
        </w:rPr>
        <w:t xml:space="preserve"> S</w:t>
      </w:r>
      <w:r w:rsidR="00647BCD" w:rsidRPr="006F7744">
        <w:rPr>
          <w:rFonts w:ascii="Arial" w:hAnsi="Arial" w:cs="Arial"/>
          <w:b/>
          <w:szCs w:val="24"/>
        </w:rPr>
        <w:t xml:space="preserve">igns of </w:t>
      </w:r>
      <w:r>
        <w:rPr>
          <w:rFonts w:ascii="Arial" w:hAnsi="Arial" w:cs="Arial"/>
          <w:b/>
          <w:szCs w:val="24"/>
        </w:rPr>
        <w:t xml:space="preserve">emotional </w:t>
      </w:r>
      <w:r w:rsidR="00647BCD" w:rsidRPr="006F7744">
        <w:rPr>
          <w:rFonts w:ascii="Arial" w:hAnsi="Arial" w:cs="Arial"/>
          <w:b/>
          <w:szCs w:val="24"/>
        </w:rPr>
        <w:t>abuse</w:t>
      </w:r>
    </w:p>
    <w:p w14:paraId="5C864F34" w14:textId="77777777" w:rsidR="00647BCD" w:rsidRPr="002C4DC4" w:rsidRDefault="00647BCD" w:rsidP="00BC27B3">
      <w:pPr>
        <w:pStyle w:val="BodyTextIndent2"/>
        <w:ind w:left="0"/>
        <w:rPr>
          <w:rFonts w:ascii="Arial" w:hAnsi="Arial" w:cs="Arial"/>
          <w:szCs w:val="24"/>
          <w:u w:val="single"/>
        </w:rPr>
      </w:pPr>
    </w:p>
    <w:p w14:paraId="27997734"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Changes or regression in mood and behaviour, particularly where a child withdraws or becomes clinging.</w:t>
      </w:r>
    </w:p>
    <w:p w14:paraId="457EBC4A"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Depression</w:t>
      </w:r>
    </w:p>
    <w:p w14:paraId="2A0A37C7"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Aggression</w:t>
      </w:r>
    </w:p>
    <w:p w14:paraId="650A9F6A"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Nervousness</w:t>
      </w:r>
    </w:p>
    <w:p w14:paraId="63928258"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Frozen watchfulness</w:t>
      </w:r>
    </w:p>
    <w:p w14:paraId="069F45D6"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Sudden under-achievement or lack of concentration</w:t>
      </w:r>
    </w:p>
    <w:p w14:paraId="2746CA62"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Inappropriate relations with peers and/or adults</w:t>
      </w:r>
    </w:p>
    <w:p w14:paraId="61CEC873"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Attention-seeking behaviour</w:t>
      </w:r>
    </w:p>
    <w:p w14:paraId="54ECBC1E"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Persistent tiredness</w:t>
      </w:r>
    </w:p>
    <w:p w14:paraId="18F9AAA9"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Running away</w:t>
      </w:r>
    </w:p>
    <w:p w14:paraId="3D14CE1E"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Stealing</w:t>
      </w:r>
    </w:p>
    <w:p w14:paraId="62341BA1"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Lying</w:t>
      </w:r>
    </w:p>
    <w:p w14:paraId="0414DB50"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Continual self-deprecation</w:t>
      </w:r>
    </w:p>
    <w:p w14:paraId="2F2E4E27"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Sudden speech disorder</w:t>
      </w:r>
    </w:p>
    <w:p w14:paraId="1E78E997"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t>“Neurotic” behaviour (e.g. Rocking, head banging)</w:t>
      </w:r>
    </w:p>
    <w:p w14:paraId="1FA5FAE8" w14:textId="77777777" w:rsidR="00647BCD" w:rsidRPr="002C4DC4" w:rsidRDefault="00647BCD" w:rsidP="00AA1FE9">
      <w:pPr>
        <w:pStyle w:val="BodyTextIndent2"/>
        <w:numPr>
          <w:ilvl w:val="0"/>
          <w:numId w:val="3"/>
        </w:numPr>
        <w:tabs>
          <w:tab w:val="clear" w:pos="720"/>
          <w:tab w:val="num" w:pos="-349"/>
        </w:tabs>
        <w:ind w:left="0"/>
        <w:rPr>
          <w:rFonts w:ascii="Arial" w:hAnsi="Arial" w:cs="Arial"/>
          <w:szCs w:val="24"/>
        </w:rPr>
      </w:pPr>
      <w:r w:rsidRPr="002C4DC4">
        <w:rPr>
          <w:rFonts w:ascii="Arial" w:hAnsi="Arial" w:cs="Arial"/>
          <w:szCs w:val="24"/>
        </w:rPr>
        <w:lastRenderedPageBreak/>
        <w:t>Indiscriminate friendliness</w:t>
      </w:r>
    </w:p>
    <w:p w14:paraId="3D9760D6" w14:textId="77777777" w:rsidR="008E6FF3" w:rsidRDefault="008E6FF3" w:rsidP="00BC27B3">
      <w:pPr>
        <w:pStyle w:val="BodyTextIndent2"/>
        <w:ind w:left="0" w:firstLine="0"/>
        <w:rPr>
          <w:rFonts w:ascii="Arial" w:hAnsi="Arial" w:cs="Arial"/>
          <w:szCs w:val="24"/>
        </w:rPr>
      </w:pPr>
    </w:p>
    <w:p w14:paraId="736AC150" w14:textId="77777777" w:rsidR="00453B31" w:rsidRDefault="00453B31" w:rsidP="00BC27B3">
      <w:pPr>
        <w:pStyle w:val="BodyTextIndent2"/>
        <w:ind w:left="0" w:firstLine="0"/>
        <w:rPr>
          <w:rFonts w:ascii="Arial" w:hAnsi="Arial" w:cs="Arial"/>
          <w:szCs w:val="24"/>
        </w:rPr>
      </w:pPr>
    </w:p>
    <w:p w14:paraId="61871684" w14:textId="77777777" w:rsidR="00453B31" w:rsidRPr="002C4DC4" w:rsidRDefault="00453B31" w:rsidP="00BC27B3">
      <w:pPr>
        <w:pStyle w:val="BodyTextIndent2"/>
        <w:ind w:left="0" w:firstLine="0"/>
        <w:rPr>
          <w:rFonts w:ascii="Arial" w:hAnsi="Arial" w:cs="Arial"/>
          <w:szCs w:val="24"/>
        </w:rPr>
      </w:pPr>
    </w:p>
    <w:p w14:paraId="1677BAEB" w14:textId="77777777" w:rsidR="00647BCD" w:rsidRPr="006F7744" w:rsidRDefault="00647BCD" w:rsidP="00BC27B3">
      <w:pPr>
        <w:pStyle w:val="BodyTextIndent2"/>
        <w:ind w:left="0" w:firstLine="0"/>
        <w:rPr>
          <w:rFonts w:ascii="Arial" w:hAnsi="Arial" w:cs="Arial"/>
          <w:b/>
          <w:szCs w:val="24"/>
        </w:rPr>
      </w:pPr>
      <w:r w:rsidRPr="006F7744">
        <w:rPr>
          <w:rFonts w:ascii="Arial" w:hAnsi="Arial" w:cs="Arial"/>
          <w:b/>
          <w:szCs w:val="24"/>
        </w:rPr>
        <w:t>Indicators of possible sexual abuse</w:t>
      </w:r>
    </w:p>
    <w:p w14:paraId="0A4A919B" w14:textId="77777777" w:rsidR="00647BCD" w:rsidRPr="002C4DC4" w:rsidRDefault="00647BCD" w:rsidP="00BC27B3">
      <w:pPr>
        <w:pStyle w:val="BodyTextIndent2"/>
        <w:ind w:left="0" w:firstLine="0"/>
        <w:rPr>
          <w:rFonts w:ascii="Arial" w:hAnsi="Arial" w:cs="Arial"/>
          <w:szCs w:val="24"/>
          <w:u w:val="single"/>
        </w:rPr>
      </w:pPr>
    </w:p>
    <w:p w14:paraId="69C09EAE"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Any allegations made by a child or young person concerning sexual abuse</w:t>
      </w:r>
    </w:p>
    <w:p w14:paraId="1D945BF8"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Child or young person with excessive pre-occupation with sexual matters and detailed knowledge of adult sexual behaviour, or who regularly engages in age-inappropriate sexual play</w:t>
      </w:r>
    </w:p>
    <w:p w14:paraId="5F98FC01"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Sexual activity through words, play or drawing</w:t>
      </w:r>
    </w:p>
    <w:p w14:paraId="0B089413"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Child or young person who is sexually provocative or seductive with adults</w:t>
      </w:r>
    </w:p>
    <w:p w14:paraId="63254AFB"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Inappropriate bed-sharing arrangements at home</w:t>
      </w:r>
    </w:p>
    <w:p w14:paraId="28BA7439"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Severe sleep disturbances with fears, vivid dreams or nightmares, sometimes with overt or veiled sexual connotations</w:t>
      </w:r>
    </w:p>
    <w:p w14:paraId="14097DE9"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Lack of trust in adults</w:t>
      </w:r>
    </w:p>
    <w:p w14:paraId="4B3006E5"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Fear of a particular individual</w:t>
      </w:r>
    </w:p>
    <w:p w14:paraId="0C856253"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Social isolation – withdrawal and introversion</w:t>
      </w:r>
    </w:p>
    <w:p w14:paraId="7419C98A"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Bed wetting/ soiling</w:t>
      </w:r>
    </w:p>
    <w:p w14:paraId="1C55A69A"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Drug, alcohol or solvent abuse</w:t>
      </w:r>
    </w:p>
    <w:p w14:paraId="1CE511FA"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Expressing affection in inappropriate ways (e.g. French kissing)</w:t>
      </w:r>
    </w:p>
    <w:p w14:paraId="1AEF67DC"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Fear of bathrooms, showers, closed doors</w:t>
      </w:r>
    </w:p>
    <w:p w14:paraId="6D7013B3"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Fear of medical examinations</w:t>
      </w:r>
    </w:p>
    <w:p w14:paraId="7FB09D61"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Compulsive masturbation</w:t>
      </w:r>
    </w:p>
    <w:p w14:paraId="35928D0C"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Psychosomatic factors (e.g. Recurring abdominal pain or headache)</w:t>
      </w:r>
    </w:p>
    <w:p w14:paraId="5239D41C"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Sexual promiscuity</w:t>
      </w:r>
    </w:p>
    <w:p w14:paraId="0F8B0C58"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Sleeplessness, nightmares, fear of the dark</w:t>
      </w:r>
    </w:p>
    <w:p w14:paraId="64653B19"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Bruises, scratches, bite marks to the thighs or genital areas</w:t>
      </w:r>
    </w:p>
    <w:p w14:paraId="1A991197"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Stained underwear</w:t>
      </w:r>
    </w:p>
    <w:p w14:paraId="7D4489B8"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Anxiety</w:t>
      </w:r>
    </w:p>
    <w:p w14:paraId="49645D11"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Depression</w:t>
      </w:r>
    </w:p>
    <w:p w14:paraId="2A532D85"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Eating disorder (e.g. Bulimia or anorexia nervosa)</w:t>
      </w:r>
    </w:p>
    <w:p w14:paraId="540600B6"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Discomfort/ difficulty in sitting or walking</w:t>
      </w:r>
    </w:p>
    <w:p w14:paraId="05562535"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Pregnancy – particularly when reluctant to name father</w:t>
      </w:r>
    </w:p>
    <w:p w14:paraId="54DE029F"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r w:rsidRPr="002C4DC4">
        <w:rPr>
          <w:rFonts w:ascii="Arial" w:hAnsi="Arial" w:cs="Arial"/>
          <w:szCs w:val="24"/>
        </w:rPr>
        <w:t>Sexually transmitted diseases</w:t>
      </w:r>
    </w:p>
    <w:p w14:paraId="64177995" w14:textId="77777777" w:rsidR="00647BCD" w:rsidRPr="002C4DC4" w:rsidRDefault="00647BCD" w:rsidP="00AA1FE9">
      <w:pPr>
        <w:pStyle w:val="BodyTextIndent2"/>
        <w:numPr>
          <w:ilvl w:val="0"/>
          <w:numId w:val="4"/>
        </w:numPr>
        <w:tabs>
          <w:tab w:val="clear" w:pos="720"/>
          <w:tab w:val="num" w:pos="-349"/>
        </w:tabs>
        <w:ind w:left="0"/>
        <w:rPr>
          <w:rFonts w:ascii="Arial" w:hAnsi="Arial" w:cs="Arial"/>
          <w:szCs w:val="24"/>
        </w:rPr>
      </w:pPr>
      <w:proofErr w:type="spellStart"/>
      <w:r w:rsidRPr="002C4DC4">
        <w:rPr>
          <w:rFonts w:ascii="Arial" w:hAnsi="Arial" w:cs="Arial"/>
          <w:szCs w:val="24"/>
        </w:rPr>
        <w:t>Self mutilation</w:t>
      </w:r>
      <w:proofErr w:type="spellEnd"/>
      <w:r w:rsidRPr="002C4DC4">
        <w:rPr>
          <w:rFonts w:ascii="Arial" w:hAnsi="Arial" w:cs="Arial"/>
          <w:szCs w:val="24"/>
        </w:rPr>
        <w:t xml:space="preserve"> or suicide attempts</w:t>
      </w:r>
    </w:p>
    <w:p w14:paraId="73A03193" w14:textId="77777777" w:rsidR="00647BCD" w:rsidRPr="002C4DC4" w:rsidRDefault="00647BCD" w:rsidP="00BC27B3">
      <w:pPr>
        <w:pStyle w:val="BodyTextIndent2"/>
        <w:ind w:left="0" w:firstLine="0"/>
        <w:rPr>
          <w:rFonts w:ascii="Arial" w:hAnsi="Arial" w:cs="Arial"/>
          <w:szCs w:val="24"/>
        </w:rPr>
      </w:pPr>
    </w:p>
    <w:p w14:paraId="639ADC8C" w14:textId="77777777" w:rsidR="00647BCD" w:rsidRPr="006F7744" w:rsidRDefault="00647BCD" w:rsidP="00BC27B3">
      <w:pPr>
        <w:pStyle w:val="BodyTextIndent2"/>
        <w:ind w:left="0" w:firstLine="0"/>
        <w:rPr>
          <w:rFonts w:ascii="Arial" w:hAnsi="Arial" w:cs="Arial"/>
          <w:b/>
          <w:szCs w:val="24"/>
        </w:rPr>
      </w:pPr>
      <w:r w:rsidRPr="006F7744">
        <w:rPr>
          <w:rFonts w:ascii="Arial" w:hAnsi="Arial" w:cs="Arial"/>
          <w:b/>
          <w:szCs w:val="24"/>
        </w:rPr>
        <w:t>Signs of neglect</w:t>
      </w:r>
    </w:p>
    <w:p w14:paraId="470BC259" w14:textId="77777777" w:rsidR="00647BCD" w:rsidRPr="002C4DC4" w:rsidRDefault="00647BCD" w:rsidP="00BC27B3">
      <w:pPr>
        <w:pStyle w:val="BodyTextIndent2"/>
        <w:ind w:left="0" w:firstLine="0"/>
        <w:rPr>
          <w:rFonts w:ascii="Arial" w:hAnsi="Arial" w:cs="Arial"/>
          <w:szCs w:val="24"/>
          <w:u w:val="single"/>
        </w:rPr>
      </w:pPr>
    </w:p>
    <w:p w14:paraId="292BA1DB" w14:textId="77777777" w:rsidR="00647BCD" w:rsidRPr="002C4DC4" w:rsidRDefault="00647BCD" w:rsidP="00AA1FE9">
      <w:pPr>
        <w:pStyle w:val="BodyTextIndent2"/>
        <w:numPr>
          <w:ilvl w:val="0"/>
          <w:numId w:val="5"/>
        </w:numPr>
        <w:tabs>
          <w:tab w:val="clear" w:pos="720"/>
          <w:tab w:val="num" w:pos="-349"/>
        </w:tabs>
        <w:ind w:left="0"/>
        <w:rPr>
          <w:rFonts w:ascii="Arial" w:hAnsi="Arial" w:cs="Arial"/>
          <w:szCs w:val="24"/>
        </w:rPr>
      </w:pPr>
      <w:r w:rsidRPr="002C4DC4">
        <w:rPr>
          <w:rFonts w:ascii="Arial" w:hAnsi="Arial" w:cs="Arial"/>
          <w:szCs w:val="24"/>
        </w:rPr>
        <w:t>Constant hunger</w:t>
      </w:r>
    </w:p>
    <w:p w14:paraId="09ED1A04" w14:textId="77777777" w:rsidR="00647BCD" w:rsidRPr="002C4DC4" w:rsidRDefault="00647BCD" w:rsidP="00AA1FE9">
      <w:pPr>
        <w:pStyle w:val="BodyTextIndent2"/>
        <w:numPr>
          <w:ilvl w:val="0"/>
          <w:numId w:val="5"/>
        </w:numPr>
        <w:tabs>
          <w:tab w:val="clear" w:pos="720"/>
          <w:tab w:val="num" w:pos="-349"/>
        </w:tabs>
        <w:ind w:left="0"/>
        <w:rPr>
          <w:rFonts w:ascii="Arial" w:hAnsi="Arial" w:cs="Arial"/>
          <w:szCs w:val="24"/>
        </w:rPr>
      </w:pPr>
      <w:r w:rsidRPr="002C4DC4">
        <w:rPr>
          <w:rFonts w:ascii="Arial" w:hAnsi="Arial" w:cs="Arial"/>
          <w:szCs w:val="24"/>
        </w:rPr>
        <w:t>Poor personal hygiene</w:t>
      </w:r>
    </w:p>
    <w:p w14:paraId="680BBB8E" w14:textId="77777777" w:rsidR="00647BCD" w:rsidRPr="002C4DC4" w:rsidRDefault="00647BCD" w:rsidP="00AA1FE9">
      <w:pPr>
        <w:pStyle w:val="BodyTextIndent2"/>
        <w:numPr>
          <w:ilvl w:val="0"/>
          <w:numId w:val="5"/>
        </w:numPr>
        <w:tabs>
          <w:tab w:val="clear" w:pos="720"/>
          <w:tab w:val="num" w:pos="-349"/>
        </w:tabs>
        <w:ind w:left="0"/>
        <w:rPr>
          <w:rFonts w:ascii="Arial" w:hAnsi="Arial" w:cs="Arial"/>
          <w:szCs w:val="24"/>
        </w:rPr>
      </w:pPr>
      <w:r w:rsidRPr="002C4DC4">
        <w:rPr>
          <w:rFonts w:ascii="Arial" w:hAnsi="Arial" w:cs="Arial"/>
          <w:szCs w:val="24"/>
        </w:rPr>
        <w:t>Constant tiredness</w:t>
      </w:r>
    </w:p>
    <w:p w14:paraId="252727F4" w14:textId="77777777" w:rsidR="00647BCD" w:rsidRPr="002C4DC4" w:rsidRDefault="00647BCD" w:rsidP="00AA1FE9">
      <w:pPr>
        <w:pStyle w:val="BodyTextIndent2"/>
        <w:numPr>
          <w:ilvl w:val="0"/>
          <w:numId w:val="5"/>
        </w:numPr>
        <w:tabs>
          <w:tab w:val="clear" w:pos="720"/>
          <w:tab w:val="num" w:pos="-349"/>
        </w:tabs>
        <w:ind w:left="0"/>
        <w:rPr>
          <w:rFonts w:ascii="Arial" w:hAnsi="Arial" w:cs="Arial"/>
          <w:szCs w:val="24"/>
        </w:rPr>
      </w:pPr>
      <w:r w:rsidRPr="002C4DC4">
        <w:rPr>
          <w:rFonts w:ascii="Arial" w:hAnsi="Arial" w:cs="Arial"/>
          <w:szCs w:val="24"/>
        </w:rPr>
        <w:t>Poor state of clothing</w:t>
      </w:r>
    </w:p>
    <w:p w14:paraId="6A348EA9" w14:textId="77777777" w:rsidR="00647BCD" w:rsidRPr="002C4DC4" w:rsidRDefault="00647BCD" w:rsidP="00AA1FE9">
      <w:pPr>
        <w:pStyle w:val="BodyTextIndent2"/>
        <w:numPr>
          <w:ilvl w:val="0"/>
          <w:numId w:val="5"/>
        </w:numPr>
        <w:tabs>
          <w:tab w:val="clear" w:pos="720"/>
          <w:tab w:val="num" w:pos="-349"/>
        </w:tabs>
        <w:ind w:left="0"/>
        <w:rPr>
          <w:rFonts w:ascii="Arial" w:hAnsi="Arial" w:cs="Arial"/>
          <w:szCs w:val="24"/>
        </w:rPr>
      </w:pPr>
      <w:r w:rsidRPr="002C4DC4">
        <w:rPr>
          <w:rFonts w:ascii="Arial" w:hAnsi="Arial" w:cs="Arial"/>
          <w:szCs w:val="24"/>
        </w:rPr>
        <w:t>Frequent lateness and/or unexplained non-attendance at school</w:t>
      </w:r>
    </w:p>
    <w:p w14:paraId="7D51CD1F" w14:textId="77777777" w:rsidR="00647BCD" w:rsidRPr="002C4DC4" w:rsidRDefault="00647BCD" w:rsidP="00AA1FE9">
      <w:pPr>
        <w:pStyle w:val="BodyTextIndent2"/>
        <w:numPr>
          <w:ilvl w:val="0"/>
          <w:numId w:val="5"/>
        </w:numPr>
        <w:tabs>
          <w:tab w:val="clear" w:pos="720"/>
          <w:tab w:val="num" w:pos="-349"/>
        </w:tabs>
        <w:ind w:left="0"/>
        <w:rPr>
          <w:rFonts w:ascii="Arial" w:hAnsi="Arial" w:cs="Arial"/>
          <w:szCs w:val="24"/>
        </w:rPr>
      </w:pPr>
      <w:r w:rsidRPr="002C4DC4">
        <w:rPr>
          <w:rFonts w:ascii="Arial" w:hAnsi="Arial" w:cs="Arial"/>
          <w:szCs w:val="24"/>
        </w:rPr>
        <w:lastRenderedPageBreak/>
        <w:t>Untreated medical problems</w:t>
      </w:r>
    </w:p>
    <w:p w14:paraId="46371566" w14:textId="77777777" w:rsidR="00647BCD" w:rsidRPr="002C4DC4" w:rsidRDefault="00647BCD" w:rsidP="00AA1FE9">
      <w:pPr>
        <w:pStyle w:val="BodyTextIndent2"/>
        <w:numPr>
          <w:ilvl w:val="0"/>
          <w:numId w:val="5"/>
        </w:numPr>
        <w:tabs>
          <w:tab w:val="clear" w:pos="720"/>
          <w:tab w:val="num" w:pos="-349"/>
        </w:tabs>
        <w:ind w:left="0"/>
        <w:rPr>
          <w:rFonts w:ascii="Arial" w:hAnsi="Arial" w:cs="Arial"/>
          <w:szCs w:val="24"/>
        </w:rPr>
      </w:pPr>
      <w:r w:rsidRPr="002C4DC4">
        <w:rPr>
          <w:rFonts w:ascii="Arial" w:hAnsi="Arial" w:cs="Arial"/>
          <w:szCs w:val="24"/>
        </w:rPr>
        <w:t>Low self esteem</w:t>
      </w:r>
    </w:p>
    <w:p w14:paraId="4A3CBCB3" w14:textId="77777777" w:rsidR="00647BCD" w:rsidRPr="002C4DC4" w:rsidRDefault="00647BCD" w:rsidP="00AA1FE9">
      <w:pPr>
        <w:pStyle w:val="BodyTextIndent2"/>
        <w:numPr>
          <w:ilvl w:val="0"/>
          <w:numId w:val="5"/>
        </w:numPr>
        <w:tabs>
          <w:tab w:val="clear" w:pos="720"/>
          <w:tab w:val="num" w:pos="-349"/>
        </w:tabs>
        <w:ind w:left="0"/>
        <w:rPr>
          <w:rFonts w:ascii="Arial" w:hAnsi="Arial" w:cs="Arial"/>
          <w:szCs w:val="24"/>
        </w:rPr>
      </w:pPr>
      <w:r w:rsidRPr="002C4DC4">
        <w:rPr>
          <w:rFonts w:ascii="Arial" w:hAnsi="Arial" w:cs="Arial"/>
          <w:szCs w:val="24"/>
        </w:rPr>
        <w:t>Poor peer relationships</w:t>
      </w:r>
    </w:p>
    <w:p w14:paraId="17200648" w14:textId="77777777" w:rsidR="00647BCD" w:rsidRDefault="00647BCD" w:rsidP="00AA1FE9">
      <w:pPr>
        <w:pStyle w:val="BodyTextIndent2"/>
        <w:numPr>
          <w:ilvl w:val="0"/>
          <w:numId w:val="5"/>
        </w:numPr>
        <w:tabs>
          <w:tab w:val="clear" w:pos="720"/>
          <w:tab w:val="num" w:pos="-349"/>
        </w:tabs>
        <w:ind w:left="0"/>
        <w:rPr>
          <w:rFonts w:ascii="Arial" w:hAnsi="Arial" w:cs="Arial"/>
          <w:szCs w:val="24"/>
        </w:rPr>
      </w:pPr>
      <w:r w:rsidRPr="002C4DC4">
        <w:rPr>
          <w:rFonts w:ascii="Arial" w:hAnsi="Arial" w:cs="Arial"/>
          <w:szCs w:val="24"/>
        </w:rPr>
        <w:t>Stealing</w:t>
      </w:r>
    </w:p>
    <w:p w14:paraId="3EB789FE" w14:textId="77777777" w:rsidR="00CE6668" w:rsidRPr="002C4DC4" w:rsidRDefault="00CE6668" w:rsidP="00CE6668">
      <w:pPr>
        <w:pStyle w:val="BodyTextIndent2"/>
        <w:ind w:left="0" w:firstLine="0"/>
        <w:rPr>
          <w:rFonts w:ascii="Arial" w:hAnsi="Arial" w:cs="Arial"/>
          <w:szCs w:val="24"/>
        </w:rPr>
      </w:pPr>
    </w:p>
    <w:p w14:paraId="429DB72C" w14:textId="77777777" w:rsidR="00647BCD" w:rsidRPr="002C4DC4" w:rsidRDefault="00537485" w:rsidP="00503EBB">
      <w:pPr>
        <w:pStyle w:val="Heading2"/>
      </w:pPr>
      <w:bookmarkStart w:id="13" w:name="_Toc453098352"/>
      <w:r>
        <w:t>6.3</w:t>
      </w:r>
      <w:r w:rsidR="00F63AD4">
        <w:t xml:space="preserve"> Who are the perpetrators</w:t>
      </w:r>
      <w:r w:rsidR="00503EBB">
        <w:t>?</w:t>
      </w:r>
      <w:bookmarkEnd w:id="13"/>
    </w:p>
    <w:p w14:paraId="3788E39C" w14:textId="77777777" w:rsidR="00647BCD" w:rsidRPr="002C4DC4" w:rsidRDefault="00647BCD" w:rsidP="00BC27B3">
      <w:pPr>
        <w:pStyle w:val="BodyTextIndent2"/>
        <w:ind w:left="0"/>
        <w:rPr>
          <w:rFonts w:ascii="Arial" w:hAnsi="Arial" w:cs="Arial"/>
          <w:szCs w:val="24"/>
          <w:u w:val="single"/>
        </w:rPr>
      </w:pPr>
    </w:p>
    <w:p w14:paraId="19909C3C" w14:textId="77777777" w:rsidR="00503EBB" w:rsidRDefault="00361494" w:rsidP="00503EBB">
      <w:pPr>
        <w:pStyle w:val="BodyTextIndent2"/>
        <w:ind w:left="0" w:firstLine="0"/>
        <w:rPr>
          <w:rFonts w:ascii="Arial" w:hAnsi="Arial" w:cs="Arial"/>
          <w:szCs w:val="24"/>
        </w:rPr>
      </w:pPr>
      <w:r>
        <w:rPr>
          <w:rFonts w:ascii="Arial" w:hAnsi="Arial" w:cs="Arial"/>
          <w:szCs w:val="24"/>
        </w:rPr>
        <w:t xml:space="preserve">As a church community our primary concern is </w:t>
      </w:r>
      <w:r w:rsidR="00787A01">
        <w:rPr>
          <w:rFonts w:ascii="Arial" w:hAnsi="Arial" w:cs="Arial"/>
          <w:szCs w:val="24"/>
        </w:rPr>
        <w:t xml:space="preserve">the </w:t>
      </w:r>
      <w:r>
        <w:rPr>
          <w:rFonts w:ascii="Arial" w:hAnsi="Arial" w:cs="Arial"/>
          <w:szCs w:val="24"/>
        </w:rPr>
        <w:t>protection and safety</w:t>
      </w:r>
      <w:r w:rsidR="00503EBB" w:rsidRPr="002C4DC4">
        <w:rPr>
          <w:rFonts w:ascii="Arial" w:hAnsi="Arial" w:cs="Arial"/>
          <w:szCs w:val="24"/>
        </w:rPr>
        <w:t xml:space="preserve"> of the children and young people </w:t>
      </w:r>
      <w:r>
        <w:rPr>
          <w:rFonts w:ascii="Arial" w:hAnsi="Arial" w:cs="Arial"/>
          <w:szCs w:val="24"/>
        </w:rPr>
        <w:t>in our groups and classes.</w:t>
      </w:r>
    </w:p>
    <w:p w14:paraId="5BC664FD" w14:textId="77777777" w:rsidR="00547940" w:rsidRDefault="00547940" w:rsidP="00503EBB">
      <w:pPr>
        <w:pStyle w:val="BodyTextIndent2"/>
        <w:ind w:left="0" w:firstLine="0"/>
        <w:rPr>
          <w:rFonts w:ascii="Arial" w:hAnsi="Arial" w:cs="Arial"/>
          <w:szCs w:val="24"/>
        </w:rPr>
      </w:pPr>
    </w:p>
    <w:p w14:paraId="651D2AC7" w14:textId="77777777" w:rsidR="00547940" w:rsidRPr="002C4DC4" w:rsidRDefault="00547940" w:rsidP="00547940">
      <w:pPr>
        <w:pStyle w:val="BodyTextIndent2"/>
        <w:ind w:left="0" w:firstLine="0"/>
        <w:rPr>
          <w:rFonts w:ascii="Arial" w:hAnsi="Arial" w:cs="Arial"/>
          <w:szCs w:val="24"/>
        </w:rPr>
      </w:pPr>
      <w:r>
        <w:rPr>
          <w:rFonts w:ascii="Arial" w:hAnsi="Arial" w:cs="Arial"/>
          <w:szCs w:val="24"/>
        </w:rPr>
        <w:t xml:space="preserve">The profile and characteristics of people who abuse children is complex. </w:t>
      </w:r>
      <w:r w:rsidR="00F833EA">
        <w:rPr>
          <w:rFonts w:ascii="Arial" w:hAnsi="Arial" w:cs="Arial"/>
          <w:szCs w:val="24"/>
        </w:rPr>
        <w:t>Perpetrators</w:t>
      </w:r>
      <w:r w:rsidR="00647BCD" w:rsidRPr="002C4DC4">
        <w:rPr>
          <w:rFonts w:ascii="Arial" w:hAnsi="Arial" w:cs="Arial"/>
          <w:szCs w:val="24"/>
        </w:rPr>
        <w:t xml:space="preserve"> are most often someone already known to the child</w:t>
      </w:r>
      <w:r w:rsidR="00E93D34">
        <w:rPr>
          <w:rFonts w:ascii="Arial" w:hAnsi="Arial" w:cs="Arial"/>
          <w:szCs w:val="24"/>
        </w:rPr>
        <w:t xml:space="preserve"> or young person</w:t>
      </w:r>
      <w:r>
        <w:rPr>
          <w:rFonts w:ascii="Arial" w:hAnsi="Arial" w:cs="Arial"/>
          <w:szCs w:val="24"/>
        </w:rPr>
        <w:t>.</w:t>
      </w:r>
      <w:r w:rsidR="00A23DE3">
        <w:rPr>
          <w:rFonts w:ascii="Arial" w:hAnsi="Arial" w:cs="Arial"/>
          <w:szCs w:val="24"/>
        </w:rPr>
        <w:t xml:space="preserve"> He or she</w:t>
      </w:r>
      <w:r w:rsidR="00647BCD" w:rsidRPr="002C4DC4">
        <w:rPr>
          <w:rFonts w:ascii="Arial" w:hAnsi="Arial" w:cs="Arial"/>
          <w:szCs w:val="24"/>
        </w:rPr>
        <w:t xml:space="preserve"> may be a parent, sibling, other relative, family friend or neighbour.</w:t>
      </w:r>
      <w:r w:rsidR="00E93D34">
        <w:rPr>
          <w:rFonts w:ascii="Arial" w:hAnsi="Arial" w:cs="Arial"/>
          <w:szCs w:val="24"/>
        </w:rPr>
        <w:t xml:space="preserve"> They can be</w:t>
      </w:r>
      <w:r w:rsidR="00647BCD" w:rsidRPr="002C4DC4">
        <w:rPr>
          <w:rFonts w:ascii="Arial" w:hAnsi="Arial" w:cs="Arial"/>
          <w:szCs w:val="24"/>
        </w:rPr>
        <w:t xml:space="preserve"> any age, either sex and from any cultural or social background</w:t>
      </w:r>
      <w:r>
        <w:rPr>
          <w:rFonts w:ascii="Arial" w:hAnsi="Arial" w:cs="Arial"/>
          <w:szCs w:val="24"/>
        </w:rPr>
        <w:t xml:space="preserve"> </w:t>
      </w:r>
      <w:r w:rsidR="00A217A7">
        <w:rPr>
          <w:rFonts w:ascii="Arial" w:hAnsi="Arial" w:cs="Arial"/>
          <w:szCs w:val="24"/>
        </w:rPr>
        <w:t>T</w:t>
      </w:r>
      <w:r w:rsidR="00647BCD" w:rsidRPr="002C4DC4">
        <w:rPr>
          <w:rFonts w:ascii="Arial" w:hAnsi="Arial" w:cs="Arial"/>
          <w:szCs w:val="24"/>
        </w:rPr>
        <w:t>here is no certain way of</w:t>
      </w:r>
      <w:r w:rsidR="00A23DE3">
        <w:rPr>
          <w:rFonts w:ascii="Arial" w:hAnsi="Arial" w:cs="Arial"/>
          <w:szCs w:val="24"/>
        </w:rPr>
        <w:t xml:space="preserve"> identifying a would-be abuser as they may not </w:t>
      </w:r>
      <w:r w:rsidR="00647BCD" w:rsidRPr="002C4DC4">
        <w:rPr>
          <w:rFonts w:ascii="Arial" w:hAnsi="Arial" w:cs="Arial"/>
          <w:szCs w:val="24"/>
        </w:rPr>
        <w:t>appear dif</w:t>
      </w:r>
      <w:r>
        <w:rPr>
          <w:rFonts w:ascii="Arial" w:hAnsi="Arial" w:cs="Arial"/>
          <w:szCs w:val="24"/>
        </w:rPr>
        <w:t xml:space="preserve">ferent from the rest of society. </w:t>
      </w:r>
      <w:r w:rsidR="00F833EA">
        <w:rPr>
          <w:rFonts w:ascii="Arial" w:hAnsi="Arial" w:cs="Arial"/>
          <w:szCs w:val="24"/>
        </w:rPr>
        <w:t>Perpetrators</w:t>
      </w:r>
      <w:r w:rsidR="00647BCD" w:rsidRPr="002C4DC4">
        <w:rPr>
          <w:rFonts w:ascii="Arial" w:hAnsi="Arial" w:cs="Arial"/>
          <w:szCs w:val="24"/>
        </w:rPr>
        <w:t xml:space="preserve"> may be good at befriending children, appearing to be kind, trustworthy, caring and helpful</w:t>
      </w:r>
      <w:r>
        <w:rPr>
          <w:rFonts w:ascii="Arial" w:hAnsi="Arial" w:cs="Arial"/>
          <w:szCs w:val="24"/>
        </w:rPr>
        <w:t>.</w:t>
      </w:r>
      <w:r w:rsidRPr="00547940">
        <w:rPr>
          <w:rFonts w:ascii="Arial" w:hAnsi="Arial" w:cs="Arial"/>
          <w:szCs w:val="24"/>
        </w:rPr>
        <w:t xml:space="preserve"> </w:t>
      </w:r>
      <w:r>
        <w:rPr>
          <w:rFonts w:ascii="Arial" w:hAnsi="Arial" w:cs="Arial"/>
          <w:szCs w:val="24"/>
        </w:rPr>
        <w:t xml:space="preserve">Alternatively, </w:t>
      </w:r>
      <w:r w:rsidR="00F833EA">
        <w:rPr>
          <w:rFonts w:ascii="Arial" w:hAnsi="Arial" w:cs="Arial"/>
          <w:szCs w:val="24"/>
        </w:rPr>
        <w:t>perpetrators</w:t>
      </w:r>
      <w:r w:rsidRPr="002C4DC4">
        <w:rPr>
          <w:rFonts w:ascii="Arial" w:hAnsi="Arial" w:cs="Arial"/>
          <w:szCs w:val="24"/>
        </w:rPr>
        <w:t xml:space="preserve"> may be extremely frightening, using fear, threats</w:t>
      </w:r>
      <w:r>
        <w:rPr>
          <w:rFonts w:ascii="Arial" w:hAnsi="Arial" w:cs="Arial"/>
          <w:szCs w:val="24"/>
        </w:rPr>
        <w:t xml:space="preserve"> and violence to get both</w:t>
      </w:r>
      <w:r w:rsidRPr="002C4DC4">
        <w:rPr>
          <w:rFonts w:ascii="Arial" w:hAnsi="Arial" w:cs="Arial"/>
          <w:szCs w:val="24"/>
        </w:rPr>
        <w:t xml:space="preserve"> children</w:t>
      </w:r>
      <w:r>
        <w:rPr>
          <w:rFonts w:ascii="Arial" w:hAnsi="Arial" w:cs="Arial"/>
          <w:szCs w:val="24"/>
        </w:rPr>
        <w:t xml:space="preserve"> and young people to comply with them.</w:t>
      </w:r>
    </w:p>
    <w:p w14:paraId="2AFF1193" w14:textId="77777777" w:rsidR="00647BCD" w:rsidRPr="002C4DC4" w:rsidRDefault="00647BCD" w:rsidP="00503EBB">
      <w:pPr>
        <w:pStyle w:val="BodyTextIndent2"/>
        <w:ind w:left="0" w:firstLine="0"/>
        <w:rPr>
          <w:rFonts w:ascii="Arial" w:hAnsi="Arial" w:cs="Arial"/>
          <w:szCs w:val="24"/>
        </w:rPr>
      </w:pPr>
    </w:p>
    <w:p w14:paraId="165202DB" w14:textId="77777777" w:rsidR="00647BCD" w:rsidRPr="002C4DC4" w:rsidRDefault="00C7316A" w:rsidP="00503EBB">
      <w:pPr>
        <w:pStyle w:val="BodyTextIndent2"/>
        <w:ind w:left="0" w:firstLine="0"/>
        <w:rPr>
          <w:rFonts w:ascii="Arial" w:hAnsi="Arial" w:cs="Arial"/>
          <w:szCs w:val="24"/>
        </w:rPr>
      </w:pPr>
      <w:r>
        <w:rPr>
          <w:rFonts w:ascii="Arial" w:hAnsi="Arial" w:cs="Arial"/>
          <w:szCs w:val="24"/>
        </w:rPr>
        <w:t>People who abuse may look for positions</w:t>
      </w:r>
      <w:r w:rsidR="00647BCD" w:rsidRPr="002C4DC4">
        <w:rPr>
          <w:rFonts w:ascii="Arial" w:hAnsi="Arial" w:cs="Arial"/>
          <w:szCs w:val="24"/>
        </w:rPr>
        <w:t xml:space="preserve"> or activities</w:t>
      </w:r>
      <w:r w:rsidR="00AA0273">
        <w:rPr>
          <w:rFonts w:ascii="Arial" w:hAnsi="Arial" w:cs="Arial"/>
          <w:szCs w:val="24"/>
        </w:rPr>
        <w:t xml:space="preserve"> within the church</w:t>
      </w:r>
      <w:r w:rsidR="00647BCD" w:rsidRPr="002C4DC4">
        <w:rPr>
          <w:rFonts w:ascii="Arial" w:hAnsi="Arial" w:cs="Arial"/>
          <w:szCs w:val="24"/>
        </w:rPr>
        <w:t xml:space="preserve"> which pu</w:t>
      </w:r>
      <w:r w:rsidR="00B9248A">
        <w:rPr>
          <w:rFonts w:ascii="Arial" w:hAnsi="Arial" w:cs="Arial"/>
          <w:szCs w:val="24"/>
        </w:rPr>
        <w:t>t them in contact with children and</w:t>
      </w:r>
      <w:r w:rsidR="00647BCD" w:rsidRPr="002C4DC4">
        <w:rPr>
          <w:rFonts w:ascii="Arial" w:hAnsi="Arial" w:cs="Arial"/>
          <w:szCs w:val="24"/>
        </w:rPr>
        <w:t xml:space="preserve"> young people</w:t>
      </w:r>
      <w:r>
        <w:rPr>
          <w:rFonts w:ascii="Arial" w:hAnsi="Arial" w:cs="Arial"/>
          <w:szCs w:val="24"/>
        </w:rPr>
        <w:t xml:space="preserve"> and in our church family we must be aware of this.</w:t>
      </w:r>
    </w:p>
    <w:p w14:paraId="634445DA" w14:textId="77777777" w:rsidR="00503EBB" w:rsidRDefault="00503EBB" w:rsidP="00503EBB">
      <w:pPr>
        <w:pStyle w:val="BodyTextIndent2"/>
        <w:ind w:left="0" w:firstLine="0"/>
        <w:rPr>
          <w:rFonts w:ascii="Arial" w:hAnsi="Arial" w:cs="Arial"/>
          <w:szCs w:val="24"/>
        </w:rPr>
      </w:pPr>
    </w:p>
    <w:p w14:paraId="4D38A22C" w14:textId="77777777" w:rsidR="00547940" w:rsidRPr="002C4DC4" w:rsidRDefault="009F1158" w:rsidP="00547940">
      <w:pPr>
        <w:pStyle w:val="BodyTextIndent2"/>
        <w:ind w:left="0" w:firstLine="0"/>
        <w:rPr>
          <w:rFonts w:ascii="Arial" w:hAnsi="Arial" w:cs="Arial"/>
          <w:szCs w:val="24"/>
        </w:rPr>
      </w:pPr>
      <w:r w:rsidRPr="009F1158">
        <w:rPr>
          <w:rFonts w:ascii="Arial" w:hAnsi="Arial" w:cs="Arial"/>
          <w:b/>
          <w:szCs w:val="24"/>
        </w:rPr>
        <w:t>Note</w:t>
      </w:r>
      <w:r>
        <w:rPr>
          <w:rFonts w:ascii="Arial" w:hAnsi="Arial" w:cs="Arial"/>
          <w:b/>
          <w:szCs w:val="24"/>
        </w:rPr>
        <w:t xml:space="preserve"> </w:t>
      </w:r>
      <w:r>
        <w:rPr>
          <w:rFonts w:ascii="Arial" w:hAnsi="Arial" w:cs="Arial"/>
          <w:szCs w:val="24"/>
        </w:rPr>
        <w:t>People who abuse children and young people will require specialist monitoring and support by the statutory agencies</w:t>
      </w:r>
      <w:r w:rsidR="00787A01">
        <w:rPr>
          <w:rFonts w:ascii="Arial" w:hAnsi="Arial" w:cs="Arial"/>
          <w:szCs w:val="24"/>
        </w:rPr>
        <w:t xml:space="preserve"> who are trained in these complex situations.</w:t>
      </w:r>
      <w:r>
        <w:rPr>
          <w:rFonts w:ascii="Arial" w:hAnsi="Arial" w:cs="Arial"/>
          <w:szCs w:val="24"/>
        </w:rPr>
        <w:t xml:space="preserve"> A</w:t>
      </w:r>
      <w:r w:rsidR="00361494" w:rsidRPr="002C4DC4">
        <w:rPr>
          <w:rFonts w:ascii="Arial" w:hAnsi="Arial" w:cs="Arial"/>
          <w:szCs w:val="24"/>
        </w:rPr>
        <w:t>s a chur</w:t>
      </w:r>
      <w:r>
        <w:rPr>
          <w:rFonts w:ascii="Arial" w:hAnsi="Arial" w:cs="Arial"/>
          <w:szCs w:val="24"/>
        </w:rPr>
        <w:t xml:space="preserve">ch we </w:t>
      </w:r>
      <w:r w:rsidR="00CF0B05">
        <w:rPr>
          <w:rFonts w:ascii="Arial" w:hAnsi="Arial" w:cs="Arial"/>
          <w:szCs w:val="24"/>
        </w:rPr>
        <w:t xml:space="preserve">may </w:t>
      </w:r>
      <w:r>
        <w:rPr>
          <w:rFonts w:ascii="Arial" w:hAnsi="Arial" w:cs="Arial"/>
          <w:szCs w:val="24"/>
        </w:rPr>
        <w:t xml:space="preserve">have a pastoral concern for the </w:t>
      </w:r>
      <w:r w:rsidR="00EC498E">
        <w:rPr>
          <w:rFonts w:ascii="Arial" w:hAnsi="Arial" w:cs="Arial"/>
          <w:szCs w:val="24"/>
        </w:rPr>
        <w:t xml:space="preserve">perpetrators </w:t>
      </w:r>
      <w:r w:rsidR="00787A01">
        <w:rPr>
          <w:rFonts w:ascii="Arial" w:hAnsi="Arial" w:cs="Arial"/>
          <w:szCs w:val="24"/>
        </w:rPr>
        <w:t xml:space="preserve">as </w:t>
      </w:r>
      <w:r w:rsidR="00CF0B05">
        <w:rPr>
          <w:rFonts w:ascii="Arial" w:hAnsi="Arial" w:cs="Arial"/>
          <w:szCs w:val="24"/>
        </w:rPr>
        <w:t xml:space="preserve">we recognise that </w:t>
      </w:r>
      <w:r w:rsidR="00EC498E">
        <w:rPr>
          <w:rFonts w:ascii="Arial" w:hAnsi="Arial" w:cs="Arial"/>
          <w:szCs w:val="24"/>
        </w:rPr>
        <w:t xml:space="preserve">they </w:t>
      </w:r>
      <w:r w:rsidR="0031150F">
        <w:rPr>
          <w:rFonts w:ascii="Arial" w:hAnsi="Arial" w:cs="Arial"/>
          <w:szCs w:val="24"/>
        </w:rPr>
        <w:t>are individuals who</w:t>
      </w:r>
      <w:r w:rsidR="00547940" w:rsidRPr="002C4DC4">
        <w:rPr>
          <w:rFonts w:ascii="Arial" w:hAnsi="Arial" w:cs="Arial"/>
          <w:szCs w:val="24"/>
        </w:rPr>
        <w:t xml:space="preserve"> </w:t>
      </w:r>
      <w:r w:rsidR="00CF0B05">
        <w:rPr>
          <w:rFonts w:ascii="Arial" w:hAnsi="Arial" w:cs="Arial"/>
          <w:szCs w:val="24"/>
        </w:rPr>
        <w:t>may</w:t>
      </w:r>
      <w:r w:rsidR="00547940" w:rsidRPr="002C4DC4">
        <w:rPr>
          <w:rFonts w:ascii="Arial" w:hAnsi="Arial" w:cs="Arial"/>
          <w:szCs w:val="24"/>
        </w:rPr>
        <w:t xml:space="preserve"> have bee</w:t>
      </w:r>
      <w:r w:rsidR="00C657A2">
        <w:rPr>
          <w:rFonts w:ascii="Arial" w:hAnsi="Arial" w:cs="Arial"/>
          <w:szCs w:val="24"/>
        </w:rPr>
        <w:t>n abused themselves as children but the protection and welfare of our children and young people is paramount.</w:t>
      </w:r>
    </w:p>
    <w:p w14:paraId="10B253FE" w14:textId="77777777" w:rsidR="00D91D13" w:rsidRDefault="00D91D13" w:rsidP="00503EBB">
      <w:pPr>
        <w:pStyle w:val="BodyTextIndent2"/>
        <w:ind w:left="0" w:firstLine="0"/>
        <w:rPr>
          <w:rFonts w:ascii="Arial" w:hAnsi="Arial" w:cs="Arial"/>
          <w:szCs w:val="24"/>
        </w:rPr>
      </w:pPr>
    </w:p>
    <w:p w14:paraId="244D013B" w14:textId="77777777" w:rsidR="00547940" w:rsidRDefault="00547940" w:rsidP="00503EBB">
      <w:pPr>
        <w:pStyle w:val="BodyTextIndent2"/>
        <w:ind w:left="0" w:firstLine="0"/>
        <w:rPr>
          <w:rFonts w:ascii="Arial" w:hAnsi="Arial" w:cs="Arial"/>
          <w:szCs w:val="24"/>
        </w:rPr>
      </w:pPr>
    </w:p>
    <w:p w14:paraId="3934F2A0" w14:textId="77777777" w:rsidR="00537485" w:rsidRDefault="00537485" w:rsidP="00503EBB">
      <w:pPr>
        <w:pStyle w:val="BodyTextIndent2"/>
        <w:ind w:left="0" w:firstLine="0"/>
        <w:rPr>
          <w:rFonts w:ascii="Arial" w:hAnsi="Arial" w:cs="Arial"/>
          <w:szCs w:val="24"/>
        </w:rPr>
      </w:pPr>
    </w:p>
    <w:p w14:paraId="3F4CB4D3" w14:textId="77777777" w:rsidR="00537485" w:rsidRDefault="00537485" w:rsidP="00503EBB">
      <w:pPr>
        <w:pStyle w:val="BodyTextIndent2"/>
        <w:ind w:left="0" w:firstLine="0"/>
        <w:rPr>
          <w:rFonts w:ascii="Arial" w:hAnsi="Arial" w:cs="Arial"/>
          <w:szCs w:val="24"/>
        </w:rPr>
      </w:pPr>
    </w:p>
    <w:p w14:paraId="7CC1CE2D" w14:textId="77777777" w:rsidR="00537485" w:rsidRDefault="00537485" w:rsidP="00503EBB">
      <w:pPr>
        <w:pStyle w:val="BodyTextIndent2"/>
        <w:ind w:left="0" w:firstLine="0"/>
        <w:rPr>
          <w:rFonts w:ascii="Arial" w:hAnsi="Arial" w:cs="Arial"/>
          <w:szCs w:val="24"/>
        </w:rPr>
      </w:pPr>
    </w:p>
    <w:p w14:paraId="320F9826" w14:textId="77777777" w:rsidR="00537485" w:rsidRDefault="00537485" w:rsidP="00503EBB">
      <w:pPr>
        <w:pStyle w:val="BodyTextIndent2"/>
        <w:ind w:left="0" w:firstLine="0"/>
        <w:rPr>
          <w:rFonts w:ascii="Arial" w:hAnsi="Arial" w:cs="Arial"/>
          <w:szCs w:val="24"/>
        </w:rPr>
      </w:pPr>
    </w:p>
    <w:p w14:paraId="1B4CB0C4" w14:textId="77777777" w:rsidR="00537485" w:rsidRDefault="00537485" w:rsidP="00503EBB">
      <w:pPr>
        <w:pStyle w:val="BodyTextIndent2"/>
        <w:ind w:left="0" w:firstLine="0"/>
        <w:rPr>
          <w:rFonts w:ascii="Arial" w:hAnsi="Arial" w:cs="Arial"/>
          <w:szCs w:val="24"/>
        </w:rPr>
      </w:pPr>
    </w:p>
    <w:p w14:paraId="68260334" w14:textId="77777777" w:rsidR="00537485" w:rsidRDefault="00537485" w:rsidP="00503EBB">
      <w:pPr>
        <w:pStyle w:val="BodyTextIndent2"/>
        <w:ind w:left="0" w:firstLine="0"/>
        <w:rPr>
          <w:rFonts w:ascii="Arial" w:hAnsi="Arial" w:cs="Arial"/>
          <w:szCs w:val="24"/>
        </w:rPr>
      </w:pPr>
    </w:p>
    <w:p w14:paraId="1555BDFB" w14:textId="77777777" w:rsidR="00537485" w:rsidRDefault="00537485" w:rsidP="00503EBB">
      <w:pPr>
        <w:pStyle w:val="BodyTextIndent2"/>
        <w:ind w:left="0" w:firstLine="0"/>
        <w:rPr>
          <w:rFonts w:ascii="Arial" w:hAnsi="Arial" w:cs="Arial"/>
          <w:szCs w:val="24"/>
        </w:rPr>
      </w:pPr>
    </w:p>
    <w:p w14:paraId="156602BB" w14:textId="77777777" w:rsidR="00537485" w:rsidRDefault="00537485" w:rsidP="00503EBB">
      <w:pPr>
        <w:pStyle w:val="BodyTextIndent2"/>
        <w:ind w:left="0" w:firstLine="0"/>
        <w:rPr>
          <w:rFonts w:ascii="Arial" w:hAnsi="Arial" w:cs="Arial"/>
          <w:szCs w:val="24"/>
        </w:rPr>
      </w:pPr>
    </w:p>
    <w:p w14:paraId="05836A6C" w14:textId="77777777" w:rsidR="00537485" w:rsidRDefault="00537485" w:rsidP="00503EBB">
      <w:pPr>
        <w:pStyle w:val="BodyTextIndent2"/>
        <w:ind w:left="0" w:firstLine="0"/>
        <w:rPr>
          <w:rFonts w:ascii="Arial" w:hAnsi="Arial" w:cs="Arial"/>
          <w:szCs w:val="24"/>
        </w:rPr>
      </w:pPr>
    </w:p>
    <w:p w14:paraId="1D966457" w14:textId="77777777" w:rsidR="00537485" w:rsidRDefault="00537485" w:rsidP="00503EBB">
      <w:pPr>
        <w:pStyle w:val="BodyTextIndent2"/>
        <w:ind w:left="0" w:firstLine="0"/>
        <w:rPr>
          <w:rFonts w:ascii="Arial" w:hAnsi="Arial" w:cs="Arial"/>
          <w:szCs w:val="24"/>
        </w:rPr>
      </w:pPr>
    </w:p>
    <w:p w14:paraId="2D940C70" w14:textId="77777777" w:rsidR="00547940" w:rsidRDefault="00547940" w:rsidP="00503EBB">
      <w:pPr>
        <w:pStyle w:val="BodyTextIndent2"/>
        <w:ind w:left="0" w:firstLine="0"/>
        <w:rPr>
          <w:rFonts w:ascii="Arial" w:hAnsi="Arial" w:cs="Arial"/>
          <w:szCs w:val="24"/>
        </w:rPr>
      </w:pPr>
    </w:p>
    <w:p w14:paraId="23ADEC52" w14:textId="77777777" w:rsidR="008D034D" w:rsidRDefault="008D034D" w:rsidP="00503EBB">
      <w:pPr>
        <w:pStyle w:val="BodyTextIndent2"/>
        <w:ind w:left="0" w:firstLine="0"/>
        <w:rPr>
          <w:rFonts w:ascii="Arial" w:hAnsi="Arial" w:cs="Arial"/>
          <w:szCs w:val="24"/>
        </w:rPr>
      </w:pPr>
    </w:p>
    <w:p w14:paraId="624FD224" w14:textId="77777777" w:rsidR="008D034D" w:rsidRDefault="008D034D" w:rsidP="00503EBB">
      <w:pPr>
        <w:pStyle w:val="BodyTextIndent2"/>
        <w:ind w:left="0" w:firstLine="0"/>
        <w:rPr>
          <w:rFonts w:ascii="Arial" w:hAnsi="Arial" w:cs="Arial"/>
          <w:szCs w:val="24"/>
        </w:rPr>
      </w:pPr>
    </w:p>
    <w:p w14:paraId="2B3D8C71" w14:textId="77777777" w:rsidR="008D034D" w:rsidRDefault="008D034D" w:rsidP="00503EBB">
      <w:pPr>
        <w:pStyle w:val="BodyTextIndent2"/>
        <w:ind w:left="0" w:firstLine="0"/>
        <w:rPr>
          <w:rFonts w:ascii="Arial" w:hAnsi="Arial" w:cs="Arial"/>
          <w:szCs w:val="24"/>
        </w:rPr>
      </w:pPr>
    </w:p>
    <w:p w14:paraId="73418AF6" w14:textId="77777777" w:rsidR="008D034D" w:rsidRDefault="008D034D" w:rsidP="00503EBB">
      <w:pPr>
        <w:pStyle w:val="BodyTextIndent2"/>
        <w:ind w:left="0" w:firstLine="0"/>
        <w:rPr>
          <w:rFonts w:ascii="Arial" w:hAnsi="Arial" w:cs="Arial"/>
          <w:szCs w:val="24"/>
        </w:rPr>
      </w:pPr>
    </w:p>
    <w:p w14:paraId="347CFD3F" w14:textId="77777777" w:rsidR="008D034D" w:rsidRDefault="008D034D" w:rsidP="00503EBB">
      <w:pPr>
        <w:pStyle w:val="BodyTextIndent2"/>
        <w:ind w:left="0" w:firstLine="0"/>
        <w:rPr>
          <w:rFonts w:ascii="Arial" w:hAnsi="Arial" w:cs="Arial"/>
          <w:szCs w:val="24"/>
        </w:rPr>
      </w:pPr>
    </w:p>
    <w:p w14:paraId="3A0C39B8" w14:textId="77777777" w:rsidR="00451A36" w:rsidRDefault="00451A36" w:rsidP="00453B31">
      <w:pPr>
        <w:pStyle w:val="Heading1"/>
        <w:ind w:left="0"/>
      </w:pPr>
      <w:bookmarkStart w:id="14" w:name="_Toc453098353"/>
      <w:r>
        <w:t>7. Procedure for reporting suspected abuse</w:t>
      </w:r>
      <w:bookmarkEnd w:id="14"/>
    </w:p>
    <w:p w14:paraId="020F2DE6" w14:textId="77777777" w:rsidR="00451A36" w:rsidRDefault="00451A36" w:rsidP="00451A36">
      <w:pPr>
        <w:pStyle w:val="Heading1"/>
        <w:ind w:left="0"/>
      </w:pPr>
    </w:p>
    <w:p w14:paraId="1B60932B" w14:textId="703F37A9" w:rsidR="00647BCD" w:rsidRPr="002C4DC4" w:rsidRDefault="00647BCD" w:rsidP="00AA1FE9">
      <w:pPr>
        <w:pStyle w:val="BodyTextIndent2"/>
        <w:numPr>
          <w:ilvl w:val="0"/>
          <w:numId w:val="6"/>
        </w:numPr>
        <w:tabs>
          <w:tab w:val="clear" w:pos="720"/>
          <w:tab w:val="num" w:pos="-349"/>
        </w:tabs>
        <w:ind w:left="0"/>
        <w:rPr>
          <w:rFonts w:ascii="Arial" w:hAnsi="Arial" w:cs="Arial"/>
          <w:szCs w:val="24"/>
        </w:rPr>
      </w:pPr>
      <w:r w:rsidRPr="002C4DC4">
        <w:rPr>
          <w:rFonts w:ascii="Arial" w:hAnsi="Arial" w:cs="Arial"/>
          <w:szCs w:val="24"/>
        </w:rPr>
        <w:t xml:space="preserve">If you suspect any form of </w:t>
      </w:r>
      <w:r w:rsidR="00617191" w:rsidRPr="002C4DC4">
        <w:rPr>
          <w:rFonts w:ascii="Arial" w:hAnsi="Arial" w:cs="Arial"/>
          <w:szCs w:val="24"/>
        </w:rPr>
        <w:t>abuse,</w:t>
      </w:r>
      <w:r w:rsidRPr="002C4DC4">
        <w:rPr>
          <w:rFonts w:ascii="Arial" w:hAnsi="Arial" w:cs="Arial"/>
          <w:szCs w:val="24"/>
        </w:rPr>
        <w:t xml:space="preserve"> you must report</w:t>
      </w:r>
      <w:r w:rsidR="0022249B">
        <w:rPr>
          <w:rFonts w:ascii="Arial" w:hAnsi="Arial" w:cs="Arial"/>
          <w:szCs w:val="24"/>
        </w:rPr>
        <w:t xml:space="preserve"> it as soon as possible</w:t>
      </w:r>
      <w:r w:rsidR="00CC1D94">
        <w:rPr>
          <w:rFonts w:ascii="Arial" w:hAnsi="Arial" w:cs="Arial"/>
          <w:szCs w:val="24"/>
        </w:rPr>
        <w:t xml:space="preserve"> to the </w:t>
      </w:r>
      <w:r w:rsidR="00CE6668">
        <w:rPr>
          <w:rFonts w:ascii="Arial" w:hAnsi="Arial" w:cs="Arial"/>
          <w:szCs w:val="24"/>
        </w:rPr>
        <w:t xml:space="preserve">Child Safeguarding </w:t>
      </w:r>
      <w:r w:rsidR="00DB2AF8">
        <w:rPr>
          <w:rFonts w:ascii="Arial" w:hAnsi="Arial" w:cs="Arial"/>
          <w:szCs w:val="24"/>
        </w:rPr>
        <w:t>Co-ordinator</w:t>
      </w:r>
      <w:r w:rsidR="00CE6668">
        <w:rPr>
          <w:rFonts w:ascii="Arial" w:hAnsi="Arial" w:cs="Arial"/>
          <w:szCs w:val="24"/>
        </w:rPr>
        <w:t xml:space="preserve">. </w:t>
      </w:r>
    </w:p>
    <w:p w14:paraId="62FA9E74" w14:textId="77102CC3" w:rsidR="00647BCD" w:rsidRPr="002C4DC4" w:rsidRDefault="00647BCD" w:rsidP="00AA1FE9">
      <w:pPr>
        <w:pStyle w:val="BodyTextIndent2"/>
        <w:numPr>
          <w:ilvl w:val="0"/>
          <w:numId w:val="6"/>
        </w:numPr>
        <w:tabs>
          <w:tab w:val="clear" w:pos="720"/>
          <w:tab w:val="num" w:pos="-349"/>
        </w:tabs>
        <w:ind w:left="0"/>
        <w:rPr>
          <w:rFonts w:ascii="Arial" w:hAnsi="Arial" w:cs="Arial"/>
          <w:szCs w:val="24"/>
        </w:rPr>
      </w:pPr>
      <w:r w:rsidRPr="002C4DC4">
        <w:rPr>
          <w:rFonts w:ascii="Arial" w:hAnsi="Arial" w:cs="Arial"/>
          <w:szCs w:val="24"/>
        </w:rPr>
        <w:t>If you are unable to do so</w:t>
      </w:r>
      <w:r w:rsidR="0022249B">
        <w:rPr>
          <w:rFonts w:ascii="Arial" w:hAnsi="Arial" w:cs="Arial"/>
          <w:szCs w:val="24"/>
        </w:rPr>
        <w:t>, or if suspi</w:t>
      </w:r>
      <w:r w:rsidR="00CC1D94">
        <w:rPr>
          <w:rFonts w:ascii="Arial" w:hAnsi="Arial" w:cs="Arial"/>
          <w:szCs w:val="24"/>
        </w:rPr>
        <w:t xml:space="preserve">cions involve the </w:t>
      </w:r>
      <w:r w:rsidR="00CE6668">
        <w:rPr>
          <w:rFonts w:ascii="Arial" w:hAnsi="Arial" w:cs="Arial"/>
          <w:szCs w:val="24"/>
        </w:rPr>
        <w:t xml:space="preserve">Child Safeguarding </w:t>
      </w:r>
      <w:r w:rsidR="00DB2AF8">
        <w:rPr>
          <w:rFonts w:ascii="Arial" w:hAnsi="Arial" w:cs="Arial"/>
          <w:szCs w:val="24"/>
        </w:rPr>
        <w:t>Co-ordinator</w:t>
      </w:r>
      <w:r w:rsidRPr="002C4DC4">
        <w:rPr>
          <w:rFonts w:ascii="Arial" w:hAnsi="Arial" w:cs="Arial"/>
          <w:szCs w:val="24"/>
        </w:rPr>
        <w:t>,</w:t>
      </w:r>
      <w:r w:rsidR="009A73DC">
        <w:rPr>
          <w:rFonts w:ascii="Arial" w:hAnsi="Arial" w:cs="Arial"/>
          <w:szCs w:val="24"/>
        </w:rPr>
        <w:t xml:space="preserve"> you should contact the Pastor</w:t>
      </w:r>
      <w:r w:rsidRPr="002C4DC4">
        <w:rPr>
          <w:rFonts w:ascii="Arial" w:hAnsi="Arial" w:cs="Arial"/>
          <w:szCs w:val="24"/>
        </w:rPr>
        <w:t>.</w:t>
      </w:r>
    </w:p>
    <w:p w14:paraId="439DC412" w14:textId="77777777" w:rsidR="00647BCD" w:rsidRPr="002C4DC4" w:rsidRDefault="00647BCD" w:rsidP="00AA1FE9">
      <w:pPr>
        <w:pStyle w:val="BodyTextIndent2"/>
        <w:numPr>
          <w:ilvl w:val="0"/>
          <w:numId w:val="6"/>
        </w:numPr>
        <w:tabs>
          <w:tab w:val="clear" w:pos="720"/>
          <w:tab w:val="num" w:pos="-349"/>
        </w:tabs>
        <w:ind w:left="0"/>
        <w:rPr>
          <w:rFonts w:ascii="Arial" w:hAnsi="Arial" w:cs="Arial"/>
          <w:szCs w:val="24"/>
        </w:rPr>
      </w:pPr>
      <w:r w:rsidRPr="002C4DC4">
        <w:rPr>
          <w:rFonts w:ascii="Arial" w:hAnsi="Arial" w:cs="Arial"/>
          <w:szCs w:val="24"/>
        </w:rPr>
        <w:t>Any conversation must be confirmed in writing</w:t>
      </w:r>
      <w:r w:rsidR="00FB05B3">
        <w:rPr>
          <w:rFonts w:ascii="Arial" w:hAnsi="Arial" w:cs="Arial"/>
          <w:szCs w:val="24"/>
        </w:rPr>
        <w:t>; signed and dat</w:t>
      </w:r>
      <w:r w:rsidRPr="002C4DC4">
        <w:rPr>
          <w:rFonts w:ascii="Arial" w:hAnsi="Arial" w:cs="Arial"/>
          <w:szCs w:val="24"/>
        </w:rPr>
        <w:t>ed by those involved.</w:t>
      </w:r>
    </w:p>
    <w:p w14:paraId="1677D104" w14:textId="194A7F4A" w:rsidR="00647BCD" w:rsidRPr="002C4DC4" w:rsidRDefault="00647BCD" w:rsidP="00AA1FE9">
      <w:pPr>
        <w:pStyle w:val="BodyTextIndent2"/>
        <w:numPr>
          <w:ilvl w:val="0"/>
          <w:numId w:val="6"/>
        </w:numPr>
        <w:tabs>
          <w:tab w:val="clear" w:pos="720"/>
          <w:tab w:val="num" w:pos="-349"/>
        </w:tabs>
        <w:ind w:left="0"/>
        <w:rPr>
          <w:rFonts w:ascii="Arial" w:hAnsi="Arial" w:cs="Arial"/>
          <w:szCs w:val="24"/>
        </w:rPr>
      </w:pPr>
      <w:r w:rsidRPr="002C4DC4">
        <w:rPr>
          <w:rFonts w:ascii="Arial" w:hAnsi="Arial" w:cs="Arial"/>
          <w:szCs w:val="24"/>
        </w:rPr>
        <w:t xml:space="preserve">You should not discuss your suspicions with anyone other than the </w:t>
      </w:r>
      <w:r w:rsidR="00CE6668">
        <w:rPr>
          <w:rFonts w:ascii="Arial" w:hAnsi="Arial" w:cs="Arial"/>
          <w:szCs w:val="24"/>
        </w:rPr>
        <w:t xml:space="preserve">Child Safeguarding </w:t>
      </w:r>
      <w:r w:rsidR="00DB2AF8">
        <w:rPr>
          <w:rFonts w:ascii="Arial" w:hAnsi="Arial" w:cs="Arial"/>
          <w:szCs w:val="24"/>
        </w:rPr>
        <w:t>Co-ordinator</w:t>
      </w:r>
      <w:r w:rsidR="00CE6668">
        <w:rPr>
          <w:rFonts w:ascii="Arial" w:hAnsi="Arial" w:cs="Arial"/>
          <w:szCs w:val="24"/>
        </w:rPr>
        <w:t xml:space="preserve"> or Pastor</w:t>
      </w:r>
      <w:r w:rsidRPr="002C4DC4">
        <w:rPr>
          <w:rFonts w:ascii="Arial" w:hAnsi="Arial" w:cs="Arial"/>
          <w:szCs w:val="24"/>
        </w:rPr>
        <w:t>. The concern must be kept confidential.</w:t>
      </w:r>
    </w:p>
    <w:p w14:paraId="715109C2" w14:textId="77777777" w:rsidR="00537485" w:rsidRDefault="00ED49AF" w:rsidP="00AA1FE9">
      <w:pPr>
        <w:pStyle w:val="BodyTextIndent2"/>
        <w:numPr>
          <w:ilvl w:val="0"/>
          <w:numId w:val="6"/>
        </w:numPr>
        <w:tabs>
          <w:tab w:val="clear" w:pos="720"/>
          <w:tab w:val="num" w:pos="-349"/>
        </w:tabs>
        <w:ind w:left="0"/>
        <w:rPr>
          <w:rFonts w:ascii="Arial" w:hAnsi="Arial" w:cs="Arial"/>
          <w:szCs w:val="24"/>
        </w:rPr>
      </w:pPr>
      <w:proofErr w:type="spellStart"/>
      <w:r>
        <w:rPr>
          <w:rFonts w:ascii="Arial" w:hAnsi="Arial" w:cs="Arial"/>
          <w:szCs w:val="24"/>
        </w:rPr>
        <w:t>‘Cause</w:t>
      </w:r>
      <w:proofErr w:type="spellEnd"/>
      <w:r>
        <w:rPr>
          <w:rFonts w:ascii="Arial" w:hAnsi="Arial" w:cs="Arial"/>
          <w:szCs w:val="24"/>
        </w:rPr>
        <w:t xml:space="preserve"> f</w:t>
      </w:r>
      <w:r w:rsidR="00537485">
        <w:rPr>
          <w:rFonts w:ascii="Arial" w:hAnsi="Arial" w:cs="Arial"/>
          <w:szCs w:val="24"/>
        </w:rPr>
        <w:t>or Concern</w:t>
      </w:r>
      <w:r>
        <w:rPr>
          <w:rFonts w:ascii="Arial" w:hAnsi="Arial" w:cs="Arial"/>
          <w:szCs w:val="24"/>
        </w:rPr>
        <w:t>’</w:t>
      </w:r>
      <w:r w:rsidR="00537485">
        <w:rPr>
          <w:rFonts w:ascii="Arial" w:hAnsi="Arial" w:cs="Arial"/>
          <w:szCs w:val="24"/>
        </w:rPr>
        <w:t xml:space="preserve"> </w:t>
      </w:r>
      <w:r>
        <w:rPr>
          <w:rFonts w:ascii="Arial" w:hAnsi="Arial" w:cs="Arial"/>
          <w:szCs w:val="24"/>
        </w:rPr>
        <w:t>f</w:t>
      </w:r>
      <w:r w:rsidR="00537485">
        <w:rPr>
          <w:rFonts w:ascii="Arial" w:hAnsi="Arial" w:cs="Arial"/>
          <w:szCs w:val="24"/>
        </w:rPr>
        <w:t>orm to be complete</w:t>
      </w:r>
      <w:r>
        <w:rPr>
          <w:rFonts w:ascii="Arial" w:hAnsi="Arial" w:cs="Arial"/>
          <w:szCs w:val="24"/>
        </w:rPr>
        <w:t>d</w:t>
      </w:r>
      <w:r w:rsidR="00537485">
        <w:rPr>
          <w:rFonts w:ascii="Arial" w:hAnsi="Arial" w:cs="Arial"/>
          <w:szCs w:val="24"/>
        </w:rPr>
        <w:t xml:space="preserve"> at this stage. </w:t>
      </w:r>
    </w:p>
    <w:p w14:paraId="4CF05282" w14:textId="77777777" w:rsidR="0022249B" w:rsidRDefault="0022249B" w:rsidP="0022249B">
      <w:pPr>
        <w:pStyle w:val="BodyTextIndent2"/>
        <w:ind w:left="0" w:firstLine="0"/>
        <w:rPr>
          <w:rFonts w:ascii="Arial" w:hAnsi="Arial" w:cs="Arial"/>
          <w:szCs w:val="24"/>
        </w:rPr>
      </w:pPr>
    </w:p>
    <w:p w14:paraId="3A9A28F5" w14:textId="77777777" w:rsidR="005B7C10" w:rsidRDefault="005B7C10" w:rsidP="0022249B">
      <w:pPr>
        <w:pStyle w:val="BodyTextIndent2"/>
        <w:ind w:left="0" w:firstLine="0"/>
        <w:rPr>
          <w:rFonts w:ascii="Arial" w:hAnsi="Arial" w:cs="Arial"/>
          <w:szCs w:val="24"/>
        </w:rPr>
      </w:pPr>
    </w:p>
    <w:p w14:paraId="47220FC7" w14:textId="77777777" w:rsidR="00647BCD" w:rsidRPr="002C4DC4" w:rsidRDefault="00177710" w:rsidP="00177710">
      <w:pPr>
        <w:pStyle w:val="Heading1"/>
        <w:ind w:left="0"/>
      </w:pPr>
      <w:bookmarkStart w:id="15" w:name="_Toc453098354"/>
      <w:r>
        <w:t>8. Procedures when a child or young person has disclosed abuse</w:t>
      </w:r>
      <w:bookmarkEnd w:id="15"/>
      <w:r>
        <w:t xml:space="preserve"> </w:t>
      </w:r>
    </w:p>
    <w:p w14:paraId="00C417CB" w14:textId="77777777" w:rsidR="00647BCD" w:rsidRPr="002C4DC4" w:rsidRDefault="00647BCD" w:rsidP="00BC27B3">
      <w:pPr>
        <w:pStyle w:val="BodyTextIndent2"/>
        <w:ind w:left="0" w:firstLine="0"/>
        <w:rPr>
          <w:rFonts w:ascii="Arial" w:hAnsi="Arial" w:cs="Arial"/>
          <w:szCs w:val="24"/>
          <w:u w:val="single"/>
        </w:rPr>
      </w:pPr>
    </w:p>
    <w:p w14:paraId="7DD179B2" w14:textId="77777777" w:rsidR="00647BCD" w:rsidRPr="002C4DC4" w:rsidRDefault="00647BCD" w:rsidP="00BC27B3">
      <w:pPr>
        <w:pStyle w:val="BodyTextIndent2"/>
        <w:ind w:left="0" w:firstLine="0"/>
        <w:rPr>
          <w:rFonts w:ascii="Arial" w:hAnsi="Arial" w:cs="Arial"/>
          <w:szCs w:val="24"/>
          <w:u w:val="single"/>
        </w:rPr>
      </w:pPr>
    </w:p>
    <w:p w14:paraId="68368F49" w14:textId="77777777" w:rsidR="00427531" w:rsidRPr="002C4DC4" w:rsidRDefault="00427531" w:rsidP="00AA1FE9">
      <w:pPr>
        <w:pStyle w:val="BodyTextIndent2"/>
        <w:numPr>
          <w:ilvl w:val="0"/>
          <w:numId w:val="14"/>
        </w:numPr>
        <w:ind w:left="11"/>
        <w:rPr>
          <w:rFonts w:ascii="Arial" w:hAnsi="Arial" w:cs="Arial"/>
          <w:szCs w:val="24"/>
        </w:rPr>
      </w:pPr>
      <w:r w:rsidRPr="002C4DC4">
        <w:rPr>
          <w:rFonts w:ascii="Arial" w:hAnsi="Arial" w:cs="Arial"/>
          <w:szCs w:val="24"/>
        </w:rPr>
        <w:t>Affirm the child for sharing with you.</w:t>
      </w:r>
    </w:p>
    <w:p w14:paraId="1023BF03" w14:textId="77777777" w:rsidR="00427531" w:rsidRPr="002C4DC4" w:rsidRDefault="00A242DB" w:rsidP="00AA1FE9">
      <w:pPr>
        <w:pStyle w:val="BodyTextIndent2"/>
        <w:numPr>
          <w:ilvl w:val="0"/>
          <w:numId w:val="14"/>
        </w:numPr>
        <w:ind w:left="11"/>
        <w:rPr>
          <w:rFonts w:ascii="Arial" w:hAnsi="Arial" w:cs="Arial"/>
          <w:szCs w:val="24"/>
        </w:rPr>
      </w:pPr>
      <w:r>
        <w:rPr>
          <w:rFonts w:ascii="Arial" w:hAnsi="Arial" w:cs="Arial"/>
          <w:szCs w:val="24"/>
        </w:rPr>
        <w:t xml:space="preserve">Let the child or </w:t>
      </w:r>
      <w:r w:rsidR="00427531" w:rsidRPr="002C4DC4">
        <w:rPr>
          <w:rFonts w:ascii="Arial" w:hAnsi="Arial" w:cs="Arial"/>
          <w:szCs w:val="24"/>
        </w:rPr>
        <w:t>young person know that you must p</w:t>
      </w:r>
      <w:r w:rsidR="00ED49AF">
        <w:rPr>
          <w:rFonts w:ascii="Arial" w:hAnsi="Arial" w:cs="Arial"/>
          <w:szCs w:val="24"/>
        </w:rPr>
        <w:t>ass this information on to the designated person</w:t>
      </w:r>
      <w:r w:rsidR="00427531" w:rsidRPr="002C4DC4">
        <w:rPr>
          <w:rFonts w:ascii="Arial" w:hAnsi="Arial" w:cs="Arial"/>
          <w:szCs w:val="24"/>
        </w:rPr>
        <w:t>. Let them know that their safety and wellbeing is th</w:t>
      </w:r>
      <w:r>
        <w:rPr>
          <w:rFonts w:ascii="Arial" w:hAnsi="Arial" w:cs="Arial"/>
          <w:szCs w:val="24"/>
        </w:rPr>
        <w:t>e priority and it is likely they</w:t>
      </w:r>
      <w:r w:rsidR="00696D75">
        <w:rPr>
          <w:rFonts w:ascii="Arial" w:hAnsi="Arial" w:cs="Arial"/>
          <w:szCs w:val="24"/>
        </w:rPr>
        <w:t xml:space="preserve"> will need to contact the social work service.</w:t>
      </w:r>
    </w:p>
    <w:p w14:paraId="46638140" w14:textId="77777777" w:rsidR="00427531" w:rsidRPr="002C4DC4" w:rsidRDefault="00427531" w:rsidP="00AA1FE9">
      <w:pPr>
        <w:pStyle w:val="BodyTextIndent2"/>
        <w:numPr>
          <w:ilvl w:val="0"/>
          <w:numId w:val="14"/>
        </w:numPr>
        <w:ind w:left="11"/>
        <w:rPr>
          <w:rFonts w:ascii="Arial" w:hAnsi="Arial" w:cs="Arial"/>
          <w:szCs w:val="24"/>
        </w:rPr>
      </w:pPr>
      <w:r w:rsidRPr="002C4DC4">
        <w:rPr>
          <w:rFonts w:ascii="Arial" w:hAnsi="Arial" w:cs="Arial"/>
          <w:szCs w:val="24"/>
        </w:rPr>
        <w:t>Make notes as soon as possible (wit</w:t>
      </w:r>
      <w:r w:rsidR="00A242DB">
        <w:rPr>
          <w:rFonts w:ascii="Arial" w:hAnsi="Arial" w:cs="Arial"/>
          <w:szCs w:val="24"/>
        </w:rPr>
        <w:t xml:space="preserve">hin one hour), taking care to </w:t>
      </w:r>
      <w:r w:rsidRPr="002C4DC4">
        <w:rPr>
          <w:rFonts w:ascii="Arial" w:hAnsi="Arial" w:cs="Arial"/>
          <w:szCs w:val="24"/>
        </w:rPr>
        <w:t xml:space="preserve">write down </w:t>
      </w:r>
      <w:r w:rsidRPr="00D91D13">
        <w:rPr>
          <w:rFonts w:ascii="Arial" w:hAnsi="Arial" w:cs="Arial"/>
          <w:szCs w:val="24"/>
        </w:rPr>
        <w:t>exactly</w:t>
      </w:r>
      <w:r w:rsidR="00A242DB">
        <w:rPr>
          <w:rFonts w:ascii="Arial" w:hAnsi="Arial" w:cs="Arial"/>
          <w:szCs w:val="24"/>
        </w:rPr>
        <w:t xml:space="preserve"> what the child or </w:t>
      </w:r>
      <w:r w:rsidRPr="002C4DC4">
        <w:rPr>
          <w:rFonts w:ascii="Arial" w:hAnsi="Arial" w:cs="Arial"/>
          <w:szCs w:val="24"/>
        </w:rPr>
        <w:t>you</w:t>
      </w:r>
      <w:r w:rsidR="00A242DB">
        <w:rPr>
          <w:rFonts w:ascii="Arial" w:hAnsi="Arial" w:cs="Arial"/>
          <w:szCs w:val="24"/>
        </w:rPr>
        <w:t>ng person has said and when he/</w:t>
      </w:r>
      <w:r w:rsidRPr="002C4DC4">
        <w:rPr>
          <w:rFonts w:ascii="Arial" w:hAnsi="Arial" w:cs="Arial"/>
          <w:szCs w:val="24"/>
        </w:rPr>
        <w:t>she said it and what was happening immediately before the interview. In the case of an older child, show them what you have written and ask them to confirm that it is accurate by having them sign each page.</w:t>
      </w:r>
    </w:p>
    <w:p w14:paraId="72623FB3" w14:textId="77777777" w:rsidR="00427531" w:rsidRPr="002C4DC4" w:rsidRDefault="00647BCD" w:rsidP="00AA1FE9">
      <w:pPr>
        <w:pStyle w:val="BodyTextIndent2"/>
        <w:numPr>
          <w:ilvl w:val="0"/>
          <w:numId w:val="14"/>
        </w:numPr>
        <w:ind w:left="11"/>
        <w:rPr>
          <w:rFonts w:ascii="Arial" w:hAnsi="Arial" w:cs="Arial"/>
          <w:szCs w:val="24"/>
        </w:rPr>
      </w:pPr>
      <w:r w:rsidRPr="002C4DC4">
        <w:rPr>
          <w:rFonts w:ascii="Arial" w:hAnsi="Arial" w:cs="Arial"/>
          <w:szCs w:val="24"/>
        </w:rPr>
        <w:t xml:space="preserve">An accurate record of anything that </w:t>
      </w:r>
      <w:r w:rsidR="005E6ABA">
        <w:rPr>
          <w:rFonts w:ascii="Arial" w:hAnsi="Arial" w:cs="Arial"/>
          <w:szCs w:val="24"/>
        </w:rPr>
        <w:t>you may have said to the child/</w:t>
      </w:r>
      <w:r w:rsidRPr="002C4DC4">
        <w:rPr>
          <w:rFonts w:ascii="Arial" w:hAnsi="Arial" w:cs="Arial"/>
          <w:szCs w:val="24"/>
        </w:rPr>
        <w:t>young person during the discussion and any response received must also be recorded</w:t>
      </w:r>
      <w:r w:rsidR="00427531" w:rsidRPr="002C4DC4">
        <w:rPr>
          <w:rFonts w:ascii="Arial" w:hAnsi="Arial" w:cs="Arial"/>
          <w:szCs w:val="24"/>
        </w:rPr>
        <w:t>.</w:t>
      </w:r>
    </w:p>
    <w:p w14:paraId="3E32B2DC" w14:textId="77777777" w:rsidR="00427531" w:rsidRPr="002C4DC4" w:rsidRDefault="00647BCD" w:rsidP="00AA1FE9">
      <w:pPr>
        <w:pStyle w:val="BodyTextIndent2"/>
        <w:numPr>
          <w:ilvl w:val="0"/>
          <w:numId w:val="14"/>
        </w:numPr>
        <w:ind w:left="11"/>
        <w:rPr>
          <w:rFonts w:ascii="Arial" w:hAnsi="Arial" w:cs="Arial"/>
          <w:szCs w:val="24"/>
        </w:rPr>
      </w:pPr>
      <w:r w:rsidRPr="002C4DC4">
        <w:rPr>
          <w:rFonts w:ascii="Arial" w:hAnsi="Arial" w:cs="Arial"/>
          <w:szCs w:val="24"/>
        </w:rPr>
        <w:t>Record all dates and times of these events and when you wrote up the report</w:t>
      </w:r>
      <w:r w:rsidR="00427531" w:rsidRPr="002C4DC4">
        <w:rPr>
          <w:rFonts w:ascii="Arial" w:hAnsi="Arial" w:cs="Arial"/>
          <w:szCs w:val="24"/>
        </w:rPr>
        <w:t>.</w:t>
      </w:r>
    </w:p>
    <w:p w14:paraId="3A046D13" w14:textId="77777777" w:rsidR="00647BCD" w:rsidRPr="002C4DC4" w:rsidRDefault="00647BCD" w:rsidP="00AA1FE9">
      <w:pPr>
        <w:pStyle w:val="BodyTextIndent2"/>
        <w:numPr>
          <w:ilvl w:val="0"/>
          <w:numId w:val="14"/>
        </w:numPr>
        <w:ind w:left="11"/>
        <w:rPr>
          <w:rFonts w:ascii="Arial" w:hAnsi="Arial" w:cs="Arial"/>
          <w:szCs w:val="24"/>
        </w:rPr>
      </w:pPr>
      <w:r w:rsidRPr="002C4DC4">
        <w:rPr>
          <w:rFonts w:ascii="Arial" w:hAnsi="Arial" w:cs="Arial"/>
          <w:szCs w:val="24"/>
        </w:rPr>
        <w:t>Keep all hand-written notes, even if these have been subsequently typed up.</w:t>
      </w:r>
    </w:p>
    <w:p w14:paraId="56D952DC" w14:textId="15F06020" w:rsidR="00647BCD" w:rsidRPr="002C4DC4" w:rsidRDefault="00647BCD" w:rsidP="00AA1FE9">
      <w:pPr>
        <w:pStyle w:val="BodyTextIndent2"/>
        <w:numPr>
          <w:ilvl w:val="0"/>
          <w:numId w:val="14"/>
        </w:numPr>
        <w:ind w:left="11"/>
        <w:rPr>
          <w:rFonts w:ascii="Arial" w:hAnsi="Arial" w:cs="Arial"/>
          <w:szCs w:val="24"/>
        </w:rPr>
      </w:pPr>
      <w:r w:rsidRPr="002C4DC4">
        <w:rPr>
          <w:rFonts w:ascii="Arial" w:hAnsi="Arial" w:cs="Arial"/>
          <w:szCs w:val="24"/>
        </w:rPr>
        <w:t>Report your discussion as soon as p</w:t>
      </w:r>
      <w:r w:rsidR="005E6ABA">
        <w:rPr>
          <w:rFonts w:ascii="Arial" w:hAnsi="Arial" w:cs="Arial"/>
          <w:szCs w:val="24"/>
        </w:rPr>
        <w:t xml:space="preserve">ossible to the </w:t>
      </w:r>
      <w:r w:rsidR="00CE6668">
        <w:rPr>
          <w:rFonts w:ascii="Arial" w:hAnsi="Arial" w:cs="Arial"/>
          <w:szCs w:val="24"/>
        </w:rPr>
        <w:t xml:space="preserve">Child Safeguarding </w:t>
      </w:r>
      <w:r w:rsidR="00DB2AF8">
        <w:rPr>
          <w:rFonts w:ascii="Arial" w:hAnsi="Arial" w:cs="Arial"/>
          <w:szCs w:val="24"/>
        </w:rPr>
        <w:t>Co-ordinator</w:t>
      </w:r>
      <w:r w:rsidRPr="002C4DC4">
        <w:rPr>
          <w:rFonts w:ascii="Arial" w:hAnsi="Arial" w:cs="Arial"/>
          <w:szCs w:val="24"/>
        </w:rPr>
        <w:t xml:space="preserve">. If this person is </w:t>
      </w:r>
      <w:r w:rsidR="00617191" w:rsidRPr="002C4DC4">
        <w:rPr>
          <w:rFonts w:ascii="Arial" w:hAnsi="Arial" w:cs="Arial"/>
          <w:szCs w:val="24"/>
        </w:rPr>
        <w:t>implicated,</w:t>
      </w:r>
      <w:r w:rsidRPr="002C4DC4">
        <w:rPr>
          <w:rFonts w:ascii="Arial" w:hAnsi="Arial" w:cs="Arial"/>
          <w:szCs w:val="24"/>
        </w:rPr>
        <w:t xml:space="preserve"> then re</w:t>
      </w:r>
      <w:r w:rsidR="004471A1">
        <w:rPr>
          <w:rFonts w:ascii="Arial" w:hAnsi="Arial" w:cs="Arial"/>
          <w:szCs w:val="24"/>
        </w:rPr>
        <w:t>port it directly to the P</w:t>
      </w:r>
      <w:r w:rsidR="005E6ABA">
        <w:rPr>
          <w:rFonts w:ascii="Arial" w:hAnsi="Arial" w:cs="Arial"/>
          <w:szCs w:val="24"/>
        </w:rPr>
        <w:t>astor</w:t>
      </w:r>
      <w:r w:rsidR="004471A1">
        <w:rPr>
          <w:rFonts w:ascii="Arial" w:hAnsi="Arial" w:cs="Arial"/>
          <w:szCs w:val="24"/>
        </w:rPr>
        <w:t xml:space="preserve"> or Assistant Pastor</w:t>
      </w:r>
      <w:r w:rsidRPr="002C4DC4">
        <w:rPr>
          <w:rFonts w:ascii="Arial" w:hAnsi="Arial" w:cs="Arial"/>
          <w:szCs w:val="24"/>
        </w:rPr>
        <w:t>.</w:t>
      </w:r>
    </w:p>
    <w:p w14:paraId="6A4C9D68" w14:textId="77777777" w:rsidR="00647BCD" w:rsidRPr="002C4DC4" w:rsidRDefault="00647BCD" w:rsidP="00AA1FE9">
      <w:pPr>
        <w:pStyle w:val="BodyTextIndent2"/>
        <w:numPr>
          <w:ilvl w:val="0"/>
          <w:numId w:val="14"/>
        </w:numPr>
        <w:ind w:left="11"/>
        <w:rPr>
          <w:rFonts w:ascii="Arial" w:hAnsi="Arial" w:cs="Arial"/>
          <w:szCs w:val="24"/>
        </w:rPr>
      </w:pPr>
      <w:r w:rsidRPr="002C4DC4">
        <w:rPr>
          <w:rFonts w:ascii="Arial" w:hAnsi="Arial" w:cs="Arial"/>
          <w:szCs w:val="24"/>
        </w:rPr>
        <w:t>You should not discuss your suspicions, allegations or the contents of the discussion or the report with anyone else other than those nominated above.</w:t>
      </w:r>
    </w:p>
    <w:p w14:paraId="183F96AB" w14:textId="77777777" w:rsidR="00647BCD" w:rsidRPr="002C4DC4" w:rsidRDefault="00647BCD" w:rsidP="00BC27B3">
      <w:pPr>
        <w:pStyle w:val="BodyTextIndent2"/>
        <w:ind w:left="0" w:firstLine="0"/>
        <w:rPr>
          <w:rFonts w:ascii="Arial" w:hAnsi="Arial" w:cs="Arial"/>
          <w:szCs w:val="24"/>
        </w:rPr>
      </w:pPr>
    </w:p>
    <w:p w14:paraId="5A83E993" w14:textId="63B67FA1" w:rsidR="00647BCD" w:rsidRPr="002C4DC4" w:rsidRDefault="00647BCD" w:rsidP="00BC27B3">
      <w:pPr>
        <w:pStyle w:val="BodyTextIndent2"/>
        <w:ind w:left="0" w:firstLine="0"/>
        <w:rPr>
          <w:rFonts w:ascii="Arial" w:hAnsi="Arial" w:cs="Arial"/>
          <w:szCs w:val="24"/>
        </w:rPr>
      </w:pPr>
      <w:r w:rsidRPr="002C4DC4">
        <w:rPr>
          <w:rFonts w:ascii="Arial" w:hAnsi="Arial" w:cs="Arial"/>
          <w:szCs w:val="24"/>
        </w:rPr>
        <w:t>In the event of allegations from third parties/ anonymous referrals/ families</w:t>
      </w:r>
      <w:r w:rsidR="00345ADE">
        <w:rPr>
          <w:rFonts w:ascii="Arial" w:hAnsi="Arial" w:cs="Arial"/>
          <w:szCs w:val="24"/>
        </w:rPr>
        <w:t xml:space="preserve"> not known to the church – </w:t>
      </w:r>
      <w:r w:rsidR="00CE6668">
        <w:rPr>
          <w:rFonts w:ascii="Arial" w:hAnsi="Arial" w:cs="Arial"/>
          <w:szCs w:val="24"/>
        </w:rPr>
        <w:t>we</w:t>
      </w:r>
      <w:r w:rsidR="00345ADE">
        <w:rPr>
          <w:rFonts w:ascii="Arial" w:hAnsi="Arial" w:cs="Arial"/>
          <w:szCs w:val="24"/>
        </w:rPr>
        <w:t xml:space="preserve"> </w:t>
      </w:r>
      <w:r w:rsidRPr="002C4DC4">
        <w:rPr>
          <w:rFonts w:ascii="Arial" w:hAnsi="Arial" w:cs="Arial"/>
          <w:szCs w:val="24"/>
        </w:rPr>
        <w:t>will endeavour to do the following:</w:t>
      </w:r>
    </w:p>
    <w:p w14:paraId="11A482DF" w14:textId="77777777" w:rsidR="00647BCD" w:rsidRPr="002C4DC4" w:rsidRDefault="00647BCD" w:rsidP="00BC27B3">
      <w:pPr>
        <w:pStyle w:val="BodyTextIndent2"/>
        <w:ind w:left="0" w:firstLine="0"/>
        <w:rPr>
          <w:rFonts w:ascii="Arial" w:hAnsi="Arial" w:cs="Arial"/>
          <w:szCs w:val="24"/>
        </w:rPr>
      </w:pPr>
    </w:p>
    <w:p w14:paraId="6F3D7003" w14:textId="77777777" w:rsidR="00647BCD" w:rsidRPr="002C4DC4" w:rsidRDefault="00647BCD" w:rsidP="00BC27B3">
      <w:pPr>
        <w:pStyle w:val="BodyTextIndent2"/>
        <w:ind w:left="0" w:firstLine="0"/>
        <w:rPr>
          <w:rFonts w:ascii="Arial" w:hAnsi="Arial" w:cs="Arial"/>
          <w:szCs w:val="24"/>
        </w:rPr>
      </w:pPr>
      <w:r w:rsidRPr="002C4DC4">
        <w:rPr>
          <w:rFonts w:ascii="Arial" w:hAnsi="Arial" w:cs="Arial"/>
          <w:szCs w:val="24"/>
        </w:rPr>
        <w:t>Elicit as much information as possible from the person(s)</w:t>
      </w:r>
      <w:r w:rsidR="00D84E95">
        <w:rPr>
          <w:rFonts w:ascii="Arial" w:hAnsi="Arial" w:cs="Arial"/>
          <w:szCs w:val="24"/>
        </w:rPr>
        <w:t>.</w:t>
      </w:r>
      <w:r w:rsidRPr="002C4DC4">
        <w:rPr>
          <w:rFonts w:ascii="Arial" w:hAnsi="Arial" w:cs="Arial"/>
          <w:szCs w:val="24"/>
        </w:rPr>
        <w:t xml:space="preserve"> Unless the person wishes to remain anonymous, this should include details of a referee (Name, address and telephone number) and as much </w:t>
      </w:r>
      <w:proofErr w:type="gramStart"/>
      <w:r w:rsidRPr="002C4DC4">
        <w:rPr>
          <w:rFonts w:ascii="Arial" w:hAnsi="Arial" w:cs="Arial"/>
          <w:szCs w:val="24"/>
        </w:rPr>
        <w:t>factual information</w:t>
      </w:r>
      <w:proofErr w:type="gramEnd"/>
      <w:r w:rsidRPr="002C4DC4">
        <w:rPr>
          <w:rFonts w:ascii="Arial" w:hAnsi="Arial" w:cs="Arial"/>
          <w:szCs w:val="24"/>
        </w:rPr>
        <w:t xml:space="preserve"> as possible about the child/ young person and family concerned (names of family members, addresses, name and </w:t>
      </w:r>
      <w:r w:rsidR="00345ADE">
        <w:rPr>
          <w:rFonts w:ascii="Arial" w:hAnsi="Arial" w:cs="Arial"/>
          <w:szCs w:val="24"/>
        </w:rPr>
        <w:t>date of birth of subject child/</w:t>
      </w:r>
      <w:r w:rsidRPr="002C4DC4">
        <w:rPr>
          <w:rFonts w:ascii="Arial" w:hAnsi="Arial" w:cs="Arial"/>
          <w:szCs w:val="24"/>
        </w:rPr>
        <w:t xml:space="preserve">young person, ethnic origin </w:t>
      </w:r>
      <w:r w:rsidRPr="002C4DC4">
        <w:rPr>
          <w:rFonts w:ascii="Arial" w:hAnsi="Arial" w:cs="Arial"/>
          <w:szCs w:val="24"/>
        </w:rPr>
        <w:lastRenderedPageBreak/>
        <w:t>etc.) Information as to the cause of the concern/ nature of the injuries/ observations should be included.</w:t>
      </w:r>
    </w:p>
    <w:p w14:paraId="22FF1C7A" w14:textId="77777777" w:rsidR="00647BCD" w:rsidRPr="002C4DC4" w:rsidRDefault="00647BCD" w:rsidP="00BC27B3">
      <w:pPr>
        <w:pStyle w:val="BodyTextIndent2"/>
        <w:ind w:left="0" w:firstLine="0"/>
        <w:rPr>
          <w:rFonts w:ascii="Arial" w:hAnsi="Arial" w:cs="Arial"/>
          <w:szCs w:val="24"/>
        </w:rPr>
      </w:pPr>
    </w:p>
    <w:p w14:paraId="2FF431B0" w14:textId="66834C3C" w:rsidR="00647BCD" w:rsidRPr="002C4DC4" w:rsidRDefault="00CE6668" w:rsidP="00BC27B3">
      <w:pPr>
        <w:pStyle w:val="BodyTextIndent2"/>
        <w:ind w:left="0" w:firstLine="0"/>
        <w:rPr>
          <w:rFonts w:ascii="Arial" w:hAnsi="Arial" w:cs="Arial"/>
          <w:szCs w:val="24"/>
        </w:rPr>
      </w:pPr>
      <w:r>
        <w:rPr>
          <w:rFonts w:ascii="Arial" w:hAnsi="Arial" w:cs="Arial"/>
          <w:szCs w:val="24"/>
        </w:rPr>
        <w:t>We</w:t>
      </w:r>
      <w:r w:rsidR="00F72387">
        <w:rPr>
          <w:rFonts w:ascii="Arial" w:hAnsi="Arial" w:cs="Arial"/>
          <w:szCs w:val="24"/>
        </w:rPr>
        <w:t xml:space="preserve"> </w:t>
      </w:r>
      <w:r w:rsidR="00647BCD" w:rsidRPr="002C4DC4">
        <w:rPr>
          <w:rFonts w:ascii="Arial" w:hAnsi="Arial" w:cs="Arial"/>
          <w:szCs w:val="24"/>
        </w:rPr>
        <w:t>must inform the person that informati</w:t>
      </w:r>
      <w:r w:rsidR="00F72387">
        <w:rPr>
          <w:rFonts w:ascii="Arial" w:hAnsi="Arial" w:cs="Arial"/>
          <w:szCs w:val="24"/>
        </w:rPr>
        <w:t>on relating to named child/</w:t>
      </w:r>
      <w:r w:rsidR="00647BCD" w:rsidRPr="002C4DC4">
        <w:rPr>
          <w:rFonts w:ascii="Arial" w:hAnsi="Arial" w:cs="Arial"/>
          <w:szCs w:val="24"/>
        </w:rPr>
        <w:t>young person at risk, or potentially at risk, may result in a referral to the Social Work Service, and in this event the Social Work Service may wish to interview the person (if known) as part of the investigation.</w:t>
      </w:r>
    </w:p>
    <w:p w14:paraId="4622FDB6" w14:textId="77777777" w:rsidR="00647BCD" w:rsidRPr="002C4DC4" w:rsidRDefault="00647BCD" w:rsidP="00BC27B3">
      <w:pPr>
        <w:pStyle w:val="BodyTextIndent2"/>
        <w:ind w:left="0" w:firstLine="0"/>
        <w:rPr>
          <w:rFonts w:ascii="Arial" w:hAnsi="Arial" w:cs="Arial"/>
          <w:szCs w:val="24"/>
        </w:rPr>
      </w:pPr>
    </w:p>
    <w:p w14:paraId="476C019D" w14:textId="59C19B8A" w:rsidR="00647BCD" w:rsidRPr="002C4DC4" w:rsidRDefault="00EB7FB9" w:rsidP="00BC27B3">
      <w:pPr>
        <w:pStyle w:val="BodyTextIndent2"/>
        <w:ind w:left="0" w:firstLine="0"/>
        <w:rPr>
          <w:rFonts w:ascii="Arial" w:hAnsi="Arial" w:cs="Arial"/>
          <w:szCs w:val="24"/>
        </w:rPr>
      </w:pPr>
      <w:r>
        <w:rPr>
          <w:rFonts w:ascii="Arial" w:hAnsi="Arial" w:cs="Arial"/>
          <w:szCs w:val="24"/>
        </w:rPr>
        <w:t xml:space="preserve">If the </w:t>
      </w:r>
      <w:r w:rsidR="0079797F">
        <w:rPr>
          <w:rFonts w:ascii="Arial" w:hAnsi="Arial" w:cs="Arial"/>
          <w:szCs w:val="24"/>
        </w:rPr>
        <w:t xml:space="preserve">Child Safeguarding </w:t>
      </w:r>
      <w:r w:rsidR="00DB2AF8">
        <w:rPr>
          <w:rFonts w:ascii="Arial" w:hAnsi="Arial" w:cs="Arial"/>
          <w:szCs w:val="24"/>
        </w:rPr>
        <w:t>Co-ordinator</w:t>
      </w:r>
      <w:r w:rsidR="0079797F">
        <w:rPr>
          <w:rFonts w:ascii="Arial" w:hAnsi="Arial" w:cs="Arial"/>
          <w:szCs w:val="24"/>
        </w:rPr>
        <w:t xml:space="preserve"> </w:t>
      </w:r>
      <w:r w:rsidR="00647BCD" w:rsidRPr="002C4DC4">
        <w:rPr>
          <w:rFonts w:ascii="Arial" w:hAnsi="Arial" w:cs="Arial"/>
          <w:szCs w:val="24"/>
        </w:rPr>
        <w:t xml:space="preserve">is unsure </w:t>
      </w:r>
      <w:proofErr w:type="gramStart"/>
      <w:r w:rsidR="00647BCD" w:rsidRPr="002C4DC4">
        <w:rPr>
          <w:rFonts w:ascii="Arial" w:hAnsi="Arial" w:cs="Arial"/>
          <w:szCs w:val="24"/>
        </w:rPr>
        <w:t>whether or not</w:t>
      </w:r>
      <w:proofErr w:type="gramEnd"/>
      <w:r w:rsidR="00647BCD" w:rsidRPr="002C4DC4">
        <w:rPr>
          <w:rFonts w:ascii="Arial" w:hAnsi="Arial" w:cs="Arial"/>
          <w:szCs w:val="24"/>
        </w:rPr>
        <w:t xml:space="preserve"> to refer the matter to the Social Work Service, then advice of </w:t>
      </w:r>
      <w:r w:rsidR="00303F78">
        <w:rPr>
          <w:rFonts w:ascii="Arial" w:hAnsi="Arial" w:cs="Arial"/>
          <w:szCs w:val="24"/>
        </w:rPr>
        <w:t xml:space="preserve">the Public Protection Unit </w:t>
      </w:r>
      <w:r w:rsidR="00647BCD" w:rsidRPr="002C4DC4">
        <w:rPr>
          <w:rFonts w:ascii="Arial" w:hAnsi="Arial" w:cs="Arial"/>
          <w:szCs w:val="24"/>
        </w:rPr>
        <w:t>should be sought and followed. Any advice should be confirmed in writing in case it is needed for reference purposes in the future.</w:t>
      </w:r>
    </w:p>
    <w:p w14:paraId="1586BD5A" w14:textId="77777777" w:rsidR="00647BCD" w:rsidRPr="002C4DC4" w:rsidRDefault="00647BCD" w:rsidP="00BC27B3">
      <w:pPr>
        <w:pStyle w:val="BodyTextIndent2"/>
        <w:ind w:left="0" w:firstLine="0"/>
        <w:rPr>
          <w:rFonts w:ascii="Arial" w:hAnsi="Arial" w:cs="Arial"/>
          <w:szCs w:val="24"/>
        </w:rPr>
      </w:pPr>
    </w:p>
    <w:p w14:paraId="6D1AECF3" w14:textId="7ED5F4E0" w:rsidR="00647BCD" w:rsidRPr="002C4DC4" w:rsidRDefault="00647BCD" w:rsidP="00BC27B3">
      <w:pPr>
        <w:pStyle w:val="BodyTextIndent2"/>
        <w:ind w:left="0" w:firstLine="0"/>
        <w:rPr>
          <w:rFonts w:ascii="Arial" w:hAnsi="Arial" w:cs="Arial"/>
          <w:szCs w:val="24"/>
        </w:rPr>
      </w:pPr>
      <w:r w:rsidRPr="002C4DC4">
        <w:rPr>
          <w:rFonts w:ascii="Arial" w:hAnsi="Arial" w:cs="Arial"/>
          <w:szCs w:val="24"/>
        </w:rPr>
        <w:t>In the event of allegations that relate to fam</w:t>
      </w:r>
      <w:r w:rsidR="00EB7FB9">
        <w:rPr>
          <w:rFonts w:ascii="Arial" w:hAnsi="Arial" w:cs="Arial"/>
          <w:szCs w:val="24"/>
        </w:rPr>
        <w:t xml:space="preserve">ilies known to the church, the </w:t>
      </w:r>
      <w:r w:rsidR="0079797F">
        <w:rPr>
          <w:rFonts w:ascii="Arial" w:hAnsi="Arial" w:cs="Arial"/>
          <w:szCs w:val="24"/>
        </w:rPr>
        <w:t xml:space="preserve">Child Safeguarding </w:t>
      </w:r>
      <w:r w:rsidR="00DB2AF8">
        <w:rPr>
          <w:rFonts w:ascii="Arial" w:hAnsi="Arial" w:cs="Arial"/>
          <w:szCs w:val="24"/>
        </w:rPr>
        <w:t>Co-ordinator</w:t>
      </w:r>
      <w:r w:rsidR="00630F2C">
        <w:rPr>
          <w:rFonts w:ascii="Arial" w:hAnsi="Arial" w:cs="Arial"/>
          <w:szCs w:val="24"/>
        </w:rPr>
        <w:t xml:space="preserve"> </w:t>
      </w:r>
      <w:r w:rsidRPr="002C4DC4">
        <w:rPr>
          <w:rFonts w:ascii="Arial" w:hAnsi="Arial" w:cs="Arial"/>
          <w:szCs w:val="24"/>
        </w:rPr>
        <w:t>will take the following steps:</w:t>
      </w:r>
    </w:p>
    <w:p w14:paraId="3D011C84" w14:textId="77777777" w:rsidR="00647BCD" w:rsidRPr="002C4DC4" w:rsidRDefault="00647BCD" w:rsidP="00BC27B3">
      <w:pPr>
        <w:pStyle w:val="BodyTextIndent2"/>
        <w:ind w:left="0" w:firstLine="0"/>
        <w:rPr>
          <w:rFonts w:ascii="Arial" w:hAnsi="Arial" w:cs="Arial"/>
          <w:szCs w:val="24"/>
        </w:rPr>
      </w:pPr>
    </w:p>
    <w:p w14:paraId="6EAFBFB4" w14:textId="77777777" w:rsidR="00647BCD" w:rsidRDefault="00647BCD" w:rsidP="00AA1FE9">
      <w:pPr>
        <w:pStyle w:val="BodyTextIndent2"/>
        <w:numPr>
          <w:ilvl w:val="0"/>
          <w:numId w:val="7"/>
        </w:numPr>
        <w:tabs>
          <w:tab w:val="clear" w:pos="1440"/>
          <w:tab w:val="num" w:pos="-643"/>
        </w:tabs>
        <w:ind w:left="0"/>
        <w:rPr>
          <w:rFonts w:ascii="Arial" w:hAnsi="Arial" w:cs="Arial"/>
          <w:szCs w:val="24"/>
        </w:rPr>
      </w:pPr>
      <w:r w:rsidRPr="002C4DC4">
        <w:rPr>
          <w:rFonts w:ascii="Arial" w:hAnsi="Arial" w:cs="Arial"/>
          <w:szCs w:val="24"/>
        </w:rPr>
        <w:t>Follow the appropriate policy set out above</w:t>
      </w:r>
    </w:p>
    <w:p w14:paraId="675A4EBB" w14:textId="77777777" w:rsidR="004E753F" w:rsidRPr="002C4DC4" w:rsidRDefault="004E753F" w:rsidP="004E753F">
      <w:pPr>
        <w:pStyle w:val="BodyTextIndent2"/>
        <w:ind w:left="0" w:firstLine="0"/>
        <w:rPr>
          <w:rFonts w:ascii="Arial" w:hAnsi="Arial" w:cs="Arial"/>
          <w:szCs w:val="24"/>
        </w:rPr>
      </w:pPr>
    </w:p>
    <w:p w14:paraId="0E8B3CF8" w14:textId="77777777" w:rsidR="00647BCD" w:rsidRDefault="00647BCD" w:rsidP="00AA1FE9">
      <w:pPr>
        <w:pStyle w:val="BodyTextIndent2"/>
        <w:numPr>
          <w:ilvl w:val="0"/>
          <w:numId w:val="7"/>
        </w:numPr>
        <w:tabs>
          <w:tab w:val="clear" w:pos="1440"/>
          <w:tab w:val="num" w:pos="-643"/>
        </w:tabs>
        <w:ind w:left="0"/>
        <w:rPr>
          <w:rFonts w:ascii="Arial" w:hAnsi="Arial" w:cs="Arial"/>
          <w:szCs w:val="24"/>
        </w:rPr>
      </w:pPr>
      <w:r w:rsidRPr="002C4DC4">
        <w:rPr>
          <w:rFonts w:ascii="Arial" w:hAnsi="Arial" w:cs="Arial"/>
          <w:szCs w:val="24"/>
        </w:rPr>
        <w:t xml:space="preserve">If there are allegations of sexual abuse, </w:t>
      </w:r>
      <w:r w:rsidRPr="002C4DC4">
        <w:rPr>
          <w:rFonts w:ascii="Arial" w:hAnsi="Arial" w:cs="Arial"/>
          <w:szCs w:val="24"/>
          <w:u w:val="single"/>
        </w:rPr>
        <w:t>the parents will not under any circumstances be informed.</w:t>
      </w:r>
      <w:r w:rsidR="009F33E2">
        <w:rPr>
          <w:rFonts w:ascii="Arial" w:hAnsi="Arial" w:cs="Arial"/>
          <w:szCs w:val="24"/>
        </w:rPr>
        <w:t xml:space="preserve"> Where a parent/</w:t>
      </w:r>
      <w:r w:rsidRPr="002C4DC4">
        <w:rPr>
          <w:rFonts w:ascii="Arial" w:hAnsi="Arial" w:cs="Arial"/>
          <w:szCs w:val="24"/>
        </w:rPr>
        <w:t>carer alleges sexual abuse by another person, the parent/ carer will be advised not to inform the alleged perpetrator. By respecting this policy, the innocent alleged perpetrator will be best able to demonstrate their innocence to the statutory bodies.</w:t>
      </w:r>
    </w:p>
    <w:p w14:paraId="0EAEB231" w14:textId="77777777" w:rsidR="004E753F" w:rsidRPr="002C4DC4" w:rsidRDefault="004E753F" w:rsidP="004E753F">
      <w:pPr>
        <w:pStyle w:val="BodyTextIndent2"/>
        <w:ind w:left="0" w:firstLine="0"/>
        <w:rPr>
          <w:rFonts w:ascii="Arial" w:hAnsi="Arial" w:cs="Arial"/>
          <w:szCs w:val="24"/>
        </w:rPr>
      </w:pPr>
    </w:p>
    <w:p w14:paraId="5EF6A8D6" w14:textId="79A9180C" w:rsidR="00647BCD" w:rsidRPr="002C4DC4" w:rsidRDefault="00647BCD" w:rsidP="00AA1FE9">
      <w:pPr>
        <w:pStyle w:val="BodyTextIndent2"/>
        <w:numPr>
          <w:ilvl w:val="0"/>
          <w:numId w:val="7"/>
        </w:numPr>
        <w:tabs>
          <w:tab w:val="clear" w:pos="1440"/>
          <w:tab w:val="num" w:pos="-643"/>
        </w:tabs>
        <w:ind w:left="0"/>
        <w:rPr>
          <w:rFonts w:ascii="Arial" w:hAnsi="Arial" w:cs="Arial"/>
          <w:szCs w:val="24"/>
        </w:rPr>
      </w:pPr>
      <w:r w:rsidRPr="002C4DC4">
        <w:rPr>
          <w:rFonts w:ascii="Arial" w:hAnsi="Arial" w:cs="Arial"/>
          <w:szCs w:val="24"/>
        </w:rPr>
        <w:t xml:space="preserve">In cases of alleged physical and/or emotional abuse or neglect, the concerns will be discussed at once with </w:t>
      </w:r>
      <w:r w:rsidR="0079797F">
        <w:rPr>
          <w:rFonts w:ascii="Arial" w:hAnsi="Arial" w:cs="Arial"/>
          <w:szCs w:val="24"/>
        </w:rPr>
        <w:t xml:space="preserve">the Child Safeguarding </w:t>
      </w:r>
      <w:r w:rsidR="00DB2AF8">
        <w:rPr>
          <w:rFonts w:ascii="Arial" w:hAnsi="Arial" w:cs="Arial"/>
          <w:szCs w:val="24"/>
        </w:rPr>
        <w:t>Co-ordinator</w:t>
      </w:r>
      <w:r w:rsidRPr="002C4DC4">
        <w:rPr>
          <w:rFonts w:ascii="Arial" w:hAnsi="Arial" w:cs="Arial"/>
          <w:szCs w:val="24"/>
        </w:rPr>
        <w:t xml:space="preserve">, who will refer the matter to the Social Work Service if appropriate. If there is </w:t>
      </w:r>
      <w:r w:rsidR="0086680B" w:rsidRPr="002C4DC4">
        <w:rPr>
          <w:rFonts w:ascii="Arial" w:hAnsi="Arial" w:cs="Arial"/>
          <w:szCs w:val="24"/>
        </w:rPr>
        <w:t>uncertainty,</w:t>
      </w:r>
      <w:r w:rsidRPr="002C4DC4">
        <w:rPr>
          <w:rFonts w:ascii="Arial" w:hAnsi="Arial" w:cs="Arial"/>
          <w:szCs w:val="24"/>
        </w:rPr>
        <w:t xml:space="preserve"> then advice will be sought from the Social Work Service and confirmed in writing.</w:t>
      </w:r>
    </w:p>
    <w:p w14:paraId="37B80BEF" w14:textId="77777777" w:rsidR="00647BCD" w:rsidRPr="002C4DC4" w:rsidRDefault="00647BCD" w:rsidP="00BC27B3">
      <w:pPr>
        <w:pStyle w:val="BodyTextIndent2"/>
        <w:ind w:left="0" w:firstLine="0"/>
        <w:rPr>
          <w:rFonts w:ascii="Arial" w:hAnsi="Arial" w:cs="Arial"/>
          <w:szCs w:val="24"/>
        </w:rPr>
      </w:pPr>
    </w:p>
    <w:p w14:paraId="2AAEA2C5" w14:textId="64AE2C6C" w:rsidR="00647BCD" w:rsidRPr="002C4DC4" w:rsidRDefault="00647BCD" w:rsidP="00BC27B3">
      <w:pPr>
        <w:pStyle w:val="BodyTextIndent2"/>
        <w:ind w:left="0" w:firstLine="0"/>
        <w:rPr>
          <w:rFonts w:ascii="Arial" w:hAnsi="Arial" w:cs="Arial"/>
          <w:szCs w:val="24"/>
        </w:rPr>
      </w:pPr>
      <w:r w:rsidRPr="002C4DC4">
        <w:rPr>
          <w:rFonts w:ascii="Arial" w:hAnsi="Arial" w:cs="Arial"/>
          <w:szCs w:val="24"/>
        </w:rPr>
        <w:t>If a child/ young person has a physical inj</w:t>
      </w:r>
      <w:r w:rsidR="00D930D8">
        <w:rPr>
          <w:rFonts w:ascii="Arial" w:hAnsi="Arial" w:cs="Arial"/>
          <w:szCs w:val="24"/>
        </w:rPr>
        <w:t xml:space="preserve">ury or symptoms of neglect </w:t>
      </w:r>
      <w:r w:rsidR="0079797F">
        <w:rPr>
          <w:rFonts w:ascii="Arial" w:hAnsi="Arial" w:cs="Arial"/>
          <w:szCs w:val="24"/>
        </w:rPr>
        <w:t xml:space="preserve">the Child Safeguarding </w:t>
      </w:r>
      <w:r w:rsidR="00DB2AF8">
        <w:rPr>
          <w:rFonts w:ascii="Arial" w:hAnsi="Arial" w:cs="Arial"/>
          <w:szCs w:val="24"/>
        </w:rPr>
        <w:t>Co-ordinator</w:t>
      </w:r>
      <w:r w:rsidR="0079797F">
        <w:rPr>
          <w:rFonts w:ascii="Arial" w:hAnsi="Arial" w:cs="Arial"/>
          <w:szCs w:val="24"/>
        </w:rPr>
        <w:t xml:space="preserve"> </w:t>
      </w:r>
      <w:r w:rsidRPr="002C4DC4">
        <w:rPr>
          <w:rFonts w:ascii="Arial" w:hAnsi="Arial" w:cs="Arial"/>
          <w:szCs w:val="24"/>
        </w:rPr>
        <w:t>will take the following action:</w:t>
      </w:r>
    </w:p>
    <w:p w14:paraId="08A73C55" w14:textId="77777777" w:rsidR="00647BCD" w:rsidRPr="002C4DC4" w:rsidRDefault="00647BCD" w:rsidP="00BC27B3">
      <w:pPr>
        <w:pStyle w:val="BodyTextIndent2"/>
        <w:ind w:left="0" w:firstLine="0"/>
        <w:rPr>
          <w:rFonts w:ascii="Arial" w:hAnsi="Arial" w:cs="Arial"/>
          <w:szCs w:val="24"/>
        </w:rPr>
      </w:pPr>
    </w:p>
    <w:p w14:paraId="12C2376A" w14:textId="77777777" w:rsidR="00BC27B3" w:rsidRDefault="00647BCD" w:rsidP="00AA1FE9">
      <w:pPr>
        <w:pStyle w:val="BodyTextIndent2"/>
        <w:numPr>
          <w:ilvl w:val="0"/>
          <w:numId w:val="15"/>
        </w:numPr>
        <w:ind w:left="0"/>
        <w:rPr>
          <w:rFonts w:ascii="Arial" w:hAnsi="Arial" w:cs="Arial"/>
          <w:szCs w:val="24"/>
        </w:rPr>
      </w:pPr>
      <w:r w:rsidRPr="002C4DC4">
        <w:rPr>
          <w:rFonts w:ascii="Arial" w:hAnsi="Arial" w:cs="Arial"/>
          <w:szCs w:val="24"/>
        </w:rPr>
        <w:t>Speak with the parent/ carer and suggest medical attention be sought for the child/ young person if appropriate. The doctor will then initiate further action, if necessary. If appropriate the parent/ carer will be encouraged to seek help from the Social Work Service.</w:t>
      </w:r>
    </w:p>
    <w:p w14:paraId="3FD48944" w14:textId="32A6174C" w:rsidR="00BC27B3" w:rsidRDefault="00647BCD" w:rsidP="00AA1FE9">
      <w:pPr>
        <w:pStyle w:val="BodyTextIndent2"/>
        <w:numPr>
          <w:ilvl w:val="0"/>
          <w:numId w:val="15"/>
        </w:numPr>
        <w:ind w:left="0"/>
        <w:rPr>
          <w:rFonts w:ascii="Arial" w:hAnsi="Arial" w:cs="Arial"/>
          <w:szCs w:val="24"/>
        </w:rPr>
      </w:pPr>
      <w:r w:rsidRPr="00BC27B3">
        <w:rPr>
          <w:rFonts w:ascii="Arial" w:hAnsi="Arial" w:cs="Arial"/>
          <w:szCs w:val="24"/>
        </w:rPr>
        <w:t>If the parent/ carer is un</w:t>
      </w:r>
      <w:r w:rsidR="008202BC">
        <w:rPr>
          <w:rFonts w:ascii="Arial" w:hAnsi="Arial" w:cs="Arial"/>
          <w:szCs w:val="24"/>
        </w:rPr>
        <w:t xml:space="preserve">willing to seek help, then </w:t>
      </w:r>
      <w:r w:rsidR="0079797F">
        <w:rPr>
          <w:rFonts w:ascii="Arial" w:hAnsi="Arial" w:cs="Arial"/>
          <w:szCs w:val="24"/>
        </w:rPr>
        <w:t xml:space="preserve">we </w:t>
      </w:r>
      <w:r w:rsidRPr="00BC27B3">
        <w:rPr>
          <w:rFonts w:ascii="Arial" w:hAnsi="Arial" w:cs="Arial"/>
          <w:szCs w:val="24"/>
        </w:rPr>
        <w:t xml:space="preserve">may offer to go with them. </w:t>
      </w:r>
      <w:r w:rsidR="008202BC">
        <w:rPr>
          <w:rFonts w:ascii="Arial" w:hAnsi="Arial" w:cs="Arial"/>
          <w:szCs w:val="24"/>
        </w:rPr>
        <w:t xml:space="preserve">If they still </w:t>
      </w:r>
      <w:r w:rsidR="00CC1D94">
        <w:rPr>
          <w:rFonts w:ascii="Arial" w:hAnsi="Arial" w:cs="Arial"/>
          <w:szCs w:val="24"/>
        </w:rPr>
        <w:t xml:space="preserve">fail to act, </w:t>
      </w:r>
      <w:r w:rsidR="0079797F">
        <w:rPr>
          <w:rFonts w:ascii="Arial" w:hAnsi="Arial" w:cs="Arial"/>
          <w:szCs w:val="24"/>
        </w:rPr>
        <w:t xml:space="preserve">we </w:t>
      </w:r>
      <w:r w:rsidRPr="00BC27B3">
        <w:rPr>
          <w:rFonts w:ascii="Arial" w:hAnsi="Arial" w:cs="Arial"/>
          <w:szCs w:val="24"/>
        </w:rPr>
        <w:t xml:space="preserve">may contact </w:t>
      </w:r>
      <w:r w:rsidR="00C71417">
        <w:rPr>
          <w:rFonts w:ascii="Arial" w:hAnsi="Arial" w:cs="Arial"/>
          <w:szCs w:val="24"/>
        </w:rPr>
        <w:t>the Social Work Service or Public</w:t>
      </w:r>
      <w:r w:rsidRPr="00BC27B3">
        <w:rPr>
          <w:rFonts w:ascii="Arial" w:hAnsi="Arial" w:cs="Arial"/>
          <w:szCs w:val="24"/>
        </w:rPr>
        <w:t xml:space="preserve"> Protection Unit.</w:t>
      </w:r>
    </w:p>
    <w:p w14:paraId="57A2D28A" w14:textId="77777777" w:rsidR="00280889" w:rsidRDefault="00647BCD" w:rsidP="00AA1FE9">
      <w:pPr>
        <w:pStyle w:val="BodyTextIndent2"/>
        <w:numPr>
          <w:ilvl w:val="0"/>
          <w:numId w:val="15"/>
        </w:numPr>
        <w:ind w:left="0"/>
        <w:rPr>
          <w:rFonts w:ascii="Arial" w:hAnsi="Arial" w:cs="Arial"/>
          <w:szCs w:val="24"/>
        </w:rPr>
      </w:pPr>
      <w:r w:rsidRPr="00BC27B3">
        <w:rPr>
          <w:rFonts w:ascii="Arial" w:hAnsi="Arial" w:cs="Arial"/>
          <w:szCs w:val="24"/>
        </w:rPr>
        <w:t xml:space="preserve">Where emergency medical attention is </w:t>
      </w:r>
      <w:proofErr w:type="gramStart"/>
      <w:r w:rsidRPr="00BC27B3">
        <w:rPr>
          <w:rFonts w:ascii="Arial" w:hAnsi="Arial" w:cs="Arial"/>
          <w:szCs w:val="24"/>
        </w:rPr>
        <w:t>required</w:t>
      </w:r>
      <w:proofErr w:type="gramEnd"/>
      <w:r w:rsidRPr="00BC27B3">
        <w:rPr>
          <w:rFonts w:ascii="Arial" w:hAnsi="Arial" w:cs="Arial"/>
          <w:szCs w:val="24"/>
        </w:rPr>
        <w:t xml:space="preserve"> this will be sought </w:t>
      </w:r>
      <w:proofErr w:type="gramStart"/>
      <w:r w:rsidRPr="00BC27B3">
        <w:rPr>
          <w:rFonts w:ascii="Arial" w:hAnsi="Arial" w:cs="Arial"/>
          <w:szCs w:val="24"/>
        </w:rPr>
        <w:t>immediately</w:t>
      </w:r>
      <w:proofErr w:type="gramEnd"/>
      <w:r w:rsidRPr="00BC27B3">
        <w:rPr>
          <w:rFonts w:ascii="Arial" w:hAnsi="Arial" w:cs="Arial"/>
          <w:szCs w:val="24"/>
        </w:rPr>
        <w:t xml:space="preserve"> and the staff member will inform the doctor of any suspicions of abuse and/ or neglect.</w:t>
      </w:r>
    </w:p>
    <w:p w14:paraId="1C73D3FF" w14:textId="3D9E3F83" w:rsidR="00647BCD" w:rsidRPr="00280889" w:rsidRDefault="0079797F" w:rsidP="00AA1FE9">
      <w:pPr>
        <w:pStyle w:val="BodyTextIndent2"/>
        <w:numPr>
          <w:ilvl w:val="0"/>
          <w:numId w:val="15"/>
        </w:numPr>
        <w:ind w:left="0"/>
        <w:rPr>
          <w:rFonts w:ascii="Arial" w:hAnsi="Arial" w:cs="Arial"/>
          <w:szCs w:val="24"/>
        </w:rPr>
      </w:pPr>
      <w:r>
        <w:rPr>
          <w:rFonts w:ascii="Arial" w:hAnsi="Arial" w:cs="Arial"/>
          <w:szCs w:val="24"/>
        </w:rPr>
        <w:t xml:space="preserve">If the Child Safeguarding </w:t>
      </w:r>
      <w:r w:rsidR="00DB2AF8">
        <w:rPr>
          <w:rFonts w:ascii="Arial" w:hAnsi="Arial" w:cs="Arial"/>
          <w:szCs w:val="24"/>
        </w:rPr>
        <w:t>Co-ordinator</w:t>
      </w:r>
      <w:r>
        <w:rPr>
          <w:rFonts w:ascii="Arial" w:hAnsi="Arial" w:cs="Arial"/>
          <w:szCs w:val="24"/>
        </w:rPr>
        <w:t xml:space="preserve"> gives advice, then a</w:t>
      </w:r>
      <w:r w:rsidR="00647BCD" w:rsidRPr="00280889">
        <w:rPr>
          <w:rFonts w:ascii="Arial" w:hAnsi="Arial" w:cs="Arial"/>
          <w:szCs w:val="24"/>
        </w:rPr>
        <w:t>ny advice must be confirmed in writing in case this is needed at some future date.</w:t>
      </w:r>
    </w:p>
    <w:p w14:paraId="2298ABA4" w14:textId="77777777" w:rsidR="00647BCD" w:rsidRPr="002C4DC4" w:rsidRDefault="00647BCD" w:rsidP="00BC27B3">
      <w:pPr>
        <w:pStyle w:val="BodyTextIndent2"/>
        <w:ind w:left="371" w:firstLine="0"/>
        <w:rPr>
          <w:rFonts w:ascii="Arial" w:hAnsi="Arial" w:cs="Arial"/>
          <w:szCs w:val="24"/>
        </w:rPr>
      </w:pPr>
    </w:p>
    <w:p w14:paraId="55FD696D" w14:textId="274D66D1" w:rsidR="00647BCD" w:rsidRPr="002C4DC4" w:rsidRDefault="00647BCD" w:rsidP="00BC27B3">
      <w:pPr>
        <w:pStyle w:val="BodyTextIndent2"/>
        <w:ind w:left="0" w:firstLine="0"/>
        <w:rPr>
          <w:rFonts w:ascii="Arial" w:hAnsi="Arial" w:cs="Arial"/>
          <w:szCs w:val="24"/>
        </w:rPr>
      </w:pPr>
      <w:r w:rsidRPr="002C4DC4">
        <w:rPr>
          <w:rFonts w:ascii="Arial" w:hAnsi="Arial" w:cs="Arial"/>
          <w:szCs w:val="24"/>
        </w:rPr>
        <w:lastRenderedPageBreak/>
        <w:t>In the event of allegations or suspicions</w:t>
      </w:r>
      <w:r w:rsidR="00601773">
        <w:rPr>
          <w:rFonts w:ascii="Arial" w:hAnsi="Arial" w:cs="Arial"/>
          <w:szCs w:val="24"/>
        </w:rPr>
        <w:t xml:space="preserve"> of sexual abuse </w:t>
      </w:r>
      <w:r w:rsidR="0079797F">
        <w:rPr>
          <w:rFonts w:ascii="Arial" w:hAnsi="Arial" w:cs="Arial"/>
          <w:szCs w:val="24"/>
        </w:rPr>
        <w:t xml:space="preserve">we </w:t>
      </w:r>
      <w:r w:rsidRPr="002C4DC4">
        <w:rPr>
          <w:rFonts w:ascii="Arial" w:hAnsi="Arial" w:cs="Arial"/>
          <w:szCs w:val="24"/>
        </w:rPr>
        <w:t>will take the following actions:</w:t>
      </w:r>
    </w:p>
    <w:p w14:paraId="75C252EF" w14:textId="77777777" w:rsidR="00647BCD" w:rsidRPr="002C4DC4" w:rsidRDefault="00647BCD" w:rsidP="00BC27B3">
      <w:pPr>
        <w:pStyle w:val="BodyTextIndent2"/>
        <w:ind w:left="0" w:firstLine="0"/>
        <w:rPr>
          <w:rFonts w:ascii="Arial" w:hAnsi="Arial" w:cs="Arial"/>
          <w:szCs w:val="24"/>
        </w:rPr>
      </w:pPr>
    </w:p>
    <w:p w14:paraId="3AF4A0F2" w14:textId="53E7C7E9" w:rsidR="00647BCD" w:rsidRPr="002C4DC4" w:rsidRDefault="00647BCD" w:rsidP="00AA1FE9">
      <w:pPr>
        <w:pStyle w:val="BodyTextIndent2"/>
        <w:numPr>
          <w:ilvl w:val="0"/>
          <w:numId w:val="8"/>
        </w:numPr>
        <w:tabs>
          <w:tab w:val="clear" w:pos="360"/>
          <w:tab w:val="num" w:pos="-709"/>
        </w:tabs>
        <w:ind w:left="0"/>
        <w:rPr>
          <w:rFonts w:ascii="Arial" w:hAnsi="Arial" w:cs="Arial"/>
          <w:szCs w:val="24"/>
        </w:rPr>
      </w:pPr>
      <w:proofErr w:type="gramStart"/>
      <w:r w:rsidRPr="002C4DC4">
        <w:rPr>
          <w:rFonts w:ascii="Arial" w:hAnsi="Arial" w:cs="Arial"/>
          <w:szCs w:val="24"/>
        </w:rPr>
        <w:t>In the event that</w:t>
      </w:r>
      <w:proofErr w:type="gramEnd"/>
      <w:r w:rsidRPr="002C4DC4">
        <w:rPr>
          <w:rFonts w:ascii="Arial" w:hAnsi="Arial" w:cs="Arial"/>
          <w:szCs w:val="24"/>
        </w:rPr>
        <w:t xml:space="preserve"> a child/ young person is discovered soon after an alleged incident of rape or sexual </w:t>
      </w:r>
      <w:r w:rsidR="00ED49AF">
        <w:rPr>
          <w:rFonts w:ascii="Arial" w:hAnsi="Arial" w:cs="Arial"/>
          <w:szCs w:val="24"/>
        </w:rPr>
        <w:t>abuse</w:t>
      </w:r>
      <w:r w:rsidRPr="002C4DC4">
        <w:rPr>
          <w:rFonts w:ascii="Arial" w:hAnsi="Arial" w:cs="Arial"/>
          <w:szCs w:val="24"/>
        </w:rPr>
        <w:t>, the</w:t>
      </w:r>
      <w:r w:rsidR="00102E13">
        <w:rPr>
          <w:rFonts w:ascii="Arial" w:hAnsi="Arial" w:cs="Arial"/>
          <w:szCs w:val="24"/>
        </w:rPr>
        <w:t>n an immediate referral to the P</w:t>
      </w:r>
      <w:r w:rsidRPr="002C4DC4">
        <w:rPr>
          <w:rFonts w:ascii="Arial" w:hAnsi="Arial" w:cs="Arial"/>
          <w:szCs w:val="24"/>
        </w:rPr>
        <w:t>olice or C</w:t>
      </w:r>
      <w:r w:rsidR="00B07FA6">
        <w:rPr>
          <w:rFonts w:ascii="Arial" w:hAnsi="Arial" w:cs="Arial"/>
          <w:szCs w:val="24"/>
        </w:rPr>
        <w:t xml:space="preserve">hild </w:t>
      </w:r>
      <w:r w:rsidRPr="002C4DC4">
        <w:rPr>
          <w:rFonts w:ascii="Arial" w:hAnsi="Arial" w:cs="Arial"/>
          <w:szCs w:val="24"/>
        </w:rPr>
        <w:t>P</w:t>
      </w:r>
      <w:r w:rsidR="00B07FA6">
        <w:rPr>
          <w:rFonts w:ascii="Arial" w:hAnsi="Arial" w:cs="Arial"/>
          <w:szCs w:val="24"/>
        </w:rPr>
        <w:t xml:space="preserve">rotection </w:t>
      </w:r>
      <w:r w:rsidRPr="002C4DC4">
        <w:rPr>
          <w:rFonts w:ascii="Arial" w:hAnsi="Arial" w:cs="Arial"/>
          <w:szCs w:val="24"/>
        </w:rPr>
        <w:t>U</w:t>
      </w:r>
      <w:r w:rsidR="00B07FA6">
        <w:rPr>
          <w:rFonts w:ascii="Arial" w:hAnsi="Arial" w:cs="Arial"/>
          <w:szCs w:val="24"/>
        </w:rPr>
        <w:t>nit</w:t>
      </w:r>
      <w:r w:rsidRPr="002C4DC4">
        <w:rPr>
          <w:rFonts w:ascii="Arial" w:hAnsi="Arial" w:cs="Arial"/>
          <w:szCs w:val="24"/>
        </w:rPr>
        <w:t xml:space="preserve"> should be made. Be careful not to make any attempt to interview the child/ young person at length at this stage as this could have a detrimental effect on possible future lega</w:t>
      </w:r>
      <w:r w:rsidR="00102E13">
        <w:rPr>
          <w:rFonts w:ascii="Arial" w:hAnsi="Arial" w:cs="Arial"/>
          <w:szCs w:val="24"/>
        </w:rPr>
        <w:t>l processes. Remember that the P</w:t>
      </w:r>
      <w:r w:rsidRPr="002C4DC4">
        <w:rPr>
          <w:rFonts w:ascii="Arial" w:hAnsi="Arial" w:cs="Arial"/>
          <w:szCs w:val="24"/>
        </w:rPr>
        <w:t>olice may wish to obtain evidence, so it would not be helpful at this stage for the child/ young person to change clothing or have a bath or shower.</w:t>
      </w:r>
    </w:p>
    <w:p w14:paraId="55CF4326" w14:textId="77777777" w:rsidR="00647BCD" w:rsidRPr="002C4DC4" w:rsidRDefault="00647BCD" w:rsidP="00AA1FE9">
      <w:pPr>
        <w:pStyle w:val="BodyTextIndent2"/>
        <w:numPr>
          <w:ilvl w:val="0"/>
          <w:numId w:val="8"/>
        </w:numPr>
        <w:tabs>
          <w:tab w:val="clear" w:pos="360"/>
          <w:tab w:val="num" w:pos="-709"/>
        </w:tabs>
        <w:ind w:left="0"/>
        <w:rPr>
          <w:rFonts w:ascii="Arial" w:hAnsi="Arial" w:cs="Arial"/>
          <w:szCs w:val="24"/>
        </w:rPr>
      </w:pPr>
      <w:r w:rsidRPr="002C4DC4">
        <w:rPr>
          <w:rFonts w:ascii="Arial" w:hAnsi="Arial" w:cs="Arial"/>
          <w:szCs w:val="24"/>
        </w:rPr>
        <w:t>Children should always be informed when any referral about them is being made and their views taken into consideration.</w:t>
      </w:r>
    </w:p>
    <w:p w14:paraId="0B4FDD7A" w14:textId="339D7BB8" w:rsidR="00647BCD" w:rsidRPr="002C4DC4" w:rsidRDefault="00647BCD" w:rsidP="00AA1FE9">
      <w:pPr>
        <w:pStyle w:val="BodyTextIndent2"/>
        <w:numPr>
          <w:ilvl w:val="0"/>
          <w:numId w:val="8"/>
        </w:numPr>
        <w:tabs>
          <w:tab w:val="clear" w:pos="360"/>
          <w:tab w:val="num" w:pos="-709"/>
        </w:tabs>
        <w:ind w:left="0"/>
        <w:rPr>
          <w:rFonts w:ascii="Arial" w:hAnsi="Arial" w:cs="Arial"/>
          <w:szCs w:val="24"/>
        </w:rPr>
      </w:pPr>
      <w:r w:rsidRPr="002C4DC4">
        <w:rPr>
          <w:rFonts w:ascii="Arial" w:hAnsi="Arial" w:cs="Arial"/>
          <w:szCs w:val="24"/>
        </w:rPr>
        <w:t>In other cas</w:t>
      </w:r>
      <w:r w:rsidR="00007EA1">
        <w:rPr>
          <w:rFonts w:ascii="Arial" w:hAnsi="Arial" w:cs="Arial"/>
          <w:szCs w:val="24"/>
        </w:rPr>
        <w:t>es, the Social Work Service or P</w:t>
      </w:r>
      <w:r w:rsidRPr="002C4DC4">
        <w:rPr>
          <w:rFonts w:ascii="Arial" w:hAnsi="Arial" w:cs="Arial"/>
          <w:szCs w:val="24"/>
        </w:rPr>
        <w:t>PU shoul</w:t>
      </w:r>
      <w:r w:rsidR="00851B92">
        <w:rPr>
          <w:rFonts w:ascii="Arial" w:hAnsi="Arial" w:cs="Arial"/>
          <w:szCs w:val="24"/>
        </w:rPr>
        <w:t xml:space="preserve">d be contacted for advice. </w:t>
      </w:r>
      <w:r w:rsidR="0079797F">
        <w:rPr>
          <w:rFonts w:ascii="Arial" w:hAnsi="Arial" w:cs="Arial"/>
          <w:szCs w:val="24"/>
        </w:rPr>
        <w:t>We</w:t>
      </w:r>
      <w:r w:rsidR="00851B92">
        <w:rPr>
          <w:rFonts w:ascii="Arial" w:hAnsi="Arial" w:cs="Arial"/>
          <w:szCs w:val="24"/>
        </w:rPr>
        <w:t xml:space="preserve"> </w:t>
      </w:r>
      <w:r w:rsidRPr="002C4DC4">
        <w:rPr>
          <w:rFonts w:ascii="Arial" w:hAnsi="Arial" w:cs="Arial"/>
          <w:szCs w:val="24"/>
        </w:rPr>
        <w:t>should not speak to the parents or anyone else.</w:t>
      </w:r>
    </w:p>
    <w:p w14:paraId="11F04E8A" w14:textId="7D1428F8" w:rsidR="00647BCD" w:rsidRPr="002C4DC4" w:rsidRDefault="005C257F" w:rsidP="00AA1FE9">
      <w:pPr>
        <w:pStyle w:val="BodyTextIndent2"/>
        <w:numPr>
          <w:ilvl w:val="0"/>
          <w:numId w:val="8"/>
        </w:numPr>
        <w:tabs>
          <w:tab w:val="clear" w:pos="360"/>
          <w:tab w:val="num" w:pos="-709"/>
        </w:tabs>
        <w:ind w:left="0"/>
        <w:rPr>
          <w:rFonts w:ascii="Arial" w:hAnsi="Arial" w:cs="Arial"/>
          <w:szCs w:val="24"/>
        </w:rPr>
      </w:pPr>
      <w:r>
        <w:rPr>
          <w:rFonts w:ascii="Arial" w:hAnsi="Arial" w:cs="Arial"/>
          <w:szCs w:val="24"/>
        </w:rPr>
        <w:t xml:space="preserve">If </w:t>
      </w:r>
      <w:r w:rsidR="0079797F">
        <w:rPr>
          <w:rFonts w:ascii="Arial" w:hAnsi="Arial" w:cs="Arial"/>
          <w:szCs w:val="24"/>
        </w:rPr>
        <w:t>we are</w:t>
      </w:r>
      <w:r w:rsidR="00647BCD" w:rsidRPr="002C4DC4">
        <w:rPr>
          <w:rFonts w:ascii="Arial" w:hAnsi="Arial" w:cs="Arial"/>
          <w:szCs w:val="24"/>
        </w:rPr>
        <w:t xml:space="preserve"> unsure whether to refer, then advice will be sought and followed. This advice must be confirmed in writing in case this is needed at some future date.</w:t>
      </w:r>
      <w:r w:rsidR="0079797F">
        <w:rPr>
          <w:rFonts w:ascii="Arial" w:hAnsi="Arial" w:cs="Arial"/>
          <w:szCs w:val="24"/>
        </w:rPr>
        <w:t xml:space="preserve"> Always report to the Child Safeguarding </w:t>
      </w:r>
      <w:r w:rsidR="00DB2AF8">
        <w:rPr>
          <w:rFonts w:ascii="Arial" w:hAnsi="Arial" w:cs="Arial"/>
          <w:szCs w:val="24"/>
        </w:rPr>
        <w:t>Co-ordinator</w:t>
      </w:r>
      <w:r w:rsidR="0079797F">
        <w:rPr>
          <w:rFonts w:ascii="Arial" w:hAnsi="Arial" w:cs="Arial"/>
          <w:szCs w:val="24"/>
        </w:rPr>
        <w:t xml:space="preserve">. </w:t>
      </w:r>
    </w:p>
    <w:p w14:paraId="4B01C6F8" w14:textId="7795CAF5" w:rsidR="00647BCD" w:rsidRPr="002C4DC4" w:rsidRDefault="005C257F" w:rsidP="00AA1FE9">
      <w:pPr>
        <w:pStyle w:val="BodyTextIndent2"/>
        <w:numPr>
          <w:ilvl w:val="0"/>
          <w:numId w:val="8"/>
        </w:numPr>
        <w:tabs>
          <w:tab w:val="clear" w:pos="360"/>
          <w:tab w:val="num" w:pos="-709"/>
        </w:tabs>
        <w:ind w:left="0"/>
        <w:rPr>
          <w:rFonts w:ascii="Arial" w:hAnsi="Arial" w:cs="Arial"/>
          <w:szCs w:val="24"/>
        </w:rPr>
      </w:pPr>
      <w:r>
        <w:rPr>
          <w:rFonts w:ascii="Arial" w:hAnsi="Arial" w:cs="Arial"/>
          <w:szCs w:val="24"/>
        </w:rPr>
        <w:t xml:space="preserve">Under no circumstance </w:t>
      </w:r>
      <w:r w:rsidR="0079797F">
        <w:rPr>
          <w:rFonts w:ascii="Arial" w:hAnsi="Arial" w:cs="Arial"/>
          <w:szCs w:val="24"/>
        </w:rPr>
        <w:t>should we</w:t>
      </w:r>
      <w:r w:rsidR="00647BCD" w:rsidRPr="002C4DC4">
        <w:rPr>
          <w:rFonts w:ascii="Arial" w:hAnsi="Arial" w:cs="Arial"/>
          <w:szCs w:val="24"/>
        </w:rPr>
        <w:t xml:space="preserve"> attempt to carry out any investigation into the allegations or suspicions of</w:t>
      </w:r>
      <w:r>
        <w:rPr>
          <w:rFonts w:ascii="Arial" w:hAnsi="Arial" w:cs="Arial"/>
          <w:szCs w:val="24"/>
        </w:rPr>
        <w:t xml:space="preserve"> sexual abuse. </w:t>
      </w:r>
      <w:r w:rsidR="0079797F">
        <w:rPr>
          <w:rFonts w:ascii="Arial" w:hAnsi="Arial" w:cs="Arial"/>
          <w:szCs w:val="24"/>
        </w:rPr>
        <w:t>We must</w:t>
      </w:r>
      <w:r w:rsidR="00647BCD" w:rsidRPr="002C4DC4">
        <w:rPr>
          <w:rFonts w:ascii="Arial" w:hAnsi="Arial" w:cs="Arial"/>
          <w:szCs w:val="24"/>
        </w:rPr>
        <w:t xml:space="preserve"> collect and clarify all available information concerning the allegation or suspicion and to provide this for the Social Work Service, whose task it is to investigate further.</w:t>
      </w:r>
    </w:p>
    <w:p w14:paraId="1E3AF2D6" w14:textId="5B45323D" w:rsidR="00647BCD" w:rsidRPr="002C4DC4" w:rsidRDefault="00647BCD" w:rsidP="00AA1FE9">
      <w:pPr>
        <w:pStyle w:val="BodyTextIndent2"/>
        <w:numPr>
          <w:ilvl w:val="0"/>
          <w:numId w:val="8"/>
        </w:numPr>
        <w:tabs>
          <w:tab w:val="clear" w:pos="360"/>
          <w:tab w:val="num" w:pos="-709"/>
        </w:tabs>
        <w:ind w:left="0"/>
        <w:rPr>
          <w:rFonts w:ascii="Arial" w:hAnsi="Arial" w:cs="Arial"/>
          <w:szCs w:val="24"/>
        </w:rPr>
      </w:pPr>
      <w:r w:rsidRPr="002C4DC4">
        <w:rPr>
          <w:rFonts w:ascii="Arial" w:hAnsi="Arial" w:cs="Arial"/>
          <w:szCs w:val="24"/>
        </w:rPr>
        <w:t>Whilst allegations or suspicions of sexual abuse wi</w:t>
      </w:r>
      <w:r w:rsidR="005C257F">
        <w:rPr>
          <w:rFonts w:ascii="Arial" w:hAnsi="Arial" w:cs="Arial"/>
          <w:szCs w:val="24"/>
        </w:rPr>
        <w:t>ll normally be reported to the</w:t>
      </w:r>
      <w:r w:rsidR="0079797F">
        <w:rPr>
          <w:rFonts w:ascii="Arial" w:hAnsi="Arial" w:cs="Arial"/>
          <w:szCs w:val="24"/>
        </w:rPr>
        <w:t xml:space="preserve"> Child Safeguarding </w:t>
      </w:r>
      <w:r w:rsidR="00DB2AF8">
        <w:rPr>
          <w:rFonts w:ascii="Arial" w:hAnsi="Arial" w:cs="Arial"/>
          <w:szCs w:val="24"/>
        </w:rPr>
        <w:t>Co-ordinator</w:t>
      </w:r>
      <w:r w:rsidRPr="002C4DC4">
        <w:rPr>
          <w:rFonts w:ascii="Arial" w:hAnsi="Arial" w:cs="Arial"/>
          <w:szCs w:val="24"/>
        </w:rPr>
        <w:t>, in their absence there should be no delay a</w:t>
      </w:r>
      <w:r w:rsidR="005C257F">
        <w:rPr>
          <w:rFonts w:ascii="Arial" w:hAnsi="Arial" w:cs="Arial"/>
          <w:szCs w:val="24"/>
        </w:rPr>
        <w:t>nd, after informing the Pastor</w:t>
      </w:r>
      <w:r w:rsidR="004471A1">
        <w:rPr>
          <w:rFonts w:ascii="Arial" w:hAnsi="Arial" w:cs="Arial"/>
          <w:szCs w:val="24"/>
        </w:rPr>
        <w:t xml:space="preserve"> or Assistant Pastor</w:t>
      </w:r>
      <w:r w:rsidRPr="002C4DC4">
        <w:rPr>
          <w:rFonts w:ascii="Arial" w:hAnsi="Arial" w:cs="Arial"/>
          <w:szCs w:val="24"/>
        </w:rPr>
        <w:t>, referral should be made to the Social Work Service.</w:t>
      </w:r>
    </w:p>
    <w:p w14:paraId="5682ADF1" w14:textId="4224C35F" w:rsidR="00647BCD" w:rsidRPr="002C4DC4" w:rsidRDefault="00647BCD" w:rsidP="00AA1FE9">
      <w:pPr>
        <w:pStyle w:val="BodyTextIndent2"/>
        <w:numPr>
          <w:ilvl w:val="0"/>
          <w:numId w:val="8"/>
        </w:numPr>
        <w:tabs>
          <w:tab w:val="clear" w:pos="360"/>
          <w:tab w:val="num" w:pos="-709"/>
        </w:tabs>
        <w:ind w:left="0"/>
        <w:rPr>
          <w:rFonts w:ascii="Arial" w:hAnsi="Arial" w:cs="Arial"/>
          <w:szCs w:val="24"/>
        </w:rPr>
      </w:pPr>
      <w:r w:rsidRPr="002C4DC4">
        <w:rPr>
          <w:rFonts w:ascii="Arial" w:hAnsi="Arial" w:cs="Arial"/>
          <w:szCs w:val="24"/>
        </w:rPr>
        <w:t xml:space="preserve">Exceptionally, should there be any disagreement </w:t>
      </w:r>
      <w:r w:rsidR="00DB2AF8">
        <w:rPr>
          <w:rFonts w:ascii="Arial" w:hAnsi="Arial" w:cs="Arial"/>
          <w:szCs w:val="24"/>
        </w:rPr>
        <w:t xml:space="preserve">regarding the </w:t>
      </w:r>
      <w:r w:rsidRPr="002C4DC4">
        <w:rPr>
          <w:rFonts w:ascii="Arial" w:hAnsi="Arial" w:cs="Arial"/>
          <w:szCs w:val="24"/>
        </w:rPr>
        <w:t xml:space="preserve">appropriateness of a referral to the Social Work Service, that person retains a responsibility as a member of the church and of the public to report serious matters </w:t>
      </w:r>
      <w:r w:rsidR="005C257F">
        <w:rPr>
          <w:rFonts w:ascii="Arial" w:hAnsi="Arial" w:cs="Arial"/>
          <w:szCs w:val="24"/>
        </w:rPr>
        <w:t>to</w:t>
      </w:r>
      <w:r w:rsidR="00DB2AF8">
        <w:rPr>
          <w:rFonts w:ascii="Arial" w:hAnsi="Arial" w:cs="Arial"/>
          <w:szCs w:val="24"/>
        </w:rPr>
        <w:t xml:space="preserve"> the Child Safeguarding Co-ordinator</w:t>
      </w:r>
      <w:r w:rsidRPr="002C4DC4">
        <w:rPr>
          <w:rFonts w:ascii="Arial" w:hAnsi="Arial" w:cs="Arial"/>
          <w:szCs w:val="24"/>
        </w:rPr>
        <w:t xml:space="preserve"> and then to the Social Work Service, and should do so </w:t>
      </w:r>
      <w:r w:rsidRPr="00D91D13">
        <w:rPr>
          <w:rFonts w:ascii="Arial" w:hAnsi="Arial" w:cs="Arial"/>
          <w:szCs w:val="24"/>
        </w:rPr>
        <w:t>without hesitation</w:t>
      </w:r>
      <w:r w:rsidRPr="002C4DC4">
        <w:rPr>
          <w:rFonts w:ascii="Arial" w:hAnsi="Arial" w:cs="Arial"/>
          <w:szCs w:val="24"/>
        </w:rPr>
        <w:t>.</w:t>
      </w:r>
    </w:p>
    <w:p w14:paraId="6E57EB36" w14:textId="33C46423" w:rsidR="00647BCD" w:rsidRPr="002C4DC4" w:rsidRDefault="00607779" w:rsidP="00AA1FE9">
      <w:pPr>
        <w:pStyle w:val="BodyTextIndent2"/>
        <w:numPr>
          <w:ilvl w:val="0"/>
          <w:numId w:val="8"/>
        </w:numPr>
        <w:tabs>
          <w:tab w:val="clear" w:pos="360"/>
          <w:tab w:val="num" w:pos="-709"/>
        </w:tabs>
        <w:ind w:left="0"/>
        <w:rPr>
          <w:rFonts w:ascii="Arial" w:hAnsi="Arial" w:cs="Arial"/>
          <w:szCs w:val="24"/>
        </w:rPr>
      </w:pPr>
      <w:r>
        <w:rPr>
          <w:rFonts w:ascii="Arial" w:hAnsi="Arial" w:cs="Arial"/>
          <w:szCs w:val="24"/>
        </w:rPr>
        <w:t xml:space="preserve">The deacons will support the </w:t>
      </w:r>
      <w:r w:rsidR="00DB2AF8">
        <w:rPr>
          <w:rFonts w:ascii="Arial" w:hAnsi="Arial" w:cs="Arial"/>
          <w:szCs w:val="24"/>
        </w:rPr>
        <w:t>Child Safeguarding Co-ordinator, Pastors and staff</w:t>
      </w:r>
      <w:r w:rsidR="00647BCD" w:rsidRPr="002C4DC4">
        <w:rPr>
          <w:rFonts w:ascii="Arial" w:hAnsi="Arial" w:cs="Arial"/>
          <w:szCs w:val="24"/>
        </w:rPr>
        <w:t xml:space="preserve"> in their roles a</w:t>
      </w:r>
      <w:r w:rsidR="001047FD">
        <w:rPr>
          <w:rFonts w:ascii="Arial" w:hAnsi="Arial" w:cs="Arial"/>
          <w:szCs w:val="24"/>
        </w:rPr>
        <w:t>nd accept that periodically</w:t>
      </w:r>
      <w:r w:rsidR="00647BCD" w:rsidRPr="002C4DC4">
        <w:rPr>
          <w:rFonts w:ascii="Arial" w:hAnsi="Arial" w:cs="Arial"/>
          <w:szCs w:val="24"/>
        </w:rPr>
        <w:t xml:space="preserve"> they may have in their possession information which will be shared in a strictly professional manner, in a limited and confidential fashion, and on a strictly need to know basis.</w:t>
      </w:r>
    </w:p>
    <w:p w14:paraId="3DE76FB4" w14:textId="77777777" w:rsidR="00647BCD" w:rsidRPr="00D91D13" w:rsidRDefault="00647BCD" w:rsidP="00AA1FE9">
      <w:pPr>
        <w:pStyle w:val="BodyTextIndent2"/>
        <w:numPr>
          <w:ilvl w:val="0"/>
          <w:numId w:val="8"/>
        </w:numPr>
        <w:tabs>
          <w:tab w:val="clear" w:pos="360"/>
          <w:tab w:val="num" w:pos="-709"/>
        </w:tabs>
        <w:ind w:left="0"/>
        <w:rPr>
          <w:rFonts w:ascii="Arial" w:hAnsi="Arial" w:cs="Arial"/>
          <w:szCs w:val="24"/>
        </w:rPr>
        <w:sectPr w:rsidR="00647BCD" w:rsidRPr="00D91D13" w:rsidSect="00C7755A">
          <w:footerReference w:type="even" r:id="rId10"/>
          <w:footerReference w:type="default" r:id="rId11"/>
          <w:footnotePr>
            <w:pos w:val="sectEnd"/>
          </w:footnotePr>
          <w:endnotePr>
            <w:numFmt w:val="decimal"/>
            <w:numStart w:val="0"/>
          </w:endnotePr>
          <w:pgSz w:w="12240" w:h="15840"/>
          <w:pgMar w:top="1440" w:right="1800" w:bottom="1440" w:left="1800" w:header="720" w:footer="720" w:gutter="0"/>
          <w:cols w:space="720"/>
        </w:sectPr>
      </w:pPr>
      <w:r w:rsidRPr="00D91D13">
        <w:rPr>
          <w:rFonts w:ascii="Arial" w:hAnsi="Arial" w:cs="Arial"/>
          <w:bCs/>
          <w:szCs w:val="24"/>
        </w:rPr>
        <w:t>Any member of staff at the centre of an allegation of abuse or neglect will necessarily be suspended on full pay whilst an appropriate investigation is carried out.</w:t>
      </w:r>
    </w:p>
    <w:p w14:paraId="72B5143E" w14:textId="5B999FCE" w:rsidR="00647BCD" w:rsidRPr="002C4DC4" w:rsidRDefault="00CC6693" w:rsidP="003D4482">
      <w:pPr>
        <w:pStyle w:val="Heading1"/>
        <w:ind w:left="0"/>
      </w:pPr>
      <w:bookmarkStart w:id="16" w:name="_Toc453098355"/>
      <w:r>
        <w:lastRenderedPageBreak/>
        <w:t>9</w:t>
      </w:r>
      <w:r w:rsidR="003D4482">
        <w:t>. C</w:t>
      </w:r>
      <w:r w:rsidR="00E9181A">
        <w:t xml:space="preserve">hild </w:t>
      </w:r>
      <w:bookmarkEnd w:id="16"/>
      <w:r w:rsidR="00DB2AF8">
        <w:t>Safeguarding Co-ordinator</w:t>
      </w:r>
    </w:p>
    <w:p w14:paraId="27D69625" w14:textId="77777777" w:rsidR="00647BCD" w:rsidRPr="002C4DC4" w:rsidRDefault="00647BCD" w:rsidP="00BC27B3">
      <w:pPr>
        <w:pStyle w:val="BodyTextIndent2"/>
        <w:ind w:left="0" w:firstLine="0"/>
        <w:jc w:val="center"/>
        <w:rPr>
          <w:rFonts w:ascii="Arial" w:hAnsi="Arial" w:cs="Arial"/>
          <w:b/>
          <w:bCs/>
          <w:szCs w:val="24"/>
          <w:u w:val="single"/>
        </w:rPr>
      </w:pPr>
    </w:p>
    <w:p w14:paraId="6E4ADA96" w14:textId="5EF25C4D" w:rsidR="00647BCD" w:rsidRPr="002C4DC4" w:rsidRDefault="000A503B" w:rsidP="00BC27B3">
      <w:pPr>
        <w:pStyle w:val="BodyTextIndent2"/>
        <w:ind w:left="0" w:firstLine="0"/>
        <w:rPr>
          <w:rFonts w:ascii="Arial" w:hAnsi="Arial" w:cs="Arial"/>
          <w:b/>
          <w:bCs/>
          <w:szCs w:val="24"/>
        </w:rPr>
      </w:pPr>
      <w:r>
        <w:rPr>
          <w:rFonts w:ascii="Arial" w:hAnsi="Arial" w:cs="Arial"/>
          <w:b/>
          <w:bCs/>
          <w:szCs w:val="24"/>
        </w:rPr>
        <w:t>Why</w:t>
      </w:r>
      <w:r w:rsidR="00E9181A">
        <w:rPr>
          <w:rFonts w:ascii="Arial" w:hAnsi="Arial" w:cs="Arial"/>
          <w:b/>
          <w:bCs/>
          <w:szCs w:val="24"/>
        </w:rPr>
        <w:t xml:space="preserve"> we need a Child </w:t>
      </w:r>
      <w:r w:rsidR="00DB2AF8">
        <w:rPr>
          <w:rFonts w:ascii="Arial" w:hAnsi="Arial" w:cs="Arial"/>
          <w:b/>
          <w:bCs/>
          <w:szCs w:val="24"/>
        </w:rPr>
        <w:t>Safeguarding Co-ordinator</w:t>
      </w:r>
      <w:r w:rsidR="004C4DE8">
        <w:rPr>
          <w:rFonts w:ascii="Arial" w:hAnsi="Arial" w:cs="Arial"/>
          <w:b/>
          <w:bCs/>
          <w:szCs w:val="24"/>
        </w:rPr>
        <w:t>.</w:t>
      </w:r>
    </w:p>
    <w:p w14:paraId="48B0A1D4" w14:textId="77777777" w:rsidR="00647BCD" w:rsidRPr="002C4DC4" w:rsidRDefault="00647BCD" w:rsidP="00BC27B3">
      <w:pPr>
        <w:pStyle w:val="BodyTextIndent2"/>
        <w:ind w:left="0" w:firstLine="0"/>
        <w:rPr>
          <w:rFonts w:ascii="Arial" w:hAnsi="Arial" w:cs="Arial"/>
          <w:b/>
          <w:bCs/>
          <w:szCs w:val="24"/>
        </w:rPr>
      </w:pPr>
    </w:p>
    <w:p w14:paraId="3B3D2D3D" w14:textId="6B399A4D" w:rsidR="00647BCD" w:rsidRPr="002C4DC4" w:rsidRDefault="000A503B" w:rsidP="00BC27B3">
      <w:pPr>
        <w:pStyle w:val="BodyTextIndent2"/>
        <w:ind w:left="0" w:firstLine="0"/>
        <w:rPr>
          <w:rFonts w:ascii="Arial" w:hAnsi="Arial" w:cs="Arial"/>
          <w:szCs w:val="24"/>
        </w:rPr>
      </w:pPr>
      <w:r>
        <w:rPr>
          <w:rFonts w:ascii="Arial" w:hAnsi="Arial" w:cs="Arial"/>
          <w:szCs w:val="24"/>
        </w:rPr>
        <w:t xml:space="preserve">It is a requirement of Government legislation and The Baptist Union of Scotland </w:t>
      </w:r>
      <w:r w:rsidR="004C4DE8">
        <w:rPr>
          <w:rFonts w:ascii="Arial" w:hAnsi="Arial" w:cs="Arial"/>
          <w:szCs w:val="24"/>
        </w:rPr>
        <w:t xml:space="preserve">in their respective safeguarding policies </w:t>
      </w:r>
      <w:r w:rsidR="006E7B83">
        <w:rPr>
          <w:rFonts w:ascii="Arial" w:hAnsi="Arial" w:cs="Arial"/>
          <w:szCs w:val="24"/>
        </w:rPr>
        <w:t xml:space="preserve">that a </w:t>
      </w:r>
      <w:r w:rsidR="00DB2AF8">
        <w:rPr>
          <w:rFonts w:ascii="Arial" w:hAnsi="Arial" w:cs="Arial"/>
          <w:szCs w:val="24"/>
        </w:rPr>
        <w:t>Child Safeguarding Co-ordinator</w:t>
      </w:r>
      <w:r>
        <w:rPr>
          <w:rFonts w:ascii="Arial" w:hAnsi="Arial" w:cs="Arial"/>
          <w:szCs w:val="24"/>
        </w:rPr>
        <w:t xml:space="preserve"> is appointed for each church. </w:t>
      </w:r>
      <w:r w:rsidR="00647BCD" w:rsidRPr="002C4DC4">
        <w:rPr>
          <w:rFonts w:ascii="Arial" w:hAnsi="Arial" w:cs="Arial"/>
          <w:szCs w:val="24"/>
        </w:rPr>
        <w:t xml:space="preserve">These guidelines promote the role of </w:t>
      </w:r>
      <w:r w:rsidR="002A15E0">
        <w:rPr>
          <w:rFonts w:ascii="Arial" w:hAnsi="Arial" w:cs="Arial"/>
          <w:szCs w:val="24"/>
        </w:rPr>
        <w:t xml:space="preserve">a </w:t>
      </w:r>
      <w:r w:rsidR="00DB2AF8">
        <w:rPr>
          <w:rFonts w:ascii="Arial" w:hAnsi="Arial" w:cs="Arial"/>
          <w:szCs w:val="24"/>
        </w:rPr>
        <w:t>Child Safeguarding Co-ordinator</w:t>
      </w:r>
      <w:r>
        <w:rPr>
          <w:rFonts w:ascii="Arial" w:hAnsi="Arial" w:cs="Arial"/>
          <w:szCs w:val="24"/>
        </w:rPr>
        <w:t xml:space="preserve"> </w:t>
      </w:r>
      <w:proofErr w:type="gramStart"/>
      <w:r>
        <w:rPr>
          <w:rFonts w:ascii="Arial" w:hAnsi="Arial" w:cs="Arial"/>
          <w:szCs w:val="24"/>
        </w:rPr>
        <w:t>as a means to</w:t>
      </w:r>
      <w:proofErr w:type="gramEnd"/>
      <w:r>
        <w:rPr>
          <w:rFonts w:ascii="Arial" w:hAnsi="Arial" w:cs="Arial"/>
          <w:szCs w:val="24"/>
        </w:rPr>
        <w:t xml:space="preserve"> assist the church</w:t>
      </w:r>
      <w:r w:rsidR="00647BCD" w:rsidRPr="002C4DC4">
        <w:rPr>
          <w:rFonts w:ascii="Arial" w:hAnsi="Arial" w:cs="Arial"/>
          <w:szCs w:val="24"/>
        </w:rPr>
        <w:t xml:space="preserve"> </w:t>
      </w:r>
      <w:r w:rsidR="00793351">
        <w:rPr>
          <w:rFonts w:ascii="Arial" w:hAnsi="Arial" w:cs="Arial"/>
          <w:szCs w:val="24"/>
        </w:rPr>
        <w:t xml:space="preserve">to </w:t>
      </w:r>
      <w:r w:rsidR="00647BCD" w:rsidRPr="002C4DC4">
        <w:rPr>
          <w:rFonts w:ascii="Arial" w:hAnsi="Arial" w:cs="Arial"/>
          <w:szCs w:val="24"/>
        </w:rPr>
        <w:t xml:space="preserve">combine the </w:t>
      </w:r>
      <w:r>
        <w:rPr>
          <w:rFonts w:ascii="Arial" w:hAnsi="Arial" w:cs="Arial"/>
          <w:szCs w:val="24"/>
        </w:rPr>
        <w:t>ongoing production of the</w:t>
      </w:r>
      <w:r w:rsidR="004C4DE8">
        <w:rPr>
          <w:rFonts w:ascii="Arial" w:hAnsi="Arial" w:cs="Arial"/>
          <w:szCs w:val="24"/>
        </w:rPr>
        <w:t>ir</w:t>
      </w:r>
      <w:r>
        <w:rPr>
          <w:rFonts w:ascii="Arial" w:hAnsi="Arial" w:cs="Arial"/>
          <w:szCs w:val="24"/>
        </w:rPr>
        <w:t xml:space="preserve"> child </w:t>
      </w:r>
      <w:r w:rsidR="00B07FA6">
        <w:rPr>
          <w:rFonts w:ascii="Arial" w:hAnsi="Arial" w:cs="Arial"/>
          <w:szCs w:val="24"/>
        </w:rPr>
        <w:t>safeguarding</w:t>
      </w:r>
      <w:r>
        <w:rPr>
          <w:rFonts w:ascii="Arial" w:hAnsi="Arial" w:cs="Arial"/>
          <w:szCs w:val="24"/>
        </w:rPr>
        <w:t xml:space="preserve"> policy</w:t>
      </w:r>
      <w:r w:rsidR="002A15E0">
        <w:rPr>
          <w:rFonts w:ascii="Arial" w:hAnsi="Arial" w:cs="Arial"/>
          <w:szCs w:val="24"/>
        </w:rPr>
        <w:t>,</w:t>
      </w:r>
      <w:r>
        <w:rPr>
          <w:rFonts w:ascii="Arial" w:hAnsi="Arial" w:cs="Arial"/>
          <w:szCs w:val="24"/>
        </w:rPr>
        <w:t xml:space="preserve"> implement</w:t>
      </w:r>
      <w:r w:rsidR="004C4DE8">
        <w:rPr>
          <w:rFonts w:ascii="Arial" w:hAnsi="Arial" w:cs="Arial"/>
          <w:szCs w:val="24"/>
        </w:rPr>
        <w:t>ation of</w:t>
      </w:r>
      <w:r>
        <w:rPr>
          <w:rFonts w:ascii="Arial" w:hAnsi="Arial" w:cs="Arial"/>
          <w:szCs w:val="24"/>
        </w:rPr>
        <w:t xml:space="preserve"> best </w:t>
      </w:r>
      <w:r w:rsidR="002A15E0">
        <w:rPr>
          <w:rFonts w:ascii="Arial" w:hAnsi="Arial" w:cs="Arial"/>
          <w:szCs w:val="24"/>
        </w:rPr>
        <w:t>practice guidelines and deliver on-going child protection training.</w:t>
      </w:r>
    </w:p>
    <w:p w14:paraId="34FD543A" w14:textId="77777777" w:rsidR="00647BCD" w:rsidRPr="002C4DC4" w:rsidRDefault="00647BCD" w:rsidP="00BC27B3">
      <w:pPr>
        <w:pStyle w:val="BodyTextIndent2"/>
        <w:ind w:left="0" w:firstLine="0"/>
        <w:rPr>
          <w:rFonts w:ascii="Arial" w:hAnsi="Arial" w:cs="Arial"/>
          <w:szCs w:val="24"/>
        </w:rPr>
      </w:pPr>
    </w:p>
    <w:p w14:paraId="75951174" w14:textId="094B8465" w:rsidR="00647BCD" w:rsidRPr="002C4DC4" w:rsidRDefault="00647BCD" w:rsidP="00BC27B3">
      <w:pPr>
        <w:pStyle w:val="BodyTextIndent2"/>
        <w:ind w:left="0" w:firstLine="0"/>
        <w:rPr>
          <w:rFonts w:ascii="Arial" w:hAnsi="Arial" w:cs="Arial"/>
          <w:szCs w:val="24"/>
        </w:rPr>
      </w:pPr>
      <w:r w:rsidRPr="002C4DC4">
        <w:rPr>
          <w:rFonts w:ascii="Arial" w:hAnsi="Arial" w:cs="Arial"/>
          <w:b/>
          <w:bCs/>
          <w:szCs w:val="24"/>
        </w:rPr>
        <w:t>What ki</w:t>
      </w:r>
      <w:r w:rsidR="00E503C6">
        <w:rPr>
          <w:rFonts w:ascii="Arial" w:hAnsi="Arial" w:cs="Arial"/>
          <w:b/>
          <w:bCs/>
          <w:szCs w:val="24"/>
        </w:rPr>
        <w:t xml:space="preserve">nd of person should the </w:t>
      </w:r>
      <w:r w:rsidR="00DB2AF8">
        <w:rPr>
          <w:rFonts w:ascii="Arial" w:hAnsi="Arial" w:cs="Arial"/>
          <w:b/>
          <w:bCs/>
          <w:szCs w:val="24"/>
        </w:rPr>
        <w:t>Child Safeguarding Co-ordinator</w:t>
      </w:r>
      <w:r w:rsidRPr="002C4DC4">
        <w:rPr>
          <w:rFonts w:ascii="Arial" w:hAnsi="Arial" w:cs="Arial"/>
          <w:b/>
          <w:bCs/>
          <w:szCs w:val="24"/>
        </w:rPr>
        <w:t xml:space="preserve"> be?</w:t>
      </w:r>
    </w:p>
    <w:p w14:paraId="72CB8DEB" w14:textId="77777777" w:rsidR="00647BCD" w:rsidRPr="002C4DC4" w:rsidRDefault="00647BCD" w:rsidP="002610AA">
      <w:pPr>
        <w:pStyle w:val="BodyTextIndent2"/>
        <w:ind w:left="0" w:firstLine="0"/>
        <w:rPr>
          <w:rFonts w:ascii="Arial" w:hAnsi="Arial" w:cs="Arial"/>
          <w:szCs w:val="24"/>
        </w:rPr>
      </w:pPr>
    </w:p>
    <w:p w14:paraId="0610571A" w14:textId="77777777" w:rsidR="00647BCD" w:rsidRPr="002C4DC4" w:rsidRDefault="00D00CC2" w:rsidP="00AA1FE9">
      <w:pPr>
        <w:pStyle w:val="BodyTextIndent2"/>
        <w:numPr>
          <w:ilvl w:val="0"/>
          <w:numId w:val="12"/>
        </w:numPr>
        <w:tabs>
          <w:tab w:val="num" w:pos="-349"/>
        </w:tabs>
        <w:ind w:left="720"/>
        <w:rPr>
          <w:rFonts w:ascii="Arial" w:hAnsi="Arial" w:cs="Arial"/>
          <w:szCs w:val="24"/>
        </w:rPr>
      </w:pPr>
      <w:r>
        <w:rPr>
          <w:rFonts w:ascii="Arial" w:hAnsi="Arial" w:cs="Arial"/>
          <w:szCs w:val="24"/>
        </w:rPr>
        <w:t>Mature</w:t>
      </w:r>
    </w:p>
    <w:p w14:paraId="3BEA351F" w14:textId="77777777" w:rsidR="00647BCD" w:rsidRPr="002C4DC4" w:rsidRDefault="00D00CC2" w:rsidP="00AA1FE9">
      <w:pPr>
        <w:pStyle w:val="BodyTextIndent2"/>
        <w:numPr>
          <w:ilvl w:val="0"/>
          <w:numId w:val="12"/>
        </w:numPr>
        <w:tabs>
          <w:tab w:val="num" w:pos="-349"/>
        </w:tabs>
        <w:ind w:left="720"/>
        <w:rPr>
          <w:rFonts w:ascii="Arial" w:hAnsi="Arial" w:cs="Arial"/>
          <w:szCs w:val="24"/>
        </w:rPr>
      </w:pPr>
      <w:r>
        <w:rPr>
          <w:rFonts w:ascii="Arial" w:hAnsi="Arial" w:cs="Arial"/>
          <w:szCs w:val="24"/>
        </w:rPr>
        <w:t>Confidential</w:t>
      </w:r>
    </w:p>
    <w:p w14:paraId="2304B457" w14:textId="77777777" w:rsidR="00647BCD" w:rsidRPr="002C4DC4" w:rsidRDefault="00D00CC2" w:rsidP="00AA1FE9">
      <w:pPr>
        <w:pStyle w:val="BodyTextIndent2"/>
        <w:numPr>
          <w:ilvl w:val="0"/>
          <w:numId w:val="12"/>
        </w:numPr>
        <w:tabs>
          <w:tab w:val="num" w:pos="-349"/>
        </w:tabs>
        <w:ind w:left="720"/>
        <w:rPr>
          <w:rFonts w:ascii="Arial" w:hAnsi="Arial" w:cs="Arial"/>
          <w:szCs w:val="24"/>
        </w:rPr>
      </w:pPr>
      <w:r>
        <w:rPr>
          <w:rFonts w:ascii="Arial" w:hAnsi="Arial" w:cs="Arial"/>
          <w:szCs w:val="24"/>
        </w:rPr>
        <w:t xml:space="preserve">Be </w:t>
      </w:r>
      <w:r w:rsidR="001F03EF">
        <w:rPr>
          <w:rFonts w:ascii="Arial" w:hAnsi="Arial" w:cs="Arial"/>
          <w:szCs w:val="24"/>
        </w:rPr>
        <w:t>emotionally stable</w:t>
      </w:r>
    </w:p>
    <w:p w14:paraId="06872B6D" w14:textId="77777777" w:rsidR="00D00CC2" w:rsidRDefault="00D00CC2" w:rsidP="00AA1FE9">
      <w:pPr>
        <w:pStyle w:val="BodyTextIndent2"/>
        <w:numPr>
          <w:ilvl w:val="0"/>
          <w:numId w:val="12"/>
        </w:numPr>
        <w:tabs>
          <w:tab w:val="num" w:pos="-349"/>
        </w:tabs>
        <w:ind w:left="720"/>
        <w:rPr>
          <w:rFonts w:ascii="Arial" w:hAnsi="Arial" w:cs="Arial"/>
          <w:szCs w:val="24"/>
        </w:rPr>
      </w:pPr>
      <w:r w:rsidRPr="00D00CC2">
        <w:rPr>
          <w:rFonts w:ascii="Arial" w:hAnsi="Arial" w:cs="Arial"/>
          <w:szCs w:val="24"/>
        </w:rPr>
        <w:t xml:space="preserve">Have </w:t>
      </w:r>
      <w:r w:rsidR="00647BCD" w:rsidRPr="00D00CC2">
        <w:rPr>
          <w:rFonts w:ascii="Arial" w:hAnsi="Arial" w:cs="Arial"/>
          <w:szCs w:val="24"/>
        </w:rPr>
        <w:t xml:space="preserve">experience with children </w:t>
      </w:r>
    </w:p>
    <w:p w14:paraId="0A99A275" w14:textId="77777777" w:rsidR="00647BCD" w:rsidRPr="00D00CC2" w:rsidRDefault="00D00CC2" w:rsidP="00AA1FE9">
      <w:pPr>
        <w:pStyle w:val="BodyTextIndent2"/>
        <w:numPr>
          <w:ilvl w:val="0"/>
          <w:numId w:val="12"/>
        </w:numPr>
        <w:tabs>
          <w:tab w:val="num" w:pos="-349"/>
        </w:tabs>
        <w:ind w:left="720"/>
        <w:rPr>
          <w:rFonts w:ascii="Arial" w:hAnsi="Arial" w:cs="Arial"/>
          <w:szCs w:val="24"/>
        </w:rPr>
      </w:pPr>
      <w:r>
        <w:rPr>
          <w:rFonts w:ascii="Arial" w:hAnsi="Arial" w:cs="Arial"/>
          <w:szCs w:val="24"/>
        </w:rPr>
        <w:t xml:space="preserve">Have </w:t>
      </w:r>
      <w:r w:rsidR="00647BCD" w:rsidRPr="00D00CC2">
        <w:rPr>
          <w:rFonts w:ascii="Arial" w:hAnsi="Arial" w:cs="Arial"/>
          <w:szCs w:val="24"/>
        </w:rPr>
        <w:t>sufficient time to give to the task</w:t>
      </w:r>
    </w:p>
    <w:p w14:paraId="42FA1C46" w14:textId="77777777" w:rsidR="00647BCD" w:rsidRPr="002C4DC4" w:rsidRDefault="00D00CC2" w:rsidP="00AA1FE9">
      <w:pPr>
        <w:pStyle w:val="BodyTextIndent2"/>
        <w:numPr>
          <w:ilvl w:val="0"/>
          <w:numId w:val="12"/>
        </w:numPr>
        <w:tabs>
          <w:tab w:val="num" w:pos="-349"/>
        </w:tabs>
        <w:ind w:left="720"/>
        <w:rPr>
          <w:rFonts w:ascii="Arial" w:hAnsi="Arial" w:cs="Arial"/>
          <w:szCs w:val="24"/>
        </w:rPr>
      </w:pPr>
      <w:r>
        <w:rPr>
          <w:rFonts w:ascii="Arial" w:hAnsi="Arial" w:cs="Arial"/>
          <w:szCs w:val="24"/>
        </w:rPr>
        <w:t>R</w:t>
      </w:r>
      <w:r w:rsidR="00647BCD" w:rsidRPr="002C4DC4">
        <w:rPr>
          <w:rFonts w:ascii="Arial" w:hAnsi="Arial" w:cs="Arial"/>
          <w:szCs w:val="24"/>
        </w:rPr>
        <w:t>espected by church leadership</w:t>
      </w:r>
    </w:p>
    <w:p w14:paraId="101B84FF" w14:textId="77777777" w:rsidR="00647BCD" w:rsidRPr="002C4DC4" w:rsidRDefault="00D00CC2" w:rsidP="00AA1FE9">
      <w:pPr>
        <w:pStyle w:val="BodyTextIndent2"/>
        <w:numPr>
          <w:ilvl w:val="0"/>
          <w:numId w:val="12"/>
        </w:numPr>
        <w:tabs>
          <w:tab w:val="num" w:pos="-349"/>
        </w:tabs>
        <w:ind w:left="720"/>
        <w:rPr>
          <w:rFonts w:ascii="Arial" w:hAnsi="Arial" w:cs="Arial"/>
          <w:szCs w:val="24"/>
        </w:rPr>
      </w:pPr>
      <w:r>
        <w:rPr>
          <w:rFonts w:ascii="Arial" w:hAnsi="Arial" w:cs="Arial"/>
          <w:szCs w:val="24"/>
        </w:rPr>
        <w:t>A team player</w:t>
      </w:r>
    </w:p>
    <w:p w14:paraId="0AC9DCC4" w14:textId="77777777" w:rsidR="00647BCD" w:rsidRPr="002C4DC4" w:rsidRDefault="00D00CC2" w:rsidP="00AA1FE9">
      <w:pPr>
        <w:pStyle w:val="BodyTextIndent2"/>
        <w:numPr>
          <w:ilvl w:val="0"/>
          <w:numId w:val="12"/>
        </w:numPr>
        <w:tabs>
          <w:tab w:val="num" w:pos="-349"/>
        </w:tabs>
        <w:ind w:left="720"/>
        <w:rPr>
          <w:rFonts w:ascii="Arial" w:hAnsi="Arial" w:cs="Arial"/>
          <w:szCs w:val="24"/>
        </w:rPr>
      </w:pPr>
      <w:r>
        <w:rPr>
          <w:rFonts w:ascii="Arial" w:hAnsi="Arial" w:cs="Arial"/>
          <w:szCs w:val="24"/>
        </w:rPr>
        <w:t>Up to date with current government legislation.</w:t>
      </w:r>
    </w:p>
    <w:p w14:paraId="7D271288" w14:textId="77777777" w:rsidR="00647BCD" w:rsidRPr="002C4DC4" w:rsidRDefault="00D00CC2" w:rsidP="00AA1FE9">
      <w:pPr>
        <w:pStyle w:val="BodyTextIndent2"/>
        <w:numPr>
          <w:ilvl w:val="0"/>
          <w:numId w:val="12"/>
        </w:numPr>
        <w:tabs>
          <w:tab w:val="num" w:pos="-349"/>
        </w:tabs>
        <w:ind w:left="720"/>
        <w:rPr>
          <w:rFonts w:ascii="Arial" w:hAnsi="Arial" w:cs="Arial"/>
          <w:szCs w:val="24"/>
        </w:rPr>
      </w:pPr>
      <w:proofErr w:type="gramStart"/>
      <w:r>
        <w:rPr>
          <w:rFonts w:ascii="Arial" w:hAnsi="Arial" w:cs="Arial"/>
          <w:szCs w:val="24"/>
        </w:rPr>
        <w:t xml:space="preserve">Have the </w:t>
      </w:r>
      <w:r w:rsidR="00647BCD" w:rsidRPr="002C4DC4">
        <w:rPr>
          <w:rFonts w:ascii="Arial" w:hAnsi="Arial" w:cs="Arial"/>
          <w:szCs w:val="24"/>
        </w:rPr>
        <w:t>ability to</w:t>
      </w:r>
      <w:proofErr w:type="gramEnd"/>
      <w:r w:rsidR="00647BCD" w:rsidRPr="002C4DC4">
        <w:rPr>
          <w:rFonts w:ascii="Arial" w:hAnsi="Arial" w:cs="Arial"/>
          <w:szCs w:val="24"/>
        </w:rPr>
        <w:t xml:space="preserve"> reflect and act independently</w:t>
      </w:r>
    </w:p>
    <w:p w14:paraId="5EFEE89C" w14:textId="77777777" w:rsidR="00647BCD" w:rsidRPr="002C4DC4" w:rsidRDefault="00D00CC2" w:rsidP="00AA1FE9">
      <w:pPr>
        <w:pStyle w:val="BodyTextIndent2"/>
        <w:numPr>
          <w:ilvl w:val="0"/>
          <w:numId w:val="12"/>
        </w:numPr>
        <w:tabs>
          <w:tab w:val="num" w:pos="-349"/>
        </w:tabs>
        <w:ind w:left="720"/>
        <w:rPr>
          <w:rFonts w:ascii="Arial" w:hAnsi="Arial" w:cs="Arial"/>
          <w:szCs w:val="24"/>
        </w:rPr>
      </w:pPr>
      <w:proofErr w:type="gramStart"/>
      <w:r>
        <w:rPr>
          <w:rFonts w:ascii="Arial" w:hAnsi="Arial" w:cs="Arial"/>
          <w:szCs w:val="24"/>
        </w:rPr>
        <w:t xml:space="preserve">Have the </w:t>
      </w:r>
      <w:r w:rsidR="00647BCD" w:rsidRPr="002C4DC4">
        <w:rPr>
          <w:rFonts w:ascii="Arial" w:hAnsi="Arial" w:cs="Arial"/>
          <w:szCs w:val="24"/>
        </w:rPr>
        <w:t>ability to</w:t>
      </w:r>
      <w:proofErr w:type="gramEnd"/>
      <w:r w:rsidR="00647BCD" w:rsidRPr="002C4DC4">
        <w:rPr>
          <w:rFonts w:ascii="Arial" w:hAnsi="Arial" w:cs="Arial"/>
          <w:szCs w:val="24"/>
        </w:rPr>
        <w:t xml:space="preserve"> take difficult decisions</w:t>
      </w:r>
    </w:p>
    <w:p w14:paraId="742E9697" w14:textId="77777777" w:rsidR="00647BCD" w:rsidRPr="002C4DC4" w:rsidRDefault="00D00CC2" w:rsidP="00AA1FE9">
      <w:pPr>
        <w:pStyle w:val="BodyTextIndent2"/>
        <w:numPr>
          <w:ilvl w:val="0"/>
          <w:numId w:val="12"/>
        </w:numPr>
        <w:tabs>
          <w:tab w:val="num" w:pos="-349"/>
        </w:tabs>
        <w:ind w:left="720"/>
        <w:rPr>
          <w:rFonts w:ascii="Arial" w:hAnsi="Arial" w:cs="Arial"/>
          <w:szCs w:val="24"/>
        </w:rPr>
      </w:pPr>
      <w:proofErr w:type="gramStart"/>
      <w:r>
        <w:rPr>
          <w:rFonts w:ascii="Arial" w:hAnsi="Arial" w:cs="Arial"/>
          <w:szCs w:val="24"/>
        </w:rPr>
        <w:t xml:space="preserve">Have the </w:t>
      </w:r>
      <w:r w:rsidR="00647BCD" w:rsidRPr="002C4DC4">
        <w:rPr>
          <w:rFonts w:ascii="Arial" w:hAnsi="Arial" w:cs="Arial"/>
          <w:szCs w:val="24"/>
        </w:rPr>
        <w:t>ability to</w:t>
      </w:r>
      <w:proofErr w:type="gramEnd"/>
      <w:r w:rsidR="00647BCD" w:rsidRPr="002C4DC4">
        <w:rPr>
          <w:rFonts w:ascii="Arial" w:hAnsi="Arial" w:cs="Arial"/>
          <w:szCs w:val="24"/>
        </w:rPr>
        <w:t xml:space="preserve"> build support networks with recognised agencies</w:t>
      </w:r>
    </w:p>
    <w:p w14:paraId="3A540A9A" w14:textId="77777777" w:rsidR="00647BCD" w:rsidRPr="002C4DC4" w:rsidRDefault="00647BCD" w:rsidP="00BC27B3">
      <w:pPr>
        <w:pStyle w:val="BodyTextIndent2"/>
        <w:ind w:left="360" w:firstLine="0"/>
        <w:rPr>
          <w:rFonts w:ascii="Arial" w:hAnsi="Arial" w:cs="Arial"/>
          <w:szCs w:val="24"/>
        </w:rPr>
      </w:pPr>
    </w:p>
    <w:p w14:paraId="45279794" w14:textId="21AC6306" w:rsidR="00647BCD" w:rsidRDefault="00D942A9" w:rsidP="00BC27B3">
      <w:pPr>
        <w:pStyle w:val="BodyTextIndent2"/>
        <w:ind w:left="0" w:firstLine="0"/>
        <w:rPr>
          <w:rFonts w:ascii="Arial" w:hAnsi="Arial" w:cs="Arial"/>
          <w:szCs w:val="24"/>
        </w:rPr>
      </w:pPr>
      <w:r>
        <w:rPr>
          <w:rFonts w:ascii="Arial" w:hAnsi="Arial" w:cs="Arial"/>
          <w:szCs w:val="24"/>
        </w:rPr>
        <w:t xml:space="preserve">This is clearly a very important and responsible role within the church and should not be taken lightly. The </w:t>
      </w:r>
      <w:r w:rsidR="00DB2AF8">
        <w:rPr>
          <w:rFonts w:ascii="Arial" w:hAnsi="Arial" w:cs="Arial"/>
          <w:szCs w:val="24"/>
        </w:rPr>
        <w:t>Child Safeguarding Co-ordinator</w:t>
      </w:r>
      <w:r>
        <w:rPr>
          <w:rFonts w:ascii="Arial" w:hAnsi="Arial" w:cs="Arial"/>
          <w:szCs w:val="24"/>
        </w:rPr>
        <w:t xml:space="preserve"> must be aware of their own need for support and supervision within this role.</w:t>
      </w:r>
    </w:p>
    <w:p w14:paraId="1AEED63E" w14:textId="77777777" w:rsidR="00D942A9" w:rsidRPr="002C4DC4" w:rsidRDefault="00D942A9" w:rsidP="00BC27B3">
      <w:pPr>
        <w:pStyle w:val="BodyTextIndent2"/>
        <w:ind w:left="0" w:firstLine="0"/>
        <w:rPr>
          <w:rFonts w:ascii="Arial" w:hAnsi="Arial" w:cs="Arial"/>
          <w:szCs w:val="24"/>
        </w:rPr>
      </w:pPr>
    </w:p>
    <w:p w14:paraId="579DDB51" w14:textId="093CCC2D" w:rsidR="009D5FE1" w:rsidRDefault="00647BCD" w:rsidP="00BC27B3">
      <w:pPr>
        <w:pStyle w:val="BodyTextIndent2"/>
        <w:ind w:left="0" w:firstLine="0"/>
        <w:rPr>
          <w:rFonts w:ascii="Arial" w:hAnsi="Arial" w:cs="Arial"/>
          <w:szCs w:val="24"/>
        </w:rPr>
      </w:pPr>
      <w:r w:rsidRPr="002C4DC4">
        <w:rPr>
          <w:rFonts w:ascii="Arial" w:hAnsi="Arial" w:cs="Arial"/>
          <w:szCs w:val="24"/>
        </w:rPr>
        <w:t>It is important that children</w:t>
      </w:r>
      <w:r w:rsidR="009D5FE1">
        <w:rPr>
          <w:rFonts w:ascii="Arial" w:hAnsi="Arial" w:cs="Arial"/>
          <w:szCs w:val="24"/>
        </w:rPr>
        <w:t xml:space="preserve"> and young people know who the </w:t>
      </w:r>
      <w:r w:rsidR="00DB2AF8">
        <w:rPr>
          <w:rFonts w:ascii="Arial" w:hAnsi="Arial" w:cs="Arial"/>
          <w:szCs w:val="24"/>
        </w:rPr>
        <w:t>Child Safeguarding Co-ordinator</w:t>
      </w:r>
      <w:r w:rsidRPr="002C4DC4">
        <w:rPr>
          <w:rFonts w:ascii="Arial" w:hAnsi="Arial" w:cs="Arial"/>
          <w:szCs w:val="24"/>
        </w:rPr>
        <w:t xml:space="preserve"> is. Under “Safe </w:t>
      </w:r>
      <w:r w:rsidR="00507717" w:rsidRPr="002C4DC4">
        <w:rPr>
          <w:rFonts w:ascii="Arial" w:hAnsi="Arial" w:cs="Arial"/>
          <w:szCs w:val="24"/>
        </w:rPr>
        <w:t>from</w:t>
      </w:r>
      <w:r w:rsidRPr="002C4DC4">
        <w:rPr>
          <w:rFonts w:ascii="Arial" w:hAnsi="Arial" w:cs="Arial"/>
          <w:szCs w:val="24"/>
        </w:rPr>
        <w:t xml:space="preserve"> Harm”, children have the right of access to an independent person. </w:t>
      </w:r>
    </w:p>
    <w:p w14:paraId="5DF3A79D" w14:textId="77777777" w:rsidR="00D03855" w:rsidRDefault="00D03855" w:rsidP="00BC27B3">
      <w:pPr>
        <w:pStyle w:val="BodyTextIndent2"/>
        <w:ind w:left="0" w:firstLine="0"/>
        <w:rPr>
          <w:rFonts w:ascii="Arial" w:hAnsi="Arial" w:cs="Arial"/>
          <w:szCs w:val="24"/>
        </w:rPr>
      </w:pPr>
    </w:p>
    <w:p w14:paraId="67720F2B" w14:textId="2D20D4E4" w:rsidR="00647BCD" w:rsidRPr="002C4DC4" w:rsidRDefault="009D5FE1" w:rsidP="00BC27B3">
      <w:pPr>
        <w:pStyle w:val="BodyTextIndent2"/>
        <w:ind w:left="0" w:firstLine="0"/>
        <w:rPr>
          <w:rFonts w:ascii="Arial" w:hAnsi="Arial" w:cs="Arial"/>
          <w:szCs w:val="24"/>
        </w:rPr>
      </w:pPr>
      <w:r>
        <w:rPr>
          <w:rFonts w:ascii="Arial" w:hAnsi="Arial" w:cs="Arial"/>
          <w:szCs w:val="24"/>
        </w:rPr>
        <w:t>A poster is provided within</w:t>
      </w:r>
      <w:r w:rsidR="00D03855">
        <w:rPr>
          <w:rFonts w:ascii="Arial" w:hAnsi="Arial" w:cs="Arial"/>
          <w:szCs w:val="24"/>
        </w:rPr>
        <w:t xml:space="preserve"> the church with the photograph </w:t>
      </w:r>
      <w:r w:rsidR="00793351">
        <w:rPr>
          <w:rFonts w:ascii="Arial" w:hAnsi="Arial" w:cs="Arial"/>
          <w:szCs w:val="24"/>
        </w:rPr>
        <w:t xml:space="preserve">of </w:t>
      </w:r>
      <w:r>
        <w:rPr>
          <w:rFonts w:ascii="Arial" w:hAnsi="Arial" w:cs="Arial"/>
          <w:szCs w:val="24"/>
        </w:rPr>
        <w:t xml:space="preserve">the </w:t>
      </w:r>
      <w:r w:rsidR="00DB2AF8">
        <w:rPr>
          <w:rFonts w:ascii="Arial" w:hAnsi="Arial" w:cs="Arial"/>
          <w:szCs w:val="24"/>
        </w:rPr>
        <w:t>Child Safeguarding Co-ordinator</w:t>
      </w:r>
      <w:r>
        <w:rPr>
          <w:rFonts w:ascii="Arial" w:hAnsi="Arial" w:cs="Arial"/>
          <w:szCs w:val="24"/>
        </w:rPr>
        <w:t xml:space="preserve"> </w:t>
      </w:r>
      <w:r w:rsidR="00B9248A">
        <w:rPr>
          <w:rFonts w:ascii="Arial" w:hAnsi="Arial" w:cs="Arial"/>
          <w:szCs w:val="24"/>
        </w:rPr>
        <w:t>along with</w:t>
      </w:r>
      <w:r>
        <w:rPr>
          <w:rFonts w:ascii="Arial" w:hAnsi="Arial" w:cs="Arial"/>
          <w:szCs w:val="24"/>
        </w:rPr>
        <w:t xml:space="preserve"> their contact details</w:t>
      </w:r>
      <w:r w:rsidR="00D03855">
        <w:rPr>
          <w:rFonts w:ascii="Arial" w:hAnsi="Arial" w:cs="Arial"/>
          <w:szCs w:val="24"/>
        </w:rPr>
        <w:t>.</w:t>
      </w:r>
    </w:p>
    <w:p w14:paraId="1DBCDC5C" w14:textId="77777777" w:rsidR="00647BCD" w:rsidRPr="002C4DC4" w:rsidRDefault="00647BCD" w:rsidP="00BC27B3">
      <w:pPr>
        <w:pStyle w:val="BodyTextIndent2"/>
        <w:ind w:left="349" w:firstLine="0"/>
        <w:rPr>
          <w:rFonts w:ascii="Arial" w:hAnsi="Arial" w:cs="Arial"/>
          <w:szCs w:val="24"/>
        </w:rPr>
      </w:pPr>
    </w:p>
    <w:p w14:paraId="715E72EF" w14:textId="194C5381" w:rsidR="00BC27B3" w:rsidRDefault="000A503B" w:rsidP="000A503B">
      <w:pPr>
        <w:pStyle w:val="BodyTextIndent2"/>
        <w:ind w:left="0" w:firstLine="0"/>
        <w:rPr>
          <w:rFonts w:ascii="Arial" w:hAnsi="Arial" w:cs="Arial"/>
          <w:szCs w:val="24"/>
        </w:rPr>
      </w:pPr>
      <w:r>
        <w:rPr>
          <w:rFonts w:ascii="Arial" w:hAnsi="Arial" w:cs="Arial"/>
          <w:szCs w:val="24"/>
        </w:rPr>
        <w:t xml:space="preserve">The Child </w:t>
      </w:r>
      <w:r w:rsidR="0099347D">
        <w:rPr>
          <w:rFonts w:ascii="Arial" w:hAnsi="Arial" w:cs="Arial"/>
          <w:szCs w:val="24"/>
        </w:rPr>
        <w:t>Safeguarding Co-ordinator</w:t>
      </w:r>
      <w:r>
        <w:rPr>
          <w:rFonts w:ascii="Arial" w:hAnsi="Arial" w:cs="Arial"/>
          <w:szCs w:val="24"/>
        </w:rPr>
        <w:t xml:space="preserve"> for Leven Baptist church is Alana Moonlight.</w:t>
      </w:r>
    </w:p>
    <w:p w14:paraId="4F6C3FE5" w14:textId="77777777" w:rsidR="000A503B" w:rsidRDefault="000A503B" w:rsidP="000A503B">
      <w:pPr>
        <w:pStyle w:val="BodyTextIndent2"/>
        <w:ind w:left="0" w:firstLine="0"/>
        <w:rPr>
          <w:rFonts w:ascii="Arial" w:hAnsi="Arial" w:cs="Arial"/>
          <w:szCs w:val="24"/>
        </w:rPr>
      </w:pPr>
      <w:r>
        <w:rPr>
          <w:rFonts w:ascii="Arial" w:hAnsi="Arial" w:cs="Arial"/>
          <w:szCs w:val="24"/>
        </w:rPr>
        <w:t>Mobile number 07932563347</w:t>
      </w:r>
    </w:p>
    <w:p w14:paraId="467CF343" w14:textId="4079DF96" w:rsidR="000A503B" w:rsidRDefault="000A503B" w:rsidP="000A503B">
      <w:pPr>
        <w:pStyle w:val="BodyTextIndent2"/>
        <w:ind w:left="0" w:firstLine="0"/>
        <w:rPr>
          <w:rFonts w:ascii="Arial" w:hAnsi="Arial" w:cs="Arial"/>
          <w:szCs w:val="24"/>
        </w:rPr>
      </w:pPr>
      <w:r>
        <w:rPr>
          <w:rFonts w:ascii="Arial" w:hAnsi="Arial" w:cs="Arial"/>
          <w:szCs w:val="24"/>
        </w:rPr>
        <w:t xml:space="preserve">Email address is </w:t>
      </w:r>
      <w:r w:rsidR="00DB2AF8">
        <w:rPr>
          <w:rFonts w:ascii="Arial" w:hAnsi="Arial" w:cs="Arial"/>
          <w:szCs w:val="24"/>
        </w:rPr>
        <w:t>alanamoonlight466@gmail.com</w:t>
      </w:r>
    </w:p>
    <w:p w14:paraId="428D37EB" w14:textId="77777777" w:rsidR="00BC27B3" w:rsidRDefault="00BC27B3" w:rsidP="00BC27B3">
      <w:pPr>
        <w:pStyle w:val="BodyTextIndent2"/>
        <w:ind w:left="349" w:firstLine="0"/>
        <w:rPr>
          <w:rFonts w:ascii="Arial" w:hAnsi="Arial" w:cs="Arial"/>
          <w:szCs w:val="24"/>
        </w:rPr>
      </w:pPr>
    </w:p>
    <w:p w14:paraId="3EA6FF66" w14:textId="77777777" w:rsidR="00BC27B3" w:rsidRDefault="00BC27B3" w:rsidP="00BC27B3">
      <w:pPr>
        <w:pStyle w:val="BodyTextIndent2"/>
        <w:ind w:left="349" w:firstLine="0"/>
        <w:rPr>
          <w:rFonts w:ascii="Arial" w:hAnsi="Arial" w:cs="Arial"/>
          <w:szCs w:val="24"/>
        </w:rPr>
      </w:pPr>
    </w:p>
    <w:p w14:paraId="27A0BB68" w14:textId="77777777" w:rsidR="00BC27B3" w:rsidRDefault="00BC27B3" w:rsidP="00BC27B3">
      <w:pPr>
        <w:pStyle w:val="BodyTextIndent2"/>
        <w:ind w:left="349" w:firstLine="0"/>
        <w:rPr>
          <w:rFonts w:ascii="Arial" w:hAnsi="Arial" w:cs="Arial"/>
          <w:szCs w:val="24"/>
        </w:rPr>
      </w:pPr>
    </w:p>
    <w:p w14:paraId="5C4245F8" w14:textId="77777777" w:rsidR="00BC27B3" w:rsidRDefault="00BC27B3" w:rsidP="00BC27B3">
      <w:pPr>
        <w:pStyle w:val="BodyTextIndent2"/>
        <w:ind w:left="349" w:firstLine="0"/>
        <w:rPr>
          <w:rFonts w:ascii="Arial" w:hAnsi="Arial" w:cs="Arial"/>
          <w:szCs w:val="24"/>
        </w:rPr>
      </w:pPr>
    </w:p>
    <w:p w14:paraId="758315FB" w14:textId="77777777" w:rsidR="00BC27B3" w:rsidRDefault="00BC27B3" w:rsidP="00BC27B3">
      <w:pPr>
        <w:pStyle w:val="BodyTextIndent2"/>
        <w:ind w:left="349" w:firstLine="0"/>
        <w:rPr>
          <w:rFonts w:ascii="Arial" w:hAnsi="Arial" w:cs="Arial"/>
          <w:szCs w:val="24"/>
        </w:rPr>
      </w:pPr>
    </w:p>
    <w:p w14:paraId="40EF24B0" w14:textId="77777777" w:rsidR="00647BCD" w:rsidRPr="002C4DC4" w:rsidRDefault="003D4482" w:rsidP="003D4482">
      <w:pPr>
        <w:pStyle w:val="Heading1"/>
        <w:ind w:left="0"/>
      </w:pPr>
      <w:bookmarkStart w:id="17" w:name="_Toc453098356"/>
      <w:r>
        <w:lastRenderedPageBreak/>
        <w:t>1</w:t>
      </w:r>
      <w:r w:rsidR="00CC6693">
        <w:t>0</w:t>
      </w:r>
      <w:r>
        <w:t>. Appointments procedures</w:t>
      </w:r>
      <w:r w:rsidR="00DE3825">
        <w:t xml:space="preserve"> </w:t>
      </w:r>
      <w:r w:rsidR="008D034D">
        <w:t>for paid staff</w:t>
      </w:r>
      <w:r w:rsidR="00337E82">
        <w:t xml:space="preserve"> and </w:t>
      </w:r>
      <w:r w:rsidR="00C63FB5">
        <w:t>volunteer</w:t>
      </w:r>
      <w:r w:rsidR="00337E82">
        <w:t>s</w:t>
      </w:r>
      <w:bookmarkEnd w:id="17"/>
    </w:p>
    <w:p w14:paraId="315F39FF" w14:textId="77777777" w:rsidR="00647BCD" w:rsidRPr="002C4DC4" w:rsidRDefault="00647BCD" w:rsidP="00BC27B3">
      <w:pPr>
        <w:pStyle w:val="BodyTextIndent2"/>
        <w:ind w:left="425" w:firstLine="0"/>
        <w:rPr>
          <w:rFonts w:ascii="Arial" w:hAnsi="Arial" w:cs="Arial"/>
          <w:b/>
          <w:bCs/>
          <w:szCs w:val="24"/>
          <w:u w:val="single"/>
        </w:rPr>
      </w:pPr>
    </w:p>
    <w:p w14:paraId="2D40BF1C" w14:textId="77777777" w:rsidR="00647BCD" w:rsidRPr="002C4DC4" w:rsidRDefault="00647BCD" w:rsidP="003D4482">
      <w:pPr>
        <w:pStyle w:val="BodyTextIndent2"/>
        <w:ind w:left="0" w:firstLine="0"/>
        <w:rPr>
          <w:rFonts w:ascii="Arial" w:hAnsi="Arial" w:cs="Arial"/>
          <w:szCs w:val="24"/>
        </w:rPr>
      </w:pPr>
      <w:r w:rsidRPr="002C4DC4">
        <w:rPr>
          <w:rFonts w:ascii="Arial" w:hAnsi="Arial" w:cs="Arial"/>
          <w:szCs w:val="24"/>
        </w:rPr>
        <w:t>The following sets out Leven Baptist Church’s procedures for</w:t>
      </w:r>
      <w:r w:rsidR="00DD7620">
        <w:rPr>
          <w:rFonts w:ascii="Arial" w:hAnsi="Arial" w:cs="Arial"/>
          <w:szCs w:val="24"/>
        </w:rPr>
        <w:t xml:space="preserve"> all those working with under 18’</w:t>
      </w:r>
      <w:r w:rsidRPr="002C4DC4">
        <w:rPr>
          <w:rFonts w:ascii="Arial" w:hAnsi="Arial" w:cs="Arial"/>
          <w:szCs w:val="24"/>
        </w:rPr>
        <w:t>s</w:t>
      </w:r>
      <w:r w:rsidR="00DD7620">
        <w:rPr>
          <w:rFonts w:ascii="Arial" w:hAnsi="Arial" w:cs="Arial"/>
          <w:szCs w:val="24"/>
        </w:rPr>
        <w:t>.</w:t>
      </w:r>
    </w:p>
    <w:p w14:paraId="27F055FD" w14:textId="77777777" w:rsidR="00647BCD" w:rsidRPr="002C4DC4" w:rsidRDefault="00647BCD" w:rsidP="00BC27B3">
      <w:pPr>
        <w:pStyle w:val="BodyTextIndent2"/>
        <w:ind w:left="425" w:firstLine="0"/>
        <w:rPr>
          <w:rFonts w:ascii="Arial" w:hAnsi="Arial" w:cs="Arial"/>
          <w:szCs w:val="24"/>
        </w:rPr>
      </w:pPr>
    </w:p>
    <w:p w14:paraId="4A1F82F5" w14:textId="77777777" w:rsidR="00647BCD" w:rsidRPr="00337E82" w:rsidRDefault="00974AAF" w:rsidP="00AA1FE9">
      <w:pPr>
        <w:pStyle w:val="BodyTextIndent2"/>
        <w:numPr>
          <w:ilvl w:val="0"/>
          <w:numId w:val="11"/>
        </w:numPr>
        <w:tabs>
          <w:tab w:val="clear" w:pos="1713"/>
          <w:tab w:val="num" w:pos="-709"/>
        </w:tabs>
        <w:ind w:left="360"/>
        <w:rPr>
          <w:rFonts w:ascii="Arial" w:hAnsi="Arial" w:cs="Arial"/>
          <w:szCs w:val="24"/>
        </w:rPr>
      </w:pPr>
      <w:r w:rsidRPr="00337E82">
        <w:rPr>
          <w:rFonts w:ascii="Arial" w:hAnsi="Arial" w:cs="Arial"/>
          <w:szCs w:val="24"/>
        </w:rPr>
        <w:t xml:space="preserve">All staff and </w:t>
      </w:r>
      <w:r w:rsidR="00647BCD" w:rsidRPr="00337E82">
        <w:rPr>
          <w:rFonts w:ascii="Arial" w:hAnsi="Arial" w:cs="Arial"/>
          <w:szCs w:val="24"/>
        </w:rPr>
        <w:t>volunteers over 16 will be treated fairly</w:t>
      </w:r>
      <w:r w:rsidR="00ED49AF" w:rsidRPr="00337E82">
        <w:rPr>
          <w:rFonts w:ascii="Arial" w:hAnsi="Arial" w:cs="Arial"/>
          <w:szCs w:val="24"/>
        </w:rPr>
        <w:t>.</w:t>
      </w:r>
      <w:r w:rsidR="00337E82" w:rsidRPr="00337E82">
        <w:rPr>
          <w:rFonts w:ascii="Arial" w:hAnsi="Arial" w:cs="Arial"/>
          <w:szCs w:val="24"/>
        </w:rPr>
        <w:t xml:space="preserve"> </w:t>
      </w:r>
    </w:p>
    <w:p w14:paraId="35EFC5C0" w14:textId="77777777" w:rsidR="00647BCD" w:rsidRPr="002C4DC4" w:rsidRDefault="00647BCD" w:rsidP="00AA1FE9">
      <w:pPr>
        <w:pStyle w:val="BodyTextIndent2"/>
        <w:numPr>
          <w:ilvl w:val="0"/>
          <w:numId w:val="11"/>
        </w:numPr>
        <w:tabs>
          <w:tab w:val="clear" w:pos="1713"/>
          <w:tab w:val="num" w:pos="360"/>
        </w:tabs>
        <w:ind w:left="360"/>
        <w:rPr>
          <w:rFonts w:ascii="Arial" w:hAnsi="Arial" w:cs="Arial"/>
          <w:szCs w:val="24"/>
        </w:rPr>
      </w:pPr>
      <w:r w:rsidRPr="002C4DC4">
        <w:rPr>
          <w:rFonts w:ascii="Arial" w:hAnsi="Arial" w:cs="Arial"/>
          <w:szCs w:val="24"/>
        </w:rPr>
        <w:t>Each applicant will be required to fill in an application form</w:t>
      </w:r>
      <w:r w:rsidR="00ED49AF">
        <w:rPr>
          <w:rFonts w:ascii="Arial" w:hAnsi="Arial" w:cs="Arial"/>
          <w:szCs w:val="24"/>
        </w:rPr>
        <w:t>.</w:t>
      </w:r>
    </w:p>
    <w:p w14:paraId="4A821AEF" w14:textId="3352FC55" w:rsidR="00647BCD" w:rsidRPr="002C4DC4" w:rsidRDefault="00647BCD" w:rsidP="00AA1FE9">
      <w:pPr>
        <w:pStyle w:val="BodyTextIndent2"/>
        <w:numPr>
          <w:ilvl w:val="0"/>
          <w:numId w:val="11"/>
        </w:numPr>
        <w:tabs>
          <w:tab w:val="clear" w:pos="1713"/>
          <w:tab w:val="num" w:pos="360"/>
        </w:tabs>
        <w:ind w:left="360"/>
        <w:rPr>
          <w:rFonts w:ascii="Arial" w:hAnsi="Arial" w:cs="Arial"/>
          <w:szCs w:val="24"/>
        </w:rPr>
      </w:pPr>
      <w:r w:rsidRPr="002C4DC4">
        <w:rPr>
          <w:rFonts w:ascii="Arial" w:hAnsi="Arial" w:cs="Arial"/>
          <w:szCs w:val="24"/>
        </w:rPr>
        <w:t>Each applicant</w:t>
      </w:r>
      <w:r w:rsidR="00BA19CB">
        <w:rPr>
          <w:rFonts w:ascii="Arial" w:hAnsi="Arial" w:cs="Arial"/>
          <w:szCs w:val="24"/>
        </w:rPr>
        <w:t xml:space="preserve"> will</w:t>
      </w:r>
      <w:r w:rsidRPr="002C4DC4">
        <w:rPr>
          <w:rFonts w:ascii="Arial" w:hAnsi="Arial" w:cs="Arial"/>
          <w:szCs w:val="24"/>
        </w:rPr>
        <w:t xml:space="preserve"> be required to supply the names of 2 referees who will be asked to give a character reference (not a close relative). </w:t>
      </w:r>
      <w:proofErr w:type="gramStart"/>
      <w:r w:rsidRPr="002C4DC4">
        <w:rPr>
          <w:rFonts w:ascii="Arial" w:hAnsi="Arial" w:cs="Arial"/>
          <w:szCs w:val="24"/>
        </w:rPr>
        <w:t>If at all possible</w:t>
      </w:r>
      <w:proofErr w:type="gramEnd"/>
      <w:r w:rsidRPr="002C4DC4">
        <w:rPr>
          <w:rFonts w:ascii="Arial" w:hAnsi="Arial" w:cs="Arial"/>
          <w:szCs w:val="24"/>
        </w:rPr>
        <w:t>, at least one referee will have seen the applicant working with children and/ or young people</w:t>
      </w:r>
      <w:r w:rsidR="00ED49AF">
        <w:rPr>
          <w:rFonts w:ascii="Arial" w:hAnsi="Arial" w:cs="Arial"/>
          <w:szCs w:val="24"/>
        </w:rPr>
        <w:t>. Each applicant may decide to either request a reference from the Pastor, Assistant Pastor or an appropriate member of the leadership team.</w:t>
      </w:r>
    </w:p>
    <w:p w14:paraId="7C5027E6" w14:textId="77777777" w:rsidR="00647BCD" w:rsidRPr="002C4DC4" w:rsidRDefault="00647BCD" w:rsidP="00AA1FE9">
      <w:pPr>
        <w:pStyle w:val="BodyTextIndent2"/>
        <w:numPr>
          <w:ilvl w:val="0"/>
          <w:numId w:val="11"/>
        </w:numPr>
        <w:tabs>
          <w:tab w:val="clear" w:pos="1713"/>
          <w:tab w:val="num" w:pos="360"/>
        </w:tabs>
        <w:ind w:left="360"/>
        <w:rPr>
          <w:rFonts w:ascii="Arial" w:hAnsi="Arial" w:cs="Arial"/>
          <w:szCs w:val="24"/>
        </w:rPr>
      </w:pPr>
      <w:r w:rsidRPr="002C4DC4">
        <w:rPr>
          <w:rFonts w:ascii="Arial" w:hAnsi="Arial" w:cs="Arial"/>
          <w:szCs w:val="24"/>
        </w:rPr>
        <w:t>Referees will be sent a letter, stating explicitly that the applicant is being considered for work among children and/ or young people, and a standard form to complete</w:t>
      </w:r>
      <w:r w:rsidR="00ED49AF">
        <w:rPr>
          <w:rFonts w:ascii="Arial" w:hAnsi="Arial" w:cs="Arial"/>
          <w:szCs w:val="24"/>
        </w:rPr>
        <w:t>.</w:t>
      </w:r>
    </w:p>
    <w:p w14:paraId="2A17A408" w14:textId="77777777" w:rsidR="00647BCD" w:rsidRPr="002C4DC4" w:rsidRDefault="00647BCD" w:rsidP="00AA1FE9">
      <w:pPr>
        <w:pStyle w:val="BodyTextIndent2"/>
        <w:numPr>
          <w:ilvl w:val="0"/>
          <w:numId w:val="11"/>
        </w:numPr>
        <w:tabs>
          <w:tab w:val="clear" w:pos="1713"/>
          <w:tab w:val="num" w:pos="360"/>
        </w:tabs>
        <w:ind w:left="360"/>
        <w:rPr>
          <w:rFonts w:ascii="Arial" w:hAnsi="Arial" w:cs="Arial"/>
          <w:szCs w:val="24"/>
        </w:rPr>
      </w:pPr>
      <w:r w:rsidRPr="002C4DC4">
        <w:rPr>
          <w:rFonts w:ascii="Arial" w:hAnsi="Arial" w:cs="Arial"/>
          <w:szCs w:val="24"/>
        </w:rPr>
        <w:t xml:space="preserve">If anything in a reference causes the church to have any doubts about the applicant’s suitability to work with children and/ or young people, the referee should be </w:t>
      </w:r>
      <w:r w:rsidR="00ED49AF">
        <w:rPr>
          <w:rFonts w:ascii="Arial" w:hAnsi="Arial" w:cs="Arial"/>
          <w:szCs w:val="24"/>
        </w:rPr>
        <w:t>contacted to discuss the matter.</w:t>
      </w:r>
    </w:p>
    <w:p w14:paraId="67FC9BF3" w14:textId="2766F95E" w:rsidR="00647BCD" w:rsidRPr="002C4DC4" w:rsidRDefault="00647BCD" w:rsidP="00AA1FE9">
      <w:pPr>
        <w:pStyle w:val="BodyTextIndent2"/>
        <w:numPr>
          <w:ilvl w:val="0"/>
          <w:numId w:val="11"/>
        </w:numPr>
        <w:tabs>
          <w:tab w:val="clear" w:pos="1713"/>
          <w:tab w:val="num" w:pos="360"/>
        </w:tabs>
        <w:ind w:left="360"/>
        <w:rPr>
          <w:rFonts w:ascii="Arial" w:hAnsi="Arial" w:cs="Arial"/>
          <w:szCs w:val="24"/>
        </w:rPr>
      </w:pPr>
      <w:r w:rsidRPr="002C4DC4">
        <w:rPr>
          <w:rFonts w:ascii="Arial" w:hAnsi="Arial" w:cs="Arial"/>
          <w:szCs w:val="24"/>
        </w:rPr>
        <w:t xml:space="preserve">The church will interview all applicants to ascertain their skills and experience as an aid to selection before appointment. Applicants may also be asked about their ability and commitment to fulfil the job description. </w:t>
      </w:r>
      <w:r w:rsidR="00AD44E6" w:rsidRPr="002C4DC4">
        <w:rPr>
          <w:rFonts w:ascii="Arial" w:hAnsi="Arial" w:cs="Arial"/>
          <w:szCs w:val="24"/>
        </w:rPr>
        <w:t xml:space="preserve">The applicant will meet with </w:t>
      </w:r>
      <w:r w:rsidR="00805017">
        <w:rPr>
          <w:rFonts w:ascii="Arial" w:hAnsi="Arial" w:cs="Arial"/>
          <w:szCs w:val="24"/>
        </w:rPr>
        <w:t>Staff</w:t>
      </w:r>
      <w:r w:rsidR="00AD44E6" w:rsidRPr="002C4DC4">
        <w:rPr>
          <w:rFonts w:ascii="Arial" w:hAnsi="Arial" w:cs="Arial"/>
          <w:szCs w:val="24"/>
        </w:rPr>
        <w:t>, and then the disclosure manager.</w:t>
      </w:r>
    </w:p>
    <w:p w14:paraId="60F79955" w14:textId="77777777" w:rsidR="00647BCD" w:rsidRPr="002C4DC4" w:rsidRDefault="00647BCD" w:rsidP="00AA1FE9">
      <w:pPr>
        <w:pStyle w:val="BodyTextIndent2"/>
        <w:numPr>
          <w:ilvl w:val="0"/>
          <w:numId w:val="11"/>
        </w:numPr>
        <w:tabs>
          <w:tab w:val="clear" w:pos="1713"/>
          <w:tab w:val="num" w:pos="360"/>
        </w:tabs>
        <w:ind w:left="360"/>
        <w:rPr>
          <w:rFonts w:ascii="Arial" w:hAnsi="Arial" w:cs="Arial"/>
          <w:szCs w:val="24"/>
        </w:rPr>
      </w:pPr>
      <w:r w:rsidRPr="002C4DC4">
        <w:rPr>
          <w:rFonts w:ascii="Arial" w:hAnsi="Arial" w:cs="Arial"/>
          <w:szCs w:val="24"/>
        </w:rPr>
        <w:t xml:space="preserve">The </w:t>
      </w:r>
      <w:r w:rsidR="00AD44E6" w:rsidRPr="002C4DC4">
        <w:rPr>
          <w:rFonts w:ascii="Arial" w:hAnsi="Arial" w:cs="Arial"/>
          <w:szCs w:val="24"/>
        </w:rPr>
        <w:t>Disclosure manager</w:t>
      </w:r>
      <w:r w:rsidR="00185132">
        <w:rPr>
          <w:rFonts w:ascii="Arial" w:hAnsi="Arial" w:cs="Arial"/>
          <w:szCs w:val="24"/>
        </w:rPr>
        <w:t xml:space="preserve"> will ask to see the relevant</w:t>
      </w:r>
      <w:r w:rsidRPr="002C4DC4">
        <w:rPr>
          <w:rFonts w:ascii="Arial" w:hAnsi="Arial" w:cs="Arial"/>
          <w:szCs w:val="24"/>
        </w:rPr>
        <w:t xml:space="preserve"> form of identification that gives name, date of birth and current address together with his/her signature or photograph (driving licence, passport). This should be compared with the written application form.</w:t>
      </w:r>
    </w:p>
    <w:p w14:paraId="15C24CD7" w14:textId="77777777" w:rsidR="00647BCD" w:rsidRPr="002C4DC4" w:rsidRDefault="00647BCD" w:rsidP="00AA1FE9">
      <w:pPr>
        <w:pStyle w:val="BodyTextIndent2"/>
        <w:numPr>
          <w:ilvl w:val="0"/>
          <w:numId w:val="11"/>
        </w:numPr>
        <w:tabs>
          <w:tab w:val="clear" w:pos="1713"/>
          <w:tab w:val="num" w:pos="360"/>
        </w:tabs>
        <w:ind w:left="360"/>
        <w:rPr>
          <w:rFonts w:ascii="Arial" w:hAnsi="Arial" w:cs="Arial"/>
          <w:szCs w:val="24"/>
        </w:rPr>
      </w:pPr>
      <w:r w:rsidRPr="002C4DC4">
        <w:rPr>
          <w:rFonts w:ascii="Arial" w:hAnsi="Arial" w:cs="Arial"/>
          <w:szCs w:val="24"/>
        </w:rPr>
        <w:t>Applicants should be told in writing that the positions they are applying for are exempt from the provisions of the Rehabilitation of Offenders Act 1974 and that all convictions, however old, must be declared.</w:t>
      </w:r>
    </w:p>
    <w:p w14:paraId="5A0A8A5A" w14:textId="76D6C143" w:rsidR="00647BCD" w:rsidRPr="002C4DC4" w:rsidRDefault="00647BCD" w:rsidP="00AA1FE9">
      <w:pPr>
        <w:pStyle w:val="BodyTextIndent2"/>
        <w:numPr>
          <w:ilvl w:val="0"/>
          <w:numId w:val="11"/>
        </w:numPr>
        <w:tabs>
          <w:tab w:val="clear" w:pos="1713"/>
          <w:tab w:val="num" w:pos="360"/>
        </w:tabs>
        <w:ind w:left="360"/>
        <w:rPr>
          <w:rFonts w:ascii="Arial" w:hAnsi="Arial" w:cs="Arial"/>
          <w:szCs w:val="24"/>
        </w:rPr>
      </w:pPr>
      <w:r w:rsidRPr="002C4DC4">
        <w:rPr>
          <w:rFonts w:ascii="Arial" w:hAnsi="Arial" w:cs="Arial"/>
          <w:szCs w:val="24"/>
        </w:rPr>
        <w:t xml:space="preserve">Confidentiality of all information given will be assured. Access to documents </w:t>
      </w:r>
      <w:r w:rsidR="0051622F">
        <w:rPr>
          <w:rFonts w:ascii="Arial" w:hAnsi="Arial" w:cs="Arial"/>
          <w:szCs w:val="24"/>
        </w:rPr>
        <w:t xml:space="preserve">will be confined to the </w:t>
      </w:r>
      <w:r w:rsidR="00DB2AF8">
        <w:rPr>
          <w:rFonts w:ascii="Arial" w:hAnsi="Arial" w:cs="Arial"/>
          <w:szCs w:val="24"/>
        </w:rPr>
        <w:t>Pastors, staff</w:t>
      </w:r>
      <w:r w:rsidR="00CC1D94">
        <w:rPr>
          <w:rFonts w:ascii="Arial" w:hAnsi="Arial" w:cs="Arial"/>
          <w:szCs w:val="24"/>
        </w:rPr>
        <w:t xml:space="preserve"> </w:t>
      </w:r>
      <w:r w:rsidRPr="002C4DC4">
        <w:rPr>
          <w:rFonts w:ascii="Arial" w:hAnsi="Arial" w:cs="Arial"/>
          <w:szCs w:val="24"/>
        </w:rPr>
        <w:t xml:space="preserve">and </w:t>
      </w:r>
      <w:r w:rsidR="0040272B" w:rsidRPr="002C4DC4">
        <w:rPr>
          <w:rFonts w:ascii="Arial" w:hAnsi="Arial" w:cs="Arial"/>
          <w:szCs w:val="24"/>
        </w:rPr>
        <w:t>disclosure manager</w:t>
      </w:r>
      <w:r w:rsidRPr="002C4DC4">
        <w:rPr>
          <w:rFonts w:ascii="Arial" w:hAnsi="Arial" w:cs="Arial"/>
          <w:szCs w:val="24"/>
        </w:rPr>
        <w:t>. All documents should be retained for a period of ten years.</w:t>
      </w:r>
    </w:p>
    <w:p w14:paraId="616A8C04" w14:textId="07CC2A82" w:rsidR="00647BCD" w:rsidRPr="002C4DC4" w:rsidRDefault="00647BCD" w:rsidP="00903F45">
      <w:pPr>
        <w:pStyle w:val="BodyTextIndent2"/>
        <w:ind w:left="0" w:firstLine="0"/>
        <w:rPr>
          <w:rFonts w:ascii="Arial" w:hAnsi="Arial" w:cs="Arial"/>
          <w:szCs w:val="24"/>
        </w:rPr>
      </w:pPr>
      <w:r w:rsidRPr="002C4DC4">
        <w:rPr>
          <w:rFonts w:ascii="Arial" w:hAnsi="Arial" w:cs="Arial"/>
          <w:szCs w:val="24"/>
        </w:rPr>
        <w:t>10. This procedure will be revi</w:t>
      </w:r>
      <w:r w:rsidR="00903F45">
        <w:rPr>
          <w:rFonts w:ascii="Arial" w:hAnsi="Arial" w:cs="Arial"/>
          <w:szCs w:val="24"/>
        </w:rPr>
        <w:t>ewed</w:t>
      </w:r>
      <w:r w:rsidRPr="002C4DC4">
        <w:rPr>
          <w:rFonts w:ascii="Arial" w:hAnsi="Arial" w:cs="Arial"/>
          <w:szCs w:val="24"/>
        </w:rPr>
        <w:t>.</w:t>
      </w:r>
    </w:p>
    <w:p w14:paraId="4F8A4FD1" w14:textId="77777777" w:rsidR="00647BCD" w:rsidRPr="002C4DC4" w:rsidRDefault="00647BCD" w:rsidP="00BC283F">
      <w:pPr>
        <w:pStyle w:val="BodyTextIndent2"/>
        <w:rPr>
          <w:rFonts w:ascii="Arial" w:hAnsi="Arial" w:cs="Arial"/>
          <w:szCs w:val="24"/>
        </w:rPr>
        <w:sectPr w:rsidR="00647BCD" w:rsidRPr="002C4DC4" w:rsidSect="00C7755A">
          <w:footnotePr>
            <w:pos w:val="sectEnd"/>
          </w:footnotePr>
          <w:endnotePr>
            <w:numFmt w:val="decimal"/>
            <w:numStart w:val="0"/>
          </w:endnotePr>
          <w:pgSz w:w="12240" w:h="15840"/>
          <w:pgMar w:top="1440" w:right="1800" w:bottom="1440" w:left="1800" w:header="720" w:footer="720" w:gutter="0"/>
          <w:cols w:space="720"/>
        </w:sectPr>
      </w:pPr>
      <w:r w:rsidRPr="002C4DC4">
        <w:rPr>
          <w:rFonts w:ascii="Arial" w:hAnsi="Arial" w:cs="Arial"/>
          <w:szCs w:val="24"/>
        </w:rPr>
        <w:t xml:space="preserve">11. Any new worker will only be </w:t>
      </w:r>
      <w:r w:rsidR="00903F45">
        <w:rPr>
          <w:rFonts w:ascii="Arial" w:hAnsi="Arial" w:cs="Arial"/>
          <w:szCs w:val="24"/>
        </w:rPr>
        <w:t xml:space="preserve">allowed to participate after a </w:t>
      </w:r>
      <w:r w:rsidR="00475690">
        <w:rPr>
          <w:rFonts w:ascii="Arial" w:hAnsi="Arial" w:cs="Arial"/>
          <w:szCs w:val="24"/>
        </w:rPr>
        <w:t xml:space="preserve">PVG </w:t>
      </w:r>
      <w:r w:rsidR="00BC283F">
        <w:rPr>
          <w:rFonts w:ascii="Arial" w:hAnsi="Arial" w:cs="Arial"/>
          <w:szCs w:val="24"/>
        </w:rPr>
        <w:t xml:space="preserve">Scotland </w:t>
      </w:r>
      <w:r w:rsidRPr="002C4DC4">
        <w:rPr>
          <w:rFonts w:ascii="Arial" w:hAnsi="Arial" w:cs="Arial"/>
          <w:szCs w:val="24"/>
        </w:rPr>
        <w:t>applicati</w:t>
      </w:r>
      <w:r w:rsidR="00475690">
        <w:rPr>
          <w:rFonts w:ascii="Arial" w:hAnsi="Arial" w:cs="Arial"/>
          <w:szCs w:val="24"/>
        </w:rPr>
        <w:t xml:space="preserve">on has been completed and </w:t>
      </w:r>
      <w:r w:rsidRPr="002C4DC4">
        <w:rPr>
          <w:rFonts w:ascii="Arial" w:hAnsi="Arial" w:cs="Arial"/>
          <w:szCs w:val="24"/>
        </w:rPr>
        <w:t>returned.</w:t>
      </w:r>
    </w:p>
    <w:p w14:paraId="0824E104" w14:textId="77777777" w:rsidR="00647BCD" w:rsidRPr="002C4DC4" w:rsidRDefault="003D4482" w:rsidP="003D4482">
      <w:pPr>
        <w:pStyle w:val="Heading1"/>
        <w:ind w:left="0"/>
      </w:pPr>
      <w:bookmarkStart w:id="18" w:name="_Toc453098357"/>
      <w:r>
        <w:lastRenderedPageBreak/>
        <w:t>1</w:t>
      </w:r>
      <w:r w:rsidR="0081116F">
        <w:t>1</w:t>
      </w:r>
      <w:r>
        <w:t xml:space="preserve">. </w:t>
      </w:r>
      <w:r w:rsidR="00D10B17">
        <w:t>Recruitment of offenders</w:t>
      </w:r>
      <w:bookmarkEnd w:id="18"/>
      <w:r w:rsidR="00D10B17">
        <w:t xml:space="preserve"> </w:t>
      </w:r>
    </w:p>
    <w:p w14:paraId="09D91300" w14:textId="77777777" w:rsidR="00647BCD" w:rsidRPr="002C4DC4" w:rsidRDefault="00647BCD" w:rsidP="00BC27B3">
      <w:pPr>
        <w:pStyle w:val="BodyTextIndent2"/>
        <w:ind w:left="0"/>
        <w:rPr>
          <w:rFonts w:ascii="Arial" w:hAnsi="Arial" w:cs="Arial"/>
          <w:szCs w:val="24"/>
        </w:rPr>
      </w:pPr>
    </w:p>
    <w:p w14:paraId="67BA917B" w14:textId="77777777" w:rsidR="00647BCD" w:rsidRPr="002C4DC4" w:rsidRDefault="00647BCD" w:rsidP="00BC27B3">
      <w:pPr>
        <w:pStyle w:val="BodyTextIndent2"/>
        <w:ind w:left="0" w:firstLine="0"/>
        <w:rPr>
          <w:rFonts w:ascii="Arial" w:hAnsi="Arial" w:cs="Arial"/>
          <w:szCs w:val="24"/>
        </w:rPr>
      </w:pPr>
      <w:r w:rsidRPr="002C4DC4">
        <w:rPr>
          <w:rFonts w:ascii="Arial" w:hAnsi="Arial" w:cs="Arial"/>
          <w:szCs w:val="24"/>
        </w:rPr>
        <w:t xml:space="preserve">Leven Baptist Church undertakes to treat all applicants for positions within the organisation fairly and not to discriminate unfairly against the subject of a disclosure </w:t>
      </w:r>
      <w:proofErr w:type="gramStart"/>
      <w:r w:rsidRPr="002C4DC4">
        <w:rPr>
          <w:rFonts w:ascii="Arial" w:hAnsi="Arial" w:cs="Arial"/>
          <w:szCs w:val="24"/>
        </w:rPr>
        <w:t>on the basis of</w:t>
      </w:r>
      <w:proofErr w:type="gramEnd"/>
      <w:r w:rsidRPr="002C4DC4">
        <w:rPr>
          <w:rFonts w:ascii="Arial" w:hAnsi="Arial" w:cs="Arial"/>
          <w:szCs w:val="24"/>
        </w:rPr>
        <w:t xml:space="preserve"> conviction or other information revealed.</w:t>
      </w:r>
    </w:p>
    <w:p w14:paraId="7B6C1B82" w14:textId="77777777" w:rsidR="00647BCD" w:rsidRPr="002C4DC4" w:rsidRDefault="00647BCD" w:rsidP="00BC27B3">
      <w:pPr>
        <w:pStyle w:val="BodyTextIndent2"/>
        <w:ind w:left="0" w:firstLine="0"/>
        <w:rPr>
          <w:rFonts w:ascii="Arial" w:hAnsi="Arial" w:cs="Arial"/>
          <w:szCs w:val="24"/>
        </w:rPr>
      </w:pPr>
    </w:p>
    <w:p w14:paraId="7D6845C8" w14:textId="77777777" w:rsidR="00647BCD" w:rsidRPr="002C4DC4" w:rsidRDefault="00647BCD" w:rsidP="00BC27B3">
      <w:pPr>
        <w:pStyle w:val="BodyTextIndent2"/>
        <w:ind w:left="0" w:firstLine="0"/>
        <w:rPr>
          <w:rFonts w:ascii="Arial" w:hAnsi="Arial" w:cs="Arial"/>
          <w:szCs w:val="24"/>
        </w:rPr>
      </w:pPr>
      <w:r w:rsidRPr="002C4DC4">
        <w:rPr>
          <w:rFonts w:ascii="Arial" w:hAnsi="Arial" w:cs="Arial"/>
          <w:szCs w:val="24"/>
        </w:rPr>
        <w:t>We will only request an Enhanced disclosure where it is necessary and relevant to the position sought.</w:t>
      </w:r>
    </w:p>
    <w:p w14:paraId="2449F7BA" w14:textId="77777777" w:rsidR="00647BCD" w:rsidRPr="002C4DC4" w:rsidRDefault="00647BCD" w:rsidP="00BC27B3">
      <w:pPr>
        <w:pStyle w:val="BodyTextIndent2"/>
        <w:ind w:left="0" w:firstLine="0"/>
        <w:rPr>
          <w:rFonts w:ascii="Arial" w:hAnsi="Arial" w:cs="Arial"/>
          <w:szCs w:val="24"/>
        </w:rPr>
      </w:pPr>
    </w:p>
    <w:p w14:paraId="44B16DF7" w14:textId="77777777" w:rsidR="00647BCD" w:rsidRPr="002C4DC4" w:rsidRDefault="00647BCD" w:rsidP="00BC27B3">
      <w:pPr>
        <w:pStyle w:val="BodyTextIndent2"/>
        <w:ind w:left="0" w:firstLine="0"/>
        <w:rPr>
          <w:rFonts w:ascii="Arial" w:hAnsi="Arial" w:cs="Arial"/>
          <w:szCs w:val="24"/>
        </w:rPr>
      </w:pPr>
      <w:r w:rsidRPr="002C4DC4">
        <w:rPr>
          <w:rFonts w:ascii="Arial" w:hAnsi="Arial" w:cs="Arial"/>
          <w:szCs w:val="24"/>
        </w:rPr>
        <w:t xml:space="preserve">Where </w:t>
      </w:r>
      <w:r w:rsidR="00C15146">
        <w:rPr>
          <w:rFonts w:ascii="Arial" w:hAnsi="Arial" w:cs="Arial"/>
          <w:szCs w:val="24"/>
        </w:rPr>
        <w:t>a position requires a PVG</w:t>
      </w:r>
      <w:r w:rsidRPr="002C4DC4">
        <w:rPr>
          <w:rFonts w:ascii="Arial" w:hAnsi="Arial" w:cs="Arial"/>
          <w:szCs w:val="24"/>
        </w:rPr>
        <w:t xml:space="preserve"> we will make this clear on the application form, job advert and any other information provided for the post.</w:t>
      </w:r>
    </w:p>
    <w:p w14:paraId="65D47CF0" w14:textId="77777777" w:rsidR="00647BCD" w:rsidRPr="002C4DC4" w:rsidRDefault="00647BCD" w:rsidP="00BC27B3">
      <w:pPr>
        <w:pStyle w:val="BodyTextIndent2"/>
        <w:ind w:left="0" w:firstLine="0"/>
        <w:rPr>
          <w:rFonts w:ascii="Arial" w:hAnsi="Arial" w:cs="Arial"/>
          <w:szCs w:val="24"/>
        </w:rPr>
      </w:pPr>
    </w:p>
    <w:p w14:paraId="23C9E5B8" w14:textId="77777777" w:rsidR="00647BCD" w:rsidRPr="002C4DC4" w:rsidRDefault="00647BCD" w:rsidP="00BC27B3">
      <w:pPr>
        <w:pStyle w:val="BodyTextIndent2"/>
        <w:ind w:left="0" w:firstLine="0"/>
        <w:rPr>
          <w:rFonts w:ascii="Arial" w:hAnsi="Arial" w:cs="Arial"/>
          <w:szCs w:val="24"/>
        </w:rPr>
      </w:pPr>
      <w:r w:rsidRPr="002C4DC4">
        <w:rPr>
          <w:rFonts w:ascii="Arial" w:hAnsi="Arial" w:cs="Arial"/>
          <w:szCs w:val="24"/>
        </w:rPr>
        <w:t xml:space="preserve">At interview we will ensure that open and measured discussions can take place </w:t>
      </w:r>
      <w:proofErr w:type="gramStart"/>
      <w:r w:rsidRPr="002C4DC4">
        <w:rPr>
          <w:rFonts w:ascii="Arial" w:hAnsi="Arial" w:cs="Arial"/>
          <w:szCs w:val="24"/>
        </w:rPr>
        <w:t>on the subject of offences</w:t>
      </w:r>
      <w:proofErr w:type="gramEnd"/>
      <w:r w:rsidRPr="002C4DC4">
        <w:rPr>
          <w:rFonts w:ascii="Arial" w:hAnsi="Arial" w:cs="Arial"/>
          <w:szCs w:val="24"/>
        </w:rPr>
        <w:t>. Failure to reveal information at interview that is directly relevant to the position sought could lead to withdrawal of an offer of employment.</w:t>
      </w:r>
    </w:p>
    <w:p w14:paraId="137E9837" w14:textId="77777777" w:rsidR="00647BCD" w:rsidRPr="002C4DC4" w:rsidRDefault="00647BCD" w:rsidP="00BC27B3">
      <w:pPr>
        <w:pStyle w:val="BodyTextIndent2"/>
        <w:ind w:left="0" w:firstLine="0"/>
        <w:rPr>
          <w:rFonts w:ascii="Arial" w:hAnsi="Arial" w:cs="Arial"/>
          <w:szCs w:val="24"/>
        </w:rPr>
      </w:pPr>
    </w:p>
    <w:p w14:paraId="7AA23DAF" w14:textId="77777777" w:rsidR="00647BCD" w:rsidRPr="002C4DC4" w:rsidRDefault="00647BCD" w:rsidP="00BC27B3">
      <w:pPr>
        <w:pStyle w:val="BodyTextIndent2"/>
        <w:ind w:left="0" w:firstLine="0"/>
        <w:rPr>
          <w:rFonts w:ascii="Arial" w:hAnsi="Arial" w:cs="Arial"/>
          <w:szCs w:val="24"/>
        </w:rPr>
      </w:pPr>
      <w:r w:rsidRPr="002C4DC4">
        <w:rPr>
          <w:rFonts w:ascii="Arial" w:hAnsi="Arial" w:cs="Arial"/>
          <w:szCs w:val="24"/>
        </w:rPr>
        <w:t>At intervie</w:t>
      </w:r>
      <w:r w:rsidR="00157A7E">
        <w:rPr>
          <w:rFonts w:ascii="Arial" w:hAnsi="Arial" w:cs="Arial"/>
          <w:szCs w:val="24"/>
        </w:rPr>
        <w:t>w or when receiving a PVG</w:t>
      </w:r>
      <w:r w:rsidRPr="002C4DC4">
        <w:rPr>
          <w:rFonts w:ascii="Arial" w:hAnsi="Arial" w:cs="Arial"/>
          <w:szCs w:val="24"/>
        </w:rPr>
        <w:t xml:space="preserve"> which shows a conviction, we will take into consideration:</w:t>
      </w:r>
    </w:p>
    <w:p w14:paraId="3D255C42" w14:textId="77777777" w:rsidR="00647BCD" w:rsidRPr="002C4DC4" w:rsidRDefault="00647BCD" w:rsidP="00BC27B3">
      <w:pPr>
        <w:pStyle w:val="BodyTextIndent2"/>
        <w:ind w:left="0" w:firstLine="0"/>
        <w:rPr>
          <w:rFonts w:ascii="Arial" w:hAnsi="Arial" w:cs="Arial"/>
          <w:szCs w:val="24"/>
        </w:rPr>
      </w:pPr>
    </w:p>
    <w:p w14:paraId="5D512937" w14:textId="77777777" w:rsidR="00647BCD" w:rsidRPr="002C4DC4" w:rsidRDefault="00647BCD" w:rsidP="00AA1FE9">
      <w:pPr>
        <w:pStyle w:val="BodyTextIndent2"/>
        <w:numPr>
          <w:ilvl w:val="0"/>
          <w:numId w:val="16"/>
        </w:numPr>
        <w:rPr>
          <w:rFonts w:ascii="Arial" w:hAnsi="Arial" w:cs="Arial"/>
          <w:szCs w:val="24"/>
        </w:rPr>
      </w:pPr>
      <w:r w:rsidRPr="002C4DC4">
        <w:rPr>
          <w:rFonts w:ascii="Arial" w:hAnsi="Arial" w:cs="Arial"/>
          <w:szCs w:val="24"/>
        </w:rPr>
        <w:t>Whether the conviction is relevant to the position being offered</w:t>
      </w:r>
    </w:p>
    <w:p w14:paraId="0DA709A3" w14:textId="77777777" w:rsidR="00647BCD" w:rsidRPr="002C4DC4" w:rsidRDefault="00647BCD" w:rsidP="00AA1FE9">
      <w:pPr>
        <w:pStyle w:val="BodyTextIndent2"/>
        <w:numPr>
          <w:ilvl w:val="0"/>
          <w:numId w:val="16"/>
        </w:numPr>
        <w:rPr>
          <w:rFonts w:ascii="Arial" w:hAnsi="Arial" w:cs="Arial"/>
          <w:szCs w:val="24"/>
        </w:rPr>
      </w:pPr>
      <w:r w:rsidRPr="002C4DC4">
        <w:rPr>
          <w:rFonts w:ascii="Arial" w:hAnsi="Arial" w:cs="Arial"/>
          <w:szCs w:val="24"/>
        </w:rPr>
        <w:t>The seriousness of the offence revealed</w:t>
      </w:r>
    </w:p>
    <w:p w14:paraId="5C295FD8" w14:textId="77777777" w:rsidR="00647BCD" w:rsidRPr="002C4DC4" w:rsidRDefault="00647BCD" w:rsidP="00AA1FE9">
      <w:pPr>
        <w:pStyle w:val="BodyTextIndent2"/>
        <w:numPr>
          <w:ilvl w:val="0"/>
          <w:numId w:val="16"/>
        </w:numPr>
        <w:rPr>
          <w:rFonts w:ascii="Arial" w:hAnsi="Arial" w:cs="Arial"/>
          <w:szCs w:val="24"/>
        </w:rPr>
      </w:pPr>
      <w:r w:rsidRPr="002C4DC4">
        <w:rPr>
          <w:rFonts w:ascii="Arial" w:hAnsi="Arial" w:cs="Arial"/>
          <w:szCs w:val="24"/>
        </w:rPr>
        <w:t>The length of time since the offence took place</w:t>
      </w:r>
    </w:p>
    <w:p w14:paraId="3A4ED310" w14:textId="77777777" w:rsidR="00647BCD" w:rsidRPr="002C4DC4" w:rsidRDefault="00647BCD" w:rsidP="00AA1FE9">
      <w:pPr>
        <w:pStyle w:val="BodyTextIndent2"/>
        <w:numPr>
          <w:ilvl w:val="0"/>
          <w:numId w:val="16"/>
        </w:numPr>
        <w:rPr>
          <w:rFonts w:ascii="Arial" w:hAnsi="Arial" w:cs="Arial"/>
          <w:szCs w:val="24"/>
        </w:rPr>
      </w:pPr>
      <w:r w:rsidRPr="002C4DC4">
        <w:rPr>
          <w:rFonts w:ascii="Arial" w:hAnsi="Arial" w:cs="Arial"/>
          <w:szCs w:val="24"/>
        </w:rPr>
        <w:t>Whether the applicant has a pattern of offending behaviour</w:t>
      </w:r>
    </w:p>
    <w:p w14:paraId="7D03CE5F" w14:textId="77777777" w:rsidR="00647BCD" w:rsidRPr="002C4DC4" w:rsidRDefault="00647BCD" w:rsidP="00AA1FE9">
      <w:pPr>
        <w:pStyle w:val="BodyTextIndent2"/>
        <w:numPr>
          <w:ilvl w:val="0"/>
          <w:numId w:val="16"/>
        </w:numPr>
        <w:rPr>
          <w:rFonts w:ascii="Arial" w:hAnsi="Arial" w:cs="Arial"/>
          <w:szCs w:val="24"/>
        </w:rPr>
      </w:pPr>
      <w:r w:rsidRPr="002C4DC4">
        <w:rPr>
          <w:rFonts w:ascii="Arial" w:hAnsi="Arial" w:cs="Arial"/>
          <w:szCs w:val="24"/>
        </w:rPr>
        <w:t>Whether the applicant’s circumstances have changed since offending took place</w:t>
      </w:r>
    </w:p>
    <w:p w14:paraId="1611103F" w14:textId="77777777" w:rsidR="00647BCD" w:rsidRPr="002C4DC4" w:rsidRDefault="00647BCD" w:rsidP="00BC27B3">
      <w:pPr>
        <w:pStyle w:val="BodyTextIndent2"/>
        <w:ind w:left="0" w:hanging="142"/>
        <w:rPr>
          <w:rFonts w:ascii="Arial" w:hAnsi="Arial" w:cs="Arial"/>
          <w:szCs w:val="24"/>
        </w:rPr>
      </w:pPr>
    </w:p>
    <w:p w14:paraId="27A8EC92" w14:textId="77777777" w:rsidR="00647BCD" w:rsidRPr="002C4DC4" w:rsidRDefault="00647BCD" w:rsidP="00BC27B3">
      <w:pPr>
        <w:pStyle w:val="BodyTextIndent2"/>
        <w:ind w:left="0" w:firstLine="0"/>
        <w:rPr>
          <w:rFonts w:ascii="Arial" w:hAnsi="Arial" w:cs="Arial"/>
          <w:szCs w:val="24"/>
        </w:rPr>
      </w:pPr>
      <w:r w:rsidRPr="002C4DC4">
        <w:rPr>
          <w:rFonts w:ascii="Arial" w:hAnsi="Arial" w:cs="Arial"/>
          <w:szCs w:val="24"/>
        </w:rPr>
        <w:t>We will ensure that all our staff involved in the recruitment process are aware of this policy and have received relevant training and support.</w:t>
      </w:r>
    </w:p>
    <w:p w14:paraId="168872E9" w14:textId="77777777" w:rsidR="009651C8" w:rsidRPr="002C4DC4" w:rsidRDefault="00647BCD" w:rsidP="00BC27B3">
      <w:pPr>
        <w:pStyle w:val="BodyTextIndent2"/>
        <w:ind w:left="0" w:firstLine="0"/>
        <w:rPr>
          <w:rFonts w:ascii="Arial" w:hAnsi="Arial" w:cs="Arial"/>
          <w:szCs w:val="24"/>
        </w:rPr>
      </w:pPr>
      <w:r w:rsidRPr="002C4DC4">
        <w:rPr>
          <w:rFonts w:ascii="Arial" w:hAnsi="Arial" w:cs="Arial"/>
          <w:szCs w:val="24"/>
        </w:rPr>
        <w:t>We undertake to make a copy of this policy available to any applicant for a post with Leven Baptist C</w:t>
      </w:r>
      <w:r w:rsidR="00925DEE">
        <w:rPr>
          <w:rFonts w:ascii="Arial" w:hAnsi="Arial" w:cs="Arial"/>
          <w:szCs w:val="24"/>
        </w:rPr>
        <w:t>hurch that requires a PVG</w:t>
      </w:r>
      <w:r w:rsidRPr="002C4DC4">
        <w:rPr>
          <w:rFonts w:ascii="Arial" w:hAnsi="Arial" w:cs="Arial"/>
          <w:szCs w:val="24"/>
        </w:rPr>
        <w:t>.</w:t>
      </w:r>
    </w:p>
    <w:p w14:paraId="0BAD0E45" w14:textId="77777777" w:rsidR="0040272B" w:rsidRPr="002C4DC4" w:rsidRDefault="0040272B" w:rsidP="00BC27B3">
      <w:pPr>
        <w:pStyle w:val="BodyTextIndent2"/>
        <w:ind w:left="0" w:firstLine="0"/>
        <w:rPr>
          <w:rFonts w:ascii="Arial" w:hAnsi="Arial" w:cs="Arial"/>
          <w:szCs w:val="24"/>
        </w:rPr>
      </w:pPr>
    </w:p>
    <w:p w14:paraId="09091455" w14:textId="77777777" w:rsidR="0040272B" w:rsidRPr="002C4DC4" w:rsidRDefault="0040272B" w:rsidP="00BC27B3">
      <w:pPr>
        <w:pStyle w:val="BodyTextIndent2"/>
        <w:ind w:left="0" w:firstLine="0"/>
        <w:rPr>
          <w:rFonts w:ascii="Arial" w:hAnsi="Arial" w:cs="Arial"/>
          <w:szCs w:val="24"/>
        </w:rPr>
      </w:pPr>
    </w:p>
    <w:p w14:paraId="3C5DBB40" w14:textId="77777777" w:rsidR="008E6FF3" w:rsidRDefault="008E6FF3" w:rsidP="00BC27B3">
      <w:pPr>
        <w:pStyle w:val="BodyTextIndent2"/>
        <w:ind w:left="0" w:firstLine="0"/>
        <w:rPr>
          <w:rFonts w:ascii="Arial" w:hAnsi="Arial" w:cs="Arial"/>
          <w:szCs w:val="24"/>
        </w:rPr>
      </w:pPr>
    </w:p>
    <w:p w14:paraId="72E54CD4" w14:textId="77777777" w:rsidR="00BC27B3" w:rsidRDefault="00BC27B3" w:rsidP="00BC27B3">
      <w:pPr>
        <w:pStyle w:val="BodyTextIndent2"/>
        <w:ind w:left="0" w:firstLine="0"/>
        <w:rPr>
          <w:rFonts w:ascii="Arial" w:hAnsi="Arial" w:cs="Arial"/>
          <w:szCs w:val="24"/>
        </w:rPr>
      </w:pPr>
    </w:p>
    <w:p w14:paraId="61C16543" w14:textId="77777777" w:rsidR="00BC27B3" w:rsidRDefault="00BC27B3" w:rsidP="00BC27B3">
      <w:pPr>
        <w:pStyle w:val="BodyTextIndent2"/>
        <w:ind w:left="0" w:firstLine="0"/>
        <w:rPr>
          <w:rFonts w:ascii="Arial" w:hAnsi="Arial" w:cs="Arial"/>
          <w:szCs w:val="24"/>
        </w:rPr>
      </w:pPr>
    </w:p>
    <w:p w14:paraId="5356AC1B" w14:textId="77777777" w:rsidR="00BC27B3" w:rsidRDefault="00BC27B3" w:rsidP="00BC27B3">
      <w:pPr>
        <w:pStyle w:val="BodyTextIndent2"/>
        <w:ind w:left="0" w:firstLine="0"/>
        <w:rPr>
          <w:rFonts w:ascii="Arial" w:hAnsi="Arial" w:cs="Arial"/>
          <w:szCs w:val="24"/>
        </w:rPr>
      </w:pPr>
    </w:p>
    <w:p w14:paraId="3F156FCF" w14:textId="77777777" w:rsidR="00BC27B3" w:rsidRDefault="00BC27B3" w:rsidP="00BC27B3">
      <w:pPr>
        <w:pStyle w:val="BodyTextIndent2"/>
        <w:ind w:left="0" w:firstLine="0"/>
        <w:rPr>
          <w:rFonts w:ascii="Arial" w:hAnsi="Arial" w:cs="Arial"/>
          <w:szCs w:val="24"/>
        </w:rPr>
      </w:pPr>
    </w:p>
    <w:p w14:paraId="346F3689" w14:textId="77777777" w:rsidR="00BC27B3" w:rsidRDefault="00BC27B3" w:rsidP="00BC27B3">
      <w:pPr>
        <w:pStyle w:val="BodyTextIndent2"/>
        <w:ind w:left="0" w:firstLine="0"/>
        <w:rPr>
          <w:rFonts w:ascii="Arial" w:hAnsi="Arial" w:cs="Arial"/>
          <w:szCs w:val="24"/>
        </w:rPr>
      </w:pPr>
    </w:p>
    <w:p w14:paraId="298BF38C" w14:textId="77777777" w:rsidR="00BC27B3" w:rsidRDefault="00BC27B3" w:rsidP="00BC27B3">
      <w:pPr>
        <w:pStyle w:val="BodyTextIndent2"/>
        <w:ind w:left="0" w:firstLine="0"/>
        <w:rPr>
          <w:rFonts w:ascii="Arial" w:hAnsi="Arial" w:cs="Arial"/>
          <w:szCs w:val="24"/>
        </w:rPr>
      </w:pPr>
    </w:p>
    <w:p w14:paraId="790B0A29" w14:textId="77777777" w:rsidR="00BC27B3" w:rsidRDefault="00BC27B3" w:rsidP="00BC27B3">
      <w:pPr>
        <w:pStyle w:val="BodyTextIndent2"/>
        <w:ind w:left="0" w:firstLine="0"/>
        <w:rPr>
          <w:rFonts w:ascii="Arial" w:hAnsi="Arial" w:cs="Arial"/>
          <w:szCs w:val="24"/>
        </w:rPr>
      </w:pPr>
    </w:p>
    <w:p w14:paraId="3791D1F6" w14:textId="77777777" w:rsidR="00BC27B3" w:rsidRDefault="00BC27B3" w:rsidP="00BC27B3">
      <w:pPr>
        <w:pStyle w:val="BodyTextIndent2"/>
        <w:ind w:left="0" w:firstLine="0"/>
        <w:rPr>
          <w:rFonts w:ascii="Arial" w:hAnsi="Arial" w:cs="Arial"/>
          <w:szCs w:val="24"/>
        </w:rPr>
      </w:pPr>
    </w:p>
    <w:p w14:paraId="7030A900" w14:textId="77777777" w:rsidR="00BC27B3" w:rsidRDefault="00BC27B3" w:rsidP="00BC27B3">
      <w:pPr>
        <w:pStyle w:val="BodyTextIndent2"/>
        <w:ind w:left="0" w:firstLine="0"/>
        <w:rPr>
          <w:rFonts w:ascii="Arial" w:hAnsi="Arial" w:cs="Arial"/>
          <w:szCs w:val="24"/>
        </w:rPr>
      </w:pPr>
    </w:p>
    <w:p w14:paraId="15D04EA7" w14:textId="77777777" w:rsidR="00BC27B3" w:rsidRDefault="00BC27B3" w:rsidP="00BC27B3">
      <w:pPr>
        <w:pStyle w:val="BodyTextIndent2"/>
        <w:ind w:left="0" w:firstLine="0"/>
        <w:rPr>
          <w:rFonts w:ascii="Arial" w:hAnsi="Arial" w:cs="Arial"/>
          <w:szCs w:val="24"/>
        </w:rPr>
      </w:pPr>
    </w:p>
    <w:p w14:paraId="736614A3" w14:textId="77777777" w:rsidR="00BC27B3" w:rsidRPr="002C4DC4" w:rsidRDefault="00BC27B3" w:rsidP="00BC27B3">
      <w:pPr>
        <w:pStyle w:val="BodyTextIndent2"/>
        <w:ind w:left="0" w:firstLine="0"/>
        <w:rPr>
          <w:rFonts w:ascii="Arial" w:hAnsi="Arial" w:cs="Arial"/>
          <w:szCs w:val="24"/>
        </w:rPr>
      </w:pPr>
    </w:p>
    <w:p w14:paraId="2E32A55B" w14:textId="77777777" w:rsidR="008E6FF3" w:rsidRPr="002C4DC4" w:rsidRDefault="008E6FF3" w:rsidP="00BC27B3">
      <w:pPr>
        <w:pStyle w:val="BodyTextIndent2"/>
        <w:ind w:left="0" w:firstLine="0"/>
        <w:rPr>
          <w:rFonts w:ascii="Arial" w:hAnsi="Arial" w:cs="Arial"/>
          <w:szCs w:val="24"/>
          <w:u w:val="single"/>
        </w:rPr>
      </w:pPr>
    </w:p>
    <w:p w14:paraId="67FE5C83" w14:textId="77777777" w:rsidR="008E6FF3" w:rsidRPr="002C4DC4" w:rsidRDefault="008E6FF3" w:rsidP="00BC27B3">
      <w:pPr>
        <w:pStyle w:val="BodyTextIndent2"/>
        <w:ind w:left="0" w:firstLine="0"/>
        <w:rPr>
          <w:rFonts w:ascii="Arial" w:hAnsi="Arial" w:cs="Arial"/>
          <w:szCs w:val="24"/>
          <w:u w:val="single"/>
        </w:rPr>
      </w:pPr>
    </w:p>
    <w:p w14:paraId="2430003B" w14:textId="77777777" w:rsidR="008E6FF3" w:rsidRPr="002C4DC4" w:rsidRDefault="008E6FF3" w:rsidP="00BC27B3">
      <w:pPr>
        <w:pStyle w:val="BodyTextIndent2"/>
        <w:ind w:left="0" w:firstLine="0"/>
        <w:rPr>
          <w:rFonts w:ascii="Arial" w:hAnsi="Arial" w:cs="Arial"/>
          <w:szCs w:val="24"/>
        </w:rPr>
      </w:pPr>
    </w:p>
    <w:p w14:paraId="6085ADD3" w14:textId="77777777" w:rsidR="00647BCD" w:rsidRPr="002C4DC4" w:rsidRDefault="0081116F" w:rsidP="00DA15E3">
      <w:pPr>
        <w:pStyle w:val="Heading1"/>
        <w:ind w:left="0"/>
      </w:pPr>
      <w:bookmarkStart w:id="19" w:name="_Toc453098358"/>
      <w:r>
        <w:lastRenderedPageBreak/>
        <w:t>1</w:t>
      </w:r>
      <w:r w:rsidR="008D034D">
        <w:t>2</w:t>
      </w:r>
      <w:r w:rsidR="00DA15E3">
        <w:t>. Data Protection</w:t>
      </w:r>
      <w:bookmarkEnd w:id="19"/>
      <w:r w:rsidR="00DA15E3">
        <w:t xml:space="preserve"> </w:t>
      </w:r>
    </w:p>
    <w:p w14:paraId="036A620E" w14:textId="77777777" w:rsidR="00647BCD" w:rsidRPr="002C4DC4" w:rsidRDefault="00647BCD" w:rsidP="00BC27B3">
      <w:pPr>
        <w:pStyle w:val="BodyTextIndent2"/>
        <w:ind w:left="0" w:firstLine="0"/>
        <w:rPr>
          <w:rFonts w:ascii="Arial" w:hAnsi="Arial" w:cs="Arial"/>
          <w:szCs w:val="24"/>
        </w:rPr>
      </w:pPr>
    </w:p>
    <w:p w14:paraId="234063DE" w14:textId="77777777" w:rsidR="00647BCD" w:rsidRPr="002C4DC4" w:rsidRDefault="002971A6" w:rsidP="00BC27B3">
      <w:pPr>
        <w:pStyle w:val="BodyTextIndent2"/>
        <w:ind w:left="0" w:firstLine="0"/>
        <w:rPr>
          <w:rFonts w:ascii="Arial" w:hAnsi="Arial" w:cs="Arial"/>
          <w:szCs w:val="24"/>
        </w:rPr>
      </w:pPr>
      <w:r>
        <w:rPr>
          <w:rFonts w:ascii="Arial" w:hAnsi="Arial" w:cs="Arial"/>
          <w:szCs w:val="24"/>
        </w:rPr>
        <w:t xml:space="preserve">The </w:t>
      </w:r>
      <w:r w:rsidR="00647BCD" w:rsidRPr="002C4DC4">
        <w:rPr>
          <w:rFonts w:ascii="Arial" w:hAnsi="Arial" w:cs="Arial"/>
          <w:szCs w:val="24"/>
        </w:rPr>
        <w:t>Lead signatory will keep all data relating to disclosure information requested by Leven Baptist Church in a secure and confidential cabinet. This will be kept off</w:t>
      </w:r>
      <w:r>
        <w:rPr>
          <w:rFonts w:ascii="Arial" w:hAnsi="Arial" w:cs="Arial"/>
          <w:szCs w:val="24"/>
        </w:rPr>
        <w:t>site at the home of the lead signatory</w:t>
      </w:r>
      <w:r w:rsidR="00647BCD" w:rsidRPr="002C4DC4">
        <w:rPr>
          <w:rFonts w:ascii="Arial" w:hAnsi="Arial" w:cs="Arial"/>
          <w:szCs w:val="24"/>
        </w:rPr>
        <w:t xml:space="preserve"> and not on the premises of Leven Baptist Church.</w:t>
      </w:r>
    </w:p>
    <w:p w14:paraId="7843F8A3" w14:textId="77777777" w:rsidR="00647BCD" w:rsidRPr="002C4DC4" w:rsidRDefault="00647BCD" w:rsidP="00BC27B3">
      <w:pPr>
        <w:pStyle w:val="BodyTextIndent2"/>
        <w:ind w:left="0" w:firstLine="0"/>
        <w:rPr>
          <w:rFonts w:ascii="Arial" w:hAnsi="Arial" w:cs="Arial"/>
          <w:szCs w:val="24"/>
        </w:rPr>
      </w:pPr>
    </w:p>
    <w:p w14:paraId="62A67FDF" w14:textId="77777777" w:rsidR="00647BCD" w:rsidRPr="002C4DC4" w:rsidRDefault="009E0654" w:rsidP="00BC27B3">
      <w:pPr>
        <w:pStyle w:val="BodyTextIndent2"/>
        <w:ind w:left="0" w:firstLine="0"/>
        <w:rPr>
          <w:rFonts w:ascii="Arial" w:hAnsi="Arial" w:cs="Arial"/>
          <w:szCs w:val="24"/>
        </w:rPr>
      </w:pPr>
      <w:r>
        <w:rPr>
          <w:rFonts w:ascii="Arial" w:hAnsi="Arial" w:cs="Arial"/>
          <w:szCs w:val="24"/>
        </w:rPr>
        <w:t>All PVG</w:t>
      </w:r>
      <w:r w:rsidR="00647BCD" w:rsidRPr="002C4DC4">
        <w:rPr>
          <w:rFonts w:ascii="Arial" w:hAnsi="Arial" w:cs="Arial"/>
          <w:szCs w:val="24"/>
        </w:rPr>
        <w:t xml:space="preserve"> information will be destroyed within 90 days of receipt.</w:t>
      </w:r>
    </w:p>
    <w:p w14:paraId="28847531" w14:textId="77777777" w:rsidR="00647BCD" w:rsidRPr="002C4DC4" w:rsidRDefault="00647BCD" w:rsidP="00BC27B3">
      <w:pPr>
        <w:pStyle w:val="BodyTextIndent2"/>
        <w:ind w:left="0" w:firstLine="0"/>
        <w:rPr>
          <w:rFonts w:ascii="Arial" w:hAnsi="Arial" w:cs="Arial"/>
          <w:szCs w:val="24"/>
        </w:rPr>
      </w:pPr>
    </w:p>
    <w:p w14:paraId="7C9090D8" w14:textId="77777777" w:rsidR="00647BCD" w:rsidRPr="002C4DC4" w:rsidRDefault="00647BCD" w:rsidP="00BC27B3">
      <w:pPr>
        <w:pStyle w:val="BodyTextIndent2"/>
        <w:ind w:left="0" w:firstLine="0"/>
        <w:rPr>
          <w:rFonts w:ascii="Arial" w:hAnsi="Arial" w:cs="Arial"/>
          <w:szCs w:val="24"/>
        </w:rPr>
      </w:pPr>
    </w:p>
    <w:p w14:paraId="5111A993" w14:textId="77777777" w:rsidR="00647BCD" w:rsidRPr="002C4DC4" w:rsidRDefault="00647BCD" w:rsidP="00BC27B3">
      <w:pPr>
        <w:pStyle w:val="BodyTextIndent2"/>
        <w:ind w:left="0" w:firstLine="0"/>
        <w:rPr>
          <w:rFonts w:ascii="Arial" w:hAnsi="Arial" w:cs="Arial"/>
          <w:szCs w:val="24"/>
        </w:rPr>
      </w:pPr>
    </w:p>
    <w:p w14:paraId="2DA35707" w14:textId="77777777" w:rsidR="00042E52" w:rsidRDefault="00DA15E3" w:rsidP="00DA15E3">
      <w:pPr>
        <w:pStyle w:val="Heading1"/>
        <w:ind w:left="0"/>
      </w:pPr>
      <w:bookmarkStart w:id="20" w:name="_Toc453098359"/>
      <w:r>
        <w:t>1</w:t>
      </w:r>
      <w:r w:rsidR="008D034D">
        <w:t>3</w:t>
      </w:r>
      <w:r>
        <w:t xml:space="preserve">. </w:t>
      </w:r>
      <w:r w:rsidR="00042E52" w:rsidRPr="002C4DC4">
        <w:t xml:space="preserve">Important </w:t>
      </w:r>
      <w:r w:rsidR="003D20A6">
        <w:t>t</w:t>
      </w:r>
      <w:r w:rsidR="007B05B4" w:rsidRPr="002C4DC4">
        <w:t>elep</w:t>
      </w:r>
      <w:r w:rsidR="003D20A6">
        <w:t>hone n</w:t>
      </w:r>
      <w:r w:rsidR="00042E52" w:rsidRPr="002C4DC4">
        <w:t>umbers</w:t>
      </w:r>
      <w:r w:rsidR="003D20A6">
        <w:t xml:space="preserve"> and helpful links</w:t>
      </w:r>
      <w:bookmarkEnd w:id="20"/>
    </w:p>
    <w:p w14:paraId="6E4E6D39" w14:textId="77777777" w:rsidR="0046444E" w:rsidRPr="0046444E" w:rsidRDefault="0046444E" w:rsidP="0046444E">
      <w:pPr>
        <w:rPr>
          <w:lang w:val="en-GB"/>
        </w:rPr>
      </w:pPr>
    </w:p>
    <w:p w14:paraId="51C12110" w14:textId="77777777" w:rsidR="00042E52" w:rsidRDefault="0046444E" w:rsidP="0046444E">
      <w:pPr>
        <w:rPr>
          <w:rFonts w:ascii="Arial" w:hAnsi="Arial" w:cs="Arial"/>
          <w:sz w:val="24"/>
          <w:szCs w:val="24"/>
        </w:rPr>
      </w:pPr>
      <w:r w:rsidRPr="0046444E">
        <w:rPr>
          <w:rFonts w:ascii="Arial" w:hAnsi="Arial" w:cs="Arial"/>
          <w:sz w:val="24"/>
          <w:szCs w:val="24"/>
        </w:rPr>
        <w:t>Social work contact</w:t>
      </w:r>
      <w:r w:rsidR="008D034D">
        <w:rPr>
          <w:rFonts w:ascii="Arial" w:hAnsi="Arial" w:cs="Arial"/>
          <w:sz w:val="24"/>
          <w:szCs w:val="24"/>
        </w:rPr>
        <w:t xml:space="preserve"> </w:t>
      </w:r>
      <w:proofErr w:type="spellStart"/>
      <w:r w:rsidR="008D034D">
        <w:rPr>
          <w:rFonts w:ascii="Arial" w:hAnsi="Arial" w:cs="Arial"/>
          <w:sz w:val="24"/>
          <w:szCs w:val="24"/>
        </w:rPr>
        <w:t>centre</w:t>
      </w:r>
      <w:proofErr w:type="spellEnd"/>
      <w:r w:rsidR="008D034D">
        <w:rPr>
          <w:rFonts w:ascii="Arial" w:hAnsi="Arial" w:cs="Arial"/>
          <w:sz w:val="24"/>
          <w:szCs w:val="24"/>
        </w:rPr>
        <w:t>: 03451 551503</w:t>
      </w:r>
    </w:p>
    <w:p w14:paraId="791E384D" w14:textId="77777777" w:rsidR="00620059" w:rsidRDefault="00620059" w:rsidP="0046444E">
      <w:pPr>
        <w:rPr>
          <w:rFonts w:ascii="Arial" w:hAnsi="Arial" w:cs="Arial"/>
          <w:sz w:val="24"/>
          <w:szCs w:val="24"/>
        </w:rPr>
      </w:pPr>
    </w:p>
    <w:p w14:paraId="1762EBD8" w14:textId="77777777" w:rsidR="007008E6" w:rsidRDefault="00620059" w:rsidP="00BC27B3">
      <w:pPr>
        <w:rPr>
          <w:rFonts w:ascii="Arial" w:hAnsi="Arial" w:cs="Arial"/>
          <w:sz w:val="24"/>
          <w:szCs w:val="24"/>
        </w:rPr>
      </w:pPr>
      <w:r w:rsidRPr="00620059">
        <w:rPr>
          <w:rStyle w:val="Strong"/>
          <w:rFonts w:ascii="Arial" w:hAnsi="Arial" w:cs="Arial"/>
          <w:b w:val="0"/>
          <w:sz w:val="24"/>
          <w:szCs w:val="24"/>
        </w:rPr>
        <w:t>Out of Hour</w:t>
      </w:r>
      <w:r>
        <w:rPr>
          <w:rStyle w:val="Strong"/>
          <w:rFonts w:ascii="Arial" w:hAnsi="Arial" w:cs="Arial"/>
          <w:b w:val="0"/>
          <w:sz w:val="24"/>
          <w:szCs w:val="24"/>
        </w:rPr>
        <w:t>s social work</w:t>
      </w:r>
      <w:r w:rsidRPr="00620059">
        <w:rPr>
          <w:rStyle w:val="Strong"/>
          <w:rFonts w:ascii="Arial" w:hAnsi="Arial" w:cs="Arial"/>
          <w:b w:val="0"/>
          <w:sz w:val="24"/>
          <w:szCs w:val="24"/>
        </w:rPr>
        <w:t xml:space="preserve">: </w:t>
      </w:r>
      <w:r w:rsidR="007008E6">
        <w:rPr>
          <w:rFonts w:ascii="Arial" w:hAnsi="Arial" w:cs="Arial"/>
          <w:sz w:val="24"/>
          <w:szCs w:val="24"/>
        </w:rPr>
        <w:t>03451 550099</w:t>
      </w:r>
    </w:p>
    <w:p w14:paraId="48FE7956" w14:textId="77777777" w:rsidR="007008E6" w:rsidRDefault="007008E6" w:rsidP="00BC27B3">
      <w:pPr>
        <w:rPr>
          <w:rFonts w:ascii="Arial" w:hAnsi="Arial" w:cs="Arial"/>
          <w:sz w:val="24"/>
          <w:szCs w:val="24"/>
        </w:rPr>
      </w:pPr>
    </w:p>
    <w:p w14:paraId="6581B719" w14:textId="14081408" w:rsidR="00647BCD" w:rsidRDefault="00D761D2" w:rsidP="00BC27B3">
      <w:pPr>
        <w:rPr>
          <w:rFonts w:ascii="Arial" w:hAnsi="Arial" w:cs="Arial"/>
          <w:sz w:val="24"/>
          <w:szCs w:val="24"/>
        </w:rPr>
      </w:pPr>
      <w:r>
        <w:rPr>
          <w:rFonts w:ascii="Arial" w:hAnsi="Arial" w:cs="Arial"/>
          <w:sz w:val="24"/>
          <w:szCs w:val="24"/>
        </w:rPr>
        <w:t xml:space="preserve">Public </w:t>
      </w:r>
      <w:r w:rsidR="00CC1D94">
        <w:rPr>
          <w:rFonts w:ascii="Arial" w:hAnsi="Arial" w:cs="Arial"/>
          <w:sz w:val="24"/>
          <w:szCs w:val="24"/>
        </w:rPr>
        <w:t>P</w:t>
      </w:r>
      <w:r>
        <w:rPr>
          <w:rFonts w:ascii="Arial" w:hAnsi="Arial" w:cs="Arial"/>
          <w:sz w:val="24"/>
          <w:szCs w:val="24"/>
        </w:rPr>
        <w:t>rotection Unit</w:t>
      </w:r>
      <w:r w:rsidR="007008E6">
        <w:rPr>
          <w:rFonts w:ascii="Arial" w:hAnsi="Arial" w:cs="Arial"/>
          <w:sz w:val="24"/>
          <w:szCs w:val="24"/>
        </w:rPr>
        <w:t>:</w:t>
      </w:r>
      <w:r w:rsidR="00647BCD" w:rsidRPr="002C4DC4">
        <w:rPr>
          <w:rFonts w:ascii="Arial" w:hAnsi="Arial" w:cs="Arial"/>
          <w:b/>
          <w:sz w:val="24"/>
          <w:szCs w:val="24"/>
        </w:rPr>
        <w:t xml:space="preserve"> </w:t>
      </w:r>
      <w:r w:rsidR="00BA19CB">
        <w:rPr>
          <w:rFonts w:ascii="Arial" w:hAnsi="Arial" w:cs="Arial"/>
          <w:sz w:val="24"/>
          <w:szCs w:val="24"/>
        </w:rPr>
        <w:t>01592 583488</w:t>
      </w:r>
    </w:p>
    <w:p w14:paraId="3C5A38A3" w14:textId="77777777" w:rsidR="008F7D08" w:rsidRDefault="008F7D08" w:rsidP="00BC27B3">
      <w:pPr>
        <w:rPr>
          <w:rFonts w:ascii="Arial" w:hAnsi="Arial" w:cs="Arial"/>
          <w:sz w:val="24"/>
          <w:szCs w:val="24"/>
        </w:rPr>
      </w:pPr>
    </w:p>
    <w:p w14:paraId="6C3B9709" w14:textId="69BE2E3C" w:rsidR="0046444E" w:rsidRDefault="0099347D" w:rsidP="00BC27B3">
      <w:pPr>
        <w:rPr>
          <w:rFonts w:ascii="Arial" w:hAnsi="Arial" w:cs="Arial"/>
          <w:sz w:val="24"/>
          <w:szCs w:val="24"/>
        </w:rPr>
      </w:pPr>
      <w:r>
        <w:rPr>
          <w:rFonts w:ascii="Arial" w:hAnsi="Arial" w:cs="Arial"/>
          <w:sz w:val="24"/>
          <w:szCs w:val="24"/>
        </w:rPr>
        <w:t>Thiry One Eight</w:t>
      </w:r>
      <w:r w:rsidR="008F7D08">
        <w:rPr>
          <w:rFonts w:ascii="Arial" w:hAnsi="Arial" w:cs="Arial"/>
          <w:sz w:val="24"/>
          <w:szCs w:val="24"/>
        </w:rPr>
        <w:t xml:space="preserve">: </w:t>
      </w:r>
      <w:r>
        <w:rPr>
          <w:rFonts w:ascii="Arial" w:hAnsi="Arial" w:cs="Arial"/>
          <w:sz w:val="24"/>
          <w:szCs w:val="24"/>
        </w:rPr>
        <w:t>0303 003 1111</w:t>
      </w:r>
    </w:p>
    <w:p w14:paraId="6741A10C" w14:textId="77777777" w:rsidR="00C2660B" w:rsidRPr="002C4DC4" w:rsidRDefault="00C2660B" w:rsidP="00BC27B3">
      <w:pPr>
        <w:rPr>
          <w:rFonts w:ascii="Arial" w:hAnsi="Arial" w:cs="Arial"/>
          <w:sz w:val="24"/>
          <w:szCs w:val="24"/>
        </w:rPr>
      </w:pPr>
    </w:p>
    <w:p w14:paraId="5BCC3089" w14:textId="77777777" w:rsidR="00826FE4" w:rsidRDefault="0046444E" w:rsidP="00BC27B3">
      <w:pPr>
        <w:pStyle w:val="BodyText"/>
        <w:jc w:val="left"/>
        <w:rPr>
          <w:rFonts w:ascii="Arial" w:hAnsi="Arial" w:cs="Arial"/>
          <w:sz w:val="24"/>
          <w:szCs w:val="24"/>
          <w:u w:val="none"/>
          <w:lang w:val="en-US"/>
        </w:rPr>
      </w:pPr>
      <w:r>
        <w:rPr>
          <w:rFonts w:ascii="Arial" w:hAnsi="Arial" w:cs="Arial"/>
          <w:sz w:val="24"/>
          <w:szCs w:val="24"/>
          <w:u w:val="none"/>
          <w:lang w:val="en-US"/>
        </w:rPr>
        <w:t>Police:</w:t>
      </w:r>
      <w:r w:rsidR="00826FE4" w:rsidRPr="0074777C">
        <w:rPr>
          <w:rFonts w:ascii="Arial" w:hAnsi="Arial" w:cs="Arial"/>
          <w:sz w:val="24"/>
          <w:szCs w:val="24"/>
          <w:u w:val="none"/>
          <w:lang w:val="en-US"/>
        </w:rPr>
        <w:t xml:space="preserve"> 999</w:t>
      </w:r>
    </w:p>
    <w:p w14:paraId="436ED62E" w14:textId="77777777" w:rsidR="005228E5" w:rsidRPr="0074777C" w:rsidRDefault="005228E5" w:rsidP="00BC27B3">
      <w:pPr>
        <w:pStyle w:val="BodyText"/>
        <w:jc w:val="left"/>
        <w:rPr>
          <w:rFonts w:ascii="Arial" w:hAnsi="Arial" w:cs="Arial"/>
          <w:sz w:val="24"/>
          <w:szCs w:val="24"/>
          <w:u w:val="none"/>
          <w:lang w:val="en-US"/>
        </w:rPr>
      </w:pPr>
    </w:p>
    <w:p w14:paraId="17DC5005" w14:textId="739C3179" w:rsidR="003D7A3F" w:rsidRPr="0099347D" w:rsidRDefault="0046444E" w:rsidP="0099347D">
      <w:pPr>
        <w:pStyle w:val="BodyText"/>
        <w:jc w:val="left"/>
        <w:rPr>
          <w:rFonts w:ascii="Arial" w:hAnsi="Arial" w:cs="Arial"/>
          <w:sz w:val="24"/>
          <w:szCs w:val="24"/>
          <w:u w:val="none"/>
          <w:lang w:val="en-US"/>
        </w:rPr>
      </w:pPr>
      <w:r>
        <w:rPr>
          <w:rFonts w:ascii="Arial" w:hAnsi="Arial" w:cs="Arial"/>
          <w:sz w:val="24"/>
          <w:szCs w:val="24"/>
          <w:u w:val="none"/>
          <w:lang w:val="en-US"/>
        </w:rPr>
        <w:t>Police: Non-emergency 101</w:t>
      </w:r>
    </w:p>
    <w:p w14:paraId="79F68490" w14:textId="77777777" w:rsidR="00B92659" w:rsidRPr="002C4DC4" w:rsidRDefault="00B92659" w:rsidP="00BC27B3">
      <w:pPr>
        <w:rPr>
          <w:rFonts w:ascii="Arial" w:hAnsi="Arial" w:cs="Arial"/>
          <w:sz w:val="24"/>
          <w:szCs w:val="24"/>
        </w:rPr>
      </w:pPr>
    </w:p>
    <w:p w14:paraId="014883B9" w14:textId="03E76BC8" w:rsidR="005228E5" w:rsidRDefault="00F33305" w:rsidP="00BC27B3">
      <w:pPr>
        <w:rPr>
          <w:rFonts w:ascii="Arial" w:hAnsi="Arial" w:cs="Arial"/>
          <w:sz w:val="24"/>
          <w:szCs w:val="24"/>
        </w:rPr>
      </w:pPr>
      <w:r>
        <w:rPr>
          <w:rFonts w:ascii="Arial" w:hAnsi="Arial" w:cs="Arial"/>
          <w:sz w:val="24"/>
          <w:szCs w:val="24"/>
        </w:rPr>
        <w:t>Peter Foster</w:t>
      </w:r>
      <w:r w:rsidR="00E12722" w:rsidRPr="002C4DC4">
        <w:rPr>
          <w:rFonts w:ascii="Arial" w:hAnsi="Arial" w:cs="Arial"/>
          <w:sz w:val="24"/>
          <w:szCs w:val="24"/>
        </w:rPr>
        <w:t xml:space="preserve"> </w:t>
      </w:r>
      <w:r w:rsidR="00D70445">
        <w:rPr>
          <w:rFonts w:ascii="Arial" w:hAnsi="Arial" w:cs="Arial"/>
          <w:sz w:val="24"/>
          <w:szCs w:val="24"/>
        </w:rPr>
        <w:t>(</w:t>
      </w:r>
      <w:r>
        <w:rPr>
          <w:rFonts w:ascii="Arial" w:hAnsi="Arial" w:cs="Arial"/>
          <w:sz w:val="24"/>
          <w:szCs w:val="24"/>
        </w:rPr>
        <w:t xml:space="preserve">Senior </w:t>
      </w:r>
      <w:r w:rsidR="00D70445">
        <w:rPr>
          <w:rFonts w:ascii="Arial" w:hAnsi="Arial" w:cs="Arial"/>
          <w:sz w:val="24"/>
          <w:szCs w:val="24"/>
        </w:rPr>
        <w:t>Pastor</w:t>
      </w:r>
      <w:r w:rsidR="003D7A3F" w:rsidRPr="002C4DC4">
        <w:rPr>
          <w:rFonts w:ascii="Arial" w:hAnsi="Arial" w:cs="Arial"/>
          <w:sz w:val="24"/>
          <w:szCs w:val="24"/>
        </w:rPr>
        <w:t>)</w:t>
      </w:r>
      <w:r w:rsidR="00933972">
        <w:rPr>
          <w:rFonts w:ascii="Arial" w:hAnsi="Arial" w:cs="Arial"/>
          <w:sz w:val="24"/>
          <w:szCs w:val="24"/>
        </w:rPr>
        <w:t xml:space="preserve"> </w:t>
      </w:r>
      <w:r>
        <w:rPr>
          <w:rFonts w:ascii="Arial" w:hAnsi="Arial" w:cs="Arial"/>
          <w:sz w:val="24"/>
          <w:szCs w:val="24"/>
        </w:rPr>
        <w:t>07956404745</w:t>
      </w:r>
    </w:p>
    <w:p w14:paraId="55F209FA" w14:textId="77777777" w:rsidR="00B92659" w:rsidRDefault="00B92659" w:rsidP="00BC27B3">
      <w:pPr>
        <w:rPr>
          <w:rFonts w:ascii="Arial" w:hAnsi="Arial" w:cs="Arial"/>
          <w:sz w:val="24"/>
          <w:szCs w:val="24"/>
        </w:rPr>
      </w:pPr>
    </w:p>
    <w:p w14:paraId="6AC72343" w14:textId="7A5FC7EE" w:rsidR="00933972" w:rsidRDefault="005228E5" w:rsidP="00BC27B3">
      <w:pPr>
        <w:rPr>
          <w:rFonts w:ascii="Arial" w:hAnsi="Arial" w:cs="Arial"/>
          <w:sz w:val="24"/>
          <w:szCs w:val="24"/>
        </w:rPr>
      </w:pPr>
      <w:r>
        <w:rPr>
          <w:rFonts w:ascii="Arial" w:hAnsi="Arial" w:cs="Arial"/>
          <w:sz w:val="24"/>
          <w:szCs w:val="24"/>
        </w:rPr>
        <w:t>A</w:t>
      </w:r>
      <w:r w:rsidR="00D761D2">
        <w:rPr>
          <w:rFonts w:ascii="Arial" w:hAnsi="Arial" w:cs="Arial"/>
          <w:sz w:val="24"/>
          <w:szCs w:val="24"/>
        </w:rPr>
        <w:t xml:space="preserve">lana Moonlight </w:t>
      </w:r>
      <w:r w:rsidR="00C558E1">
        <w:rPr>
          <w:rFonts w:ascii="Arial" w:hAnsi="Arial" w:cs="Arial"/>
          <w:sz w:val="24"/>
          <w:szCs w:val="24"/>
        </w:rPr>
        <w:t>(</w:t>
      </w:r>
      <w:r w:rsidR="0099347D">
        <w:rPr>
          <w:rFonts w:ascii="Arial" w:hAnsi="Arial" w:cs="Arial"/>
          <w:sz w:val="24"/>
          <w:szCs w:val="24"/>
        </w:rPr>
        <w:t>Child Safeguarding Co-</w:t>
      </w:r>
      <w:proofErr w:type="spellStart"/>
      <w:r w:rsidR="0099347D">
        <w:rPr>
          <w:rFonts w:ascii="Arial" w:hAnsi="Arial" w:cs="Arial"/>
          <w:sz w:val="24"/>
          <w:szCs w:val="24"/>
        </w:rPr>
        <w:t>ordinator</w:t>
      </w:r>
      <w:proofErr w:type="spellEnd"/>
      <w:r>
        <w:rPr>
          <w:rFonts w:ascii="Arial" w:hAnsi="Arial" w:cs="Arial"/>
          <w:sz w:val="24"/>
          <w:szCs w:val="24"/>
        </w:rPr>
        <w:t xml:space="preserve">) </w:t>
      </w:r>
      <w:r w:rsidR="0099347D">
        <w:rPr>
          <w:rFonts w:ascii="Arial" w:hAnsi="Arial" w:cs="Arial"/>
          <w:sz w:val="24"/>
          <w:szCs w:val="24"/>
        </w:rPr>
        <w:t>07932563347</w:t>
      </w:r>
    </w:p>
    <w:p w14:paraId="74A0ADD5" w14:textId="77777777" w:rsidR="0067684F" w:rsidRDefault="0067684F" w:rsidP="00BC27B3">
      <w:pPr>
        <w:rPr>
          <w:rFonts w:ascii="Arial" w:hAnsi="Arial" w:cs="Arial"/>
          <w:sz w:val="24"/>
          <w:szCs w:val="24"/>
        </w:rPr>
      </w:pPr>
    </w:p>
    <w:p w14:paraId="5339C52E" w14:textId="77777777" w:rsidR="0067684F" w:rsidRDefault="0067684F" w:rsidP="00BC27B3">
      <w:pPr>
        <w:rPr>
          <w:rFonts w:ascii="Arial" w:hAnsi="Arial" w:cs="Arial"/>
          <w:sz w:val="24"/>
          <w:szCs w:val="24"/>
        </w:rPr>
      </w:pPr>
      <w:r>
        <w:rPr>
          <w:rFonts w:ascii="Arial" w:hAnsi="Arial" w:cs="Arial"/>
          <w:sz w:val="24"/>
          <w:szCs w:val="24"/>
        </w:rPr>
        <w:t>Fifedirect.org provides a comprehensive list of useful contacts and associated agencies which may assist in providing information and support for children, young people and staff dealing with child protection issues.</w:t>
      </w:r>
    </w:p>
    <w:p w14:paraId="6A4E58D7" w14:textId="77777777" w:rsidR="005228E5" w:rsidRDefault="005228E5" w:rsidP="00BC27B3">
      <w:pPr>
        <w:rPr>
          <w:rFonts w:ascii="Arial" w:hAnsi="Arial" w:cs="Arial"/>
          <w:sz w:val="24"/>
          <w:szCs w:val="24"/>
        </w:rPr>
      </w:pPr>
    </w:p>
    <w:p w14:paraId="5AB315DB" w14:textId="77777777" w:rsidR="00933972" w:rsidRDefault="00933972" w:rsidP="00BC27B3">
      <w:pPr>
        <w:rPr>
          <w:rFonts w:ascii="Arial" w:hAnsi="Arial" w:cs="Arial"/>
          <w:sz w:val="24"/>
          <w:szCs w:val="24"/>
        </w:rPr>
      </w:pPr>
    </w:p>
    <w:p w14:paraId="235A6606" w14:textId="77777777" w:rsidR="0040272B" w:rsidRPr="002C4DC4" w:rsidRDefault="004950BF" w:rsidP="004950BF">
      <w:pPr>
        <w:rPr>
          <w:rFonts w:ascii="Arial" w:hAnsi="Arial" w:cs="Arial"/>
          <w:sz w:val="24"/>
          <w:szCs w:val="24"/>
        </w:rPr>
      </w:pPr>
      <w:r>
        <w:rPr>
          <w:rFonts w:ascii="Arial" w:hAnsi="Arial" w:cs="Arial"/>
          <w:sz w:val="24"/>
          <w:szCs w:val="24"/>
        </w:rPr>
        <w:t xml:space="preserve">The </w:t>
      </w:r>
      <w:r w:rsidR="00CE3B65">
        <w:rPr>
          <w:rFonts w:ascii="Arial" w:hAnsi="Arial" w:cs="Arial"/>
          <w:sz w:val="24"/>
          <w:szCs w:val="24"/>
        </w:rPr>
        <w:t xml:space="preserve">Cause for Concern forms </w:t>
      </w:r>
      <w:r>
        <w:rPr>
          <w:rFonts w:ascii="Arial" w:hAnsi="Arial" w:cs="Arial"/>
          <w:sz w:val="24"/>
          <w:szCs w:val="24"/>
        </w:rPr>
        <w:t xml:space="preserve">are kept in the </w:t>
      </w:r>
      <w:proofErr w:type="spellStart"/>
      <w:r>
        <w:rPr>
          <w:rFonts w:ascii="Arial" w:hAnsi="Arial" w:cs="Arial"/>
          <w:sz w:val="24"/>
          <w:szCs w:val="24"/>
        </w:rPr>
        <w:t>centre</w:t>
      </w:r>
      <w:proofErr w:type="spellEnd"/>
      <w:r>
        <w:rPr>
          <w:rFonts w:ascii="Arial" w:hAnsi="Arial" w:cs="Arial"/>
          <w:sz w:val="24"/>
          <w:szCs w:val="24"/>
        </w:rPr>
        <w:t xml:space="preserve"> office.</w:t>
      </w:r>
    </w:p>
    <w:p w14:paraId="5E08CA7F" w14:textId="77777777" w:rsidR="0040272B" w:rsidRPr="002C4DC4" w:rsidRDefault="0040272B" w:rsidP="00BC27B3">
      <w:pPr>
        <w:spacing w:before="120" w:after="120"/>
        <w:rPr>
          <w:rFonts w:ascii="Arial" w:hAnsi="Arial" w:cs="Arial"/>
          <w:sz w:val="24"/>
          <w:szCs w:val="24"/>
        </w:rPr>
      </w:pPr>
    </w:p>
    <w:p w14:paraId="124D4D92" w14:textId="77777777" w:rsidR="0040272B" w:rsidRPr="002C4DC4" w:rsidRDefault="008D034D" w:rsidP="00DA15E3">
      <w:pPr>
        <w:pStyle w:val="Heading1"/>
        <w:ind w:left="0"/>
      </w:pPr>
      <w:bookmarkStart w:id="21" w:name="_Toc453098360"/>
      <w:r>
        <w:lastRenderedPageBreak/>
        <w:t>14</w:t>
      </w:r>
      <w:r w:rsidR="00DA15E3">
        <w:t xml:space="preserve">. </w:t>
      </w:r>
      <w:r w:rsidR="007B05B4" w:rsidRPr="002C4DC4">
        <w:t>Referral and Investigation Process Flowchart</w:t>
      </w:r>
      <w:bookmarkEnd w:id="21"/>
    </w:p>
    <w:p w14:paraId="3AA58EF0" w14:textId="7FD9422F" w:rsidR="00042E52" w:rsidRPr="002C4DC4" w:rsidRDefault="00680B67" w:rsidP="00BC27B3">
      <w:pPr>
        <w:spacing w:before="120" w:after="120"/>
        <w:rPr>
          <w:rFonts w:ascii="Arial" w:hAnsi="Arial" w:cs="Arial"/>
          <w:sz w:val="24"/>
          <w:szCs w:val="24"/>
        </w:rPr>
      </w:pPr>
      <w:r w:rsidRPr="002C4DC4">
        <w:rPr>
          <w:rFonts w:ascii="Arial" w:hAnsi="Arial" w:cs="Arial"/>
          <w:noProof/>
          <w:sz w:val="24"/>
          <w:szCs w:val="24"/>
        </w:rPr>
        <w:drawing>
          <wp:inline distT="0" distB="0" distL="0" distR="0" wp14:anchorId="56190559" wp14:editId="32E7C0B9">
            <wp:extent cx="5962650" cy="6553200"/>
            <wp:effectExtent l="19050" t="1905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6553200"/>
                    </a:xfrm>
                    <a:prstGeom prst="rect">
                      <a:avLst/>
                    </a:prstGeom>
                    <a:noFill/>
                    <a:ln w="6350" cmpd="sng">
                      <a:solidFill>
                        <a:srgbClr val="000000"/>
                      </a:solidFill>
                      <a:miter lim="800000"/>
                      <a:headEnd/>
                      <a:tailEnd/>
                    </a:ln>
                    <a:effectLst/>
                  </pic:spPr>
                </pic:pic>
              </a:graphicData>
            </a:graphic>
          </wp:inline>
        </w:drawing>
      </w:r>
    </w:p>
    <w:p w14:paraId="7C69702A" w14:textId="77777777" w:rsidR="00176BE9" w:rsidRPr="002C4DC4" w:rsidRDefault="00176BE9" w:rsidP="00BC27B3">
      <w:pPr>
        <w:spacing w:before="120" w:after="120"/>
        <w:rPr>
          <w:rFonts w:ascii="Arial" w:hAnsi="Arial" w:cs="Arial"/>
          <w:sz w:val="24"/>
          <w:szCs w:val="24"/>
        </w:rPr>
      </w:pPr>
    </w:p>
    <w:p w14:paraId="7400F96F" w14:textId="77777777" w:rsidR="00176BE9" w:rsidRPr="002C4DC4" w:rsidRDefault="00176BE9" w:rsidP="00BC27B3">
      <w:pPr>
        <w:spacing w:before="120" w:after="120"/>
        <w:rPr>
          <w:rFonts w:ascii="Arial" w:hAnsi="Arial" w:cs="Arial"/>
          <w:sz w:val="24"/>
          <w:szCs w:val="24"/>
        </w:rPr>
      </w:pPr>
    </w:p>
    <w:p w14:paraId="646E1307" w14:textId="77777777" w:rsidR="0040272B" w:rsidRDefault="0040272B" w:rsidP="00BC27B3">
      <w:pPr>
        <w:spacing w:before="120" w:after="120"/>
        <w:rPr>
          <w:rFonts w:ascii="Arial" w:hAnsi="Arial" w:cs="Arial"/>
          <w:sz w:val="24"/>
          <w:szCs w:val="24"/>
        </w:rPr>
      </w:pPr>
    </w:p>
    <w:p w14:paraId="082F6DE7" w14:textId="77777777" w:rsidR="00A951A0" w:rsidRDefault="00A951A0" w:rsidP="00A951A0">
      <w:pPr>
        <w:spacing w:before="120" w:after="120"/>
        <w:rPr>
          <w:rFonts w:ascii="Arial" w:hAnsi="Arial" w:cs="Arial"/>
          <w:b/>
          <w:sz w:val="24"/>
          <w:szCs w:val="24"/>
        </w:rPr>
      </w:pPr>
    </w:p>
    <w:p w14:paraId="779B4B2B" w14:textId="18D39608" w:rsidR="00A951A0" w:rsidRPr="00A951A0" w:rsidRDefault="00A951A0" w:rsidP="00A951A0">
      <w:pPr>
        <w:spacing w:before="120" w:after="120"/>
        <w:rPr>
          <w:rFonts w:ascii="Arial" w:hAnsi="Arial" w:cs="Arial"/>
          <w:b/>
          <w:sz w:val="24"/>
          <w:szCs w:val="24"/>
        </w:rPr>
      </w:pPr>
      <w:r w:rsidRPr="00A951A0">
        <w:rPr>
          <w:rFonts w:ascii="Arial" w:hAnsi="Arial" w:cs="Arial"/>
          <w:b/>
          <w:sz w:val="24"/>
          <w:szCs w:val="24"/>
        </w:rPr>
        <w:lastRenderedPageBreak/>
        <w:t>1</w:t>
      </w:r>
      <w:r>
        <w:rPr>
          <w:rFonts w:ascii="Arial" w:hAnsi="Arial" w:cs="Arial"/>
          <w:b/>
          <w:sz w:val="24"/>
          <w:szCs w:val="24"/>
        </w:rPr>
        <w:t>5</w:t>
      </w:r>
      <w:r w:rsidRPr="00A951A0">
        <w:rPr>
          <w:rFonts w:ascii="Arial" w:hAnsi="Arial" w:cs="Arial"/>
          <w:b/>
          <w:sz w:val="24"/>
          <w:szCs w:val="24"/>
        </w:rPr>
        <w:t xml:space="preserve"> Signatures</w:t>
      </w:r>
    </w:p>
    <w:p w14:paraId="1B9FB88B" w14:textId="77777777" w:rsidR="00A951A0" w:rsidRPr="00A951A0" w:rsidRDefault="00A951A0" w:rsidP="00A951A0">
      <w:pPr>
        <w:spacing w:before="120" w:after="120"/>
        <w:rPr>
          <w:rFonts w:ascii="Arial" w:hAnsi="Arial" w:cs="Arial"/>
          <w:b/>
          <w:sz w:val="24"/>
          <w:szCs w:val="24"/>
        </w:rPr>
      </w:pPr>
    </w:p>
    <w:p w14:paraId="59777327" w14:textId="77777777" w:rsidR="00A951A0" w:rsidRPr="00A951A0" w:rsidRDefault="00A951A0" w:rsidP="00A951A0">
      <w:pPr>
        <w:spacing w:before="120" w:after="120"/>
        <w:rPr>
          <w:rFonts w:ascii="Arial" w:hAnsi="Arial" w:cs="Arial"/>
          <w:b/>
          <w:sz w:val="24"/>
          <w:szCs w:val="24"/>
        </w:rPr>
      </w:pPr>
    </w:p>
    <w:p w14:paraId="56898405" w14:textId="77777777" w:rsidR="00A951A0" w:rsidRPr="00A951A0" w:rsidRDefault="00A951A0" w:rsidP="00A951A0">
      <w:pPr>
        <w:spacing w:before="120" w:after="120"/>
        <w:rPr>
          <w:rFonts w:ascii="Arial" w:hAnsi="Arial" w:cs="Arial"/>
          <w:b/>
          <w:sz w:val="24"/>
          <w:szCs w:val="24"/>
        </w:rPr>
      </w:pPr>
      <w:r w:rsidRPr="00A951A0">
        <w:rPr>
          <w:rFonts w:ascii="Arial" w:hAnsi="Arial" w:cs="Arial"/>
          <w:b/>
          <w:sz w:val="24"/>
          <w:szCs w:val="24"/>
        </w:rPr>
        <w:t>………………………….</w:t>
      </w:r>
    </w:p>
    <w:p w14:paraId="749AA062" w14:textId="77777777" w:rsidR="00A951A0" w:rsidRPr="00A951A0" w:rsidRDefault="00A951A0" w:rsidP="00A951A0">
      <w:pPr>
        <w:spacing w:before="120" w:after="120"/>
        <w:rPr>
          <w:rFonts w:ascii="Arial" w:hAnsi="Arial" w:cs="Arial"/>
          <w:b/>
          <w:sz w:val="24"/>
          <w:szCs w:val="24"/>
        </w:rPr>
      </w:pPr>
      <w:r w:rsidRPr="00A951A0">
        <w:rPr>
          <w:rFonts w:ascii="Arial" w:hAnsi="Arial" w:cs="Arial"/>
          <w:b/>
          <w:sz w:val="24"/>
          <w:szCs w:val="24"/>
        </w:rPr>
        <w:t>Peter Foster</w:t>
      </w:r>
    </w:p>
    <w:p w14:paraId="6B07D75F" w14:textId="77777777" w:rsidR="00A951A0" w:rsidRPr="00A951A0" w:rsidRDefault="00A951A0" w:rsidP="00A951A0">
      <w:pPr>
        <w:spacing w:before="120" w:after="120"/>
        <w:rPr>
          <w:rFonts w:ascii="Arial" w:hAnsi="Arial" w:cs="Arial"/>
          <w:b/>
          <w:sz w:val="24"/>
          <w:szCs w:val="24"/>
        </w:rPr>
      </w:pPr>
    </w:p>
    <w:p w14:paraId="26DE3673" w14:textId="77777777" w:rsidR="00A951A0" w:rsidRPr="00A951A0" w:rsidRDefault="00A951A0" w:rsidP="00A951A0">
      <w:pPr>
        <w:spacing w:before="120" w:after="120"/>
        <w:rPr>
          <w:rFonts w:ascii="Arial" w:hAnsi="Arial" w:cs="Arial"/>
          <w:b/>
          <w:sz w:val="24"/>
          <w:szCs w:val="24"/>
        </w:rPr>
      </w:pPr>
    </w:p>
    <w:p w14:paraId="35DB92A6" w14:textId="77777777" w:rsidR="00A951A0" w:rsidRPr="00A951A0" w:rsidRDefault="00A951A0" w:rsidP="00A951A0">
      <w:pPr>
        <w:spacing w:before="120" w:after="120"/>
        <w:rPr>
          <w:rFonts w:ascii="Arial" w:hAnsi="Arial" w:cs="Arial"/>
          <w:b/>
          <w:sz w:val="24"/>
          <w:szCs w:val="24"/>
        </w:rPr>
      </w:pPr>
      <w:r w:rsidRPr="00A951A0">
        <w:rPr>
          <w:rFonts w:ascii="Arial" w:hAnsi="Arial" w:cs="Arial"/>
          <w:b/>
          <w:sz w:val="24"/>
          <w:szCs w:val="24"/>
        </w:rPr>
        <w:t>…………………………..</w:t>
      </w:r>
    </w:p>
    <w:p w14:paraId="6DDCEF8C" w14:textId="4395BEF9" w:rsidR="00E7785B" w:rsidRDefault="00A951A0" w:rsidP="00A951A0">
      <w:pPr>
        <w:spacing w:before="120" w:after="120"/>
        <w:rPr>
          <w:rFonts w:ascii="Arial" w:hAnsi="Arial" w:cs="Arial"/>
          <w:sz w:val="24"/>
          <w:szCs w:val="24"/>
        </w:rPr>
        <w:sectPr w:rsidR="00E7785B" w:rsidSect="00C7755A">
          <w:footnotePr>
            <w:pos w:val="sectEnd"/>
          </w:footnotePr>
          <w:endnotePr>
            <w:numFmt w:val="decimal"/>
            <w:numStart w:val="0"/>
          </w:endnotePr>
          <w:pgSz w:w="12240" w:h="15840"/>
          <w:pgMar w:top="1440" w:right="1440" w:bottom="1440" w:left="1440" w:header="720" w:footer="720" w:gutter="0"/>
          <w:cols w:space="720"/>
          <w:docGrid w:linePitch="272"/>
        </w:sectPr>
      </w:pPr>
      <w:r w:rsidRPr="00A951A0">
        <w:rPr>
          <w:rFonts w:ascii="Arial" w:hAnsi="Arial" w:cs="Arial"/>
          <w:b/>
          <w:sz w:val="24"/>
          <w:szCs w:val="24"/>
        </w:rPr>
        <w:t>Date</w:t>
      </w:r>
    </w:p>
    <w:p w14:paraId="4FDEBF4D" w14:textId="77777777" w:rsidR="00D91D13" w:rsidRDefault="00CC6693" w:rsidP="004E55AA">
      <w:pPr>
        <w:pStyle w:val="Heading1"/>
        <w:pBdr>
          <w:top w:val="single" w:sz="4" w:space="1" w:color="auto"/>
          <w:left w:val="single" w:sz="4" w:space="4" w:color="auto"/>
          <w:bottom w:val="single" w:sz="4" w:space="1" w:color="auto"/>
          <w:right w:val="single" w:sz="4" w:space="4" w:color="auto"/>
        </w:pBdr>
        <w:shd w:val="clear" w:color="auto" w:fill="C5E0B3"/>
        <w:ind w:left="0"/>
      </w:pPr>
      <w:bookmarkStart w:id="22" w:name="_Toc453098361"/>
      <w:r>
        <w:lastRenderedPageBreak/>
        <w:t>A</w:t>
      </w:r>
      <w:r w:rsidR="000E0125">
        <w:t>ppendix 1</w:t>
      </w:r>
      <w:r w:rsidR="00D91D13">
        <w:t>: General Guidance</w:t>
      </w:r>
      <w:bookmarkEnd w:id="22"/>
    </w:p>
    <w:p w14:paraId="2F5DC71D" w14:textId="77777777" w:rsidR="00D91D13" w:rsidRPr="00983DA5" w:rsidRDefault="00D91D13" w:rsidP="00D91D13">
      <w:pPr>
        <w:rPr>
          <w:lang w:val="en-GB"/>
        </w:rPr>
      </w:pPr>
    </w:p>
    <w:p w14:paraId="3BAC6AB8" w14:textId="77777777" w:rsidR="00D91D13" w:rsidRPr="00F42AD4" w:rsidRDefault="00D91D13" w:rsidP="00D91D13">
      <w:pPr>
        <w:pStyle w:val="BodyTextIndent2"/>
        <w:ind w:left="0" w:firstLine="0"/>
        <w:rPr>
          <w:rFonts w:ascii="Arial" w:hAnsi="Arial" w:cs="Arial"/>
          <w:b/>
          <w:szCs w:val="24"/>
        </w:rPr>
      </w:pPr>
      <w:r w:rsidRPr="00F42AD4">
        <w:rPr>
          <w:rFonts w:ascii="Arial" w:hAnsi="Arial" w:cs="Arial"/>
          <w:b/>
          <w:szCs w:val="24"/>
        </w:rPr>
        <w:t>How to react when a child/ young person wants to talk about abuse:</w:t>
      </w:r>
    </w:p>
    <w:p w14:paraId="6086DDBF" w14:textId="77777777" w:rsidR="00D91D13" w:rsidRPr="002C4DC4" w:rsidRDefault="00D91D13" w:rsidP="00D91D13">
      <w:pPr>
        <w:pStyle w:val="BodyTextIndent2"/>
        <w:ind w:left="0" w:firstLine="0"/>
        <w:rPr>
          <w:rFonts w:ascii="Arial" w:hAnsi="Arial" w:cs="Arial"/>
          <w:szCs w:val="24"/>
        </w:rPr>
      </w:pPr>
    </w:p>
    <w:p w14:paraId="30F5DE7A" w14:textId="77777777" w:rsidR="00D91D13" w:rsidRPr="002C4DC4" w:rsidRDefault="007577C8" w:rsidP="00D91D13">
      <w:pPr>
        <w:pStyle w:val="BodyTextIndent2"/>
        <w:numPr>
          <w:ilvl w:val="0"/>
          <w:numId w:val="9"/>
        </w:numPr>
        <w:tabs>
          <w:tab w:val="clear" w:pos="1429"/>
          <w:tab w:val="num" w:pos="-349"/>
        </w:tabs>
        <w:ind w:left="360"/>
        <w:rPr>
          <w:rFonts w:ascii="Arial" w:hAnsi="Arial" w:cs="Arial"/>
          <w:szCs w:val="24"/>
        </w:rPr>
      </w:pPr>
      <w:r>
        <w:rPr>
          <w:rFonts w:ascii="Arial" w:hAnsi="Arial" w:cs="Arial"/>
          <w:szCs w:val="24"/>
        </w:rPr>
        <w:t>Accept what the child/</w:t>
      </w:r>
      <w:r w:rsidR="00D91D13" w:rsidRPr="002C4DC4">
        <w:rPr>
          <w:rFonts w:ascii="Arial" w:hAnsi="Arial" w:cs="Arial"/>
          <w:szCs w:val="24"/>
        </w:rPr>
        <w:t>young person says (however unlikely you consider the story)</w:t>
      </w:r>
      <w:r w:rsidR="00EA1941">
        <w:rPr>
          <w:rFonts w:ascii="Arial" w:hAnsi="Arial" w:cs="Arial"/>
          <w:szCs w:val="24"/>
        </w:rPr>
        <w:t>.</w:t>
      </w:r>
    </w:p>
    <w:p w14:paraId="6364ABFC" w14:textId="77777777" w:rsidR="00D91D13" w:rsidRPr="002C4DC4" w:rsidRDefault="00D91D13" w:rsidP="00D91D13">
      <w:pPr>
        <w:pStyle w:val="BodyTextIndent2"/>
        <w:numPr>
          <w:ilvl w:val="0"/>
          <w:numId w:val="9"/>
        </w:numPr>
        <w:tabs>
          <w:tab w:val="clear" w:pos="1429"/>
          <w:tab w:val="num" w:pos="-349"/>
        </w:tabs>
        <w:ind w:left="360"/>
        <w:rPr>
          <w:rFonts w:ascii="Arial" w:hAnsi="Arial" w:cs="Arial"/>
          <w:szCs w:val="24"/>
        </w:rPr>
      </w:pPr>
      <w:r w:rsidRPr="002C4DC4">
        <w:rPr>
          <w:rFonts w:ascii="Arial" w:hAnsi="Arial" w:cs="Arial"/>
          <w:szCs w:val="24"/>
        </w:rPr>
        <w:t>Keep calm</w:t>
      </w:r>
      <w:r w:rsidR="00EA1941">
        <w:rPr>
          <w:rFonts w:ascii="Arial" w:hAnsi="Arial" w:cs="Arial"/>
          <w:szCs w:val="24"/>
        </w:rPr>
        <w:t>.</w:t>
      </w:r>
    </w:p>
    <w:p w14:paraId="2826CF32" w14:textId="77777777" w:rsidR="00D91D13" w:rsidRPr="002C4DC4" w:rsidRDefault="007577C8" w:rsidP="00D91D13">
      <w:pPr>
        <w:pStyle w:val="BodyTextIndent2"/>
        <w:numPr>
          <w:ilvl w:val="0"/>
          <w:numId w:val="9"/>
        </w:numPr>
        <w:tabs>
          <w:tab w:val="clear" w:pos="1429"/>
          <w:tab w:val="num" w:pos="-349"/>
        </w:tabs>
        <w:ind w:left="360"/>
        <w:rPr>
          <w:rFonts w:ascii="Arial" w:hAnsi="Arial" w:cs="Arial"/>
          <w:szCs w:val="24"/>
        </w:rPr>
      </w:pPr>
      <w:r>
        <w:rPr>
          <w:rFonts w:ascii="Arial" w:hAnsi="Arial" w:cs="Arial"/>
          <w:szCs w:val="24"/>
        </w:rPr>
        <w:t>Look at the child/</w:t>
      </w:r>
      <w:r w:rsidR="00D91D13" w:rsidRPr="002C4DC4">
        <w:rPr>
          <w:rFonts w:ascii="Arial" w:hAnsi="Arial" w:cs="Arial"/>
          <w:szCs w:val="24"/>
        </w:rPr>
        <w:t>young person directly</w:t>
      </w:r>
      <w:r w:rsidR="00EA1941">
        <w:rPr>
          <w:rFonts w:ascii="Arial" w:hAnsi="Arial" w:cs="Arial"/>
          <w:szCs w:val="24"/>
        </w:rPr>
        <w:t>.</w:t>
      </w:r>
    </w:p>
    <w:p w14:paraId="73E7732C" w14:textId="77777777" w:rsidR="00D91D13" w:rsidRPr="002C4DC4" w:rsidRDefault="00D91D13" w:rsidP="00D91D13">
      <w:pPr>
        <w:pStyle w:val="BodyTextIndent2"/>
        <w:numPr>
          <w:ilvl w:val="0"/>
          <w:numId w:val="9"/>
        </w:numPr>
        <w:tabs>
          <w:tab w:val="clear" w:pos="1429"/>
          <w:tab w:val="num" w:pos="-349"/>
        </w:tabs>
        <w:ind w:left="360"/>
        <w:rPr>
          <w:rFonts w:ascii="Arial" w:hAnsi="Arial" w:cs="Arial"/>
          <w:szCs w:val="24"/>
        </w:rPr>
      </w:pPr>
      <w:r w:rsidRPr="002C4DC4">
        <w:rPr>
          <w:rFonts w:ascii="Arial" w:hAnsi="Arial" w:cs="Arial"/>
          <w:szCs w:val="24"/>
        </w:rPr>
        <w:t>Be honest</w:t>
      </w:r>
      <w:r w:rsidR="00EA1941">
        <w:rPr>
          <w:rFonts w:ascii="Arial" w:hAnsi="Arial" w:cs="Arial"/>
          <w:szCs w:val="24"/>
        </w:rPr>
        <w:t>.</w:t>
      </w:r>
    </w:p>
    <w:p w14:paraId="113A602A" w14:textId="77777777" w:rsidR="00D91D13" w:rsidRPr="007231BF" w:rsidRDefault="00D91D13" w:rsidP="00D91D13">
      <w:pPr>
        <w:pStyle w:val="BodyTextIndent2"/>
        <w:numPr>
          <w:ilvl w:val="0"/>
          <w:numId w:val="9"/>
        </w:numPr>
        <w:tabs>
          <w:tab w:val="clear" w:pos="1429"/>
          <w:tab w:val="num" w:pos="-349"/>
        </w:tabs>
        <w:ind w:left="360"/>
        <w:rPr>
          <w:rFonts w:ascii="Arial" w:hAnsi="Arial" w:cs="Arial"/>
          <w:szCs w:val="24"/>
        </w:rPr>
      </w:pPr>
      <w:r w:rsidRPr="002C4DC4">
        <w:rPr>
          <w:rFonts w:ascii="Arial" w:hAnsi="Arial" w:cs="Arial"/>
          <w:szCs w:val="24"/>
        </w:rPr>
        <w:t xml:space="preserve">Let them know that you may need to tell someone else – </w:t>
      </w:r>
      <w:r w:rsidRPr="007231BF">
        <w:rPr>
          <w:rFonts w:ascii="Arial" w:hAnsi="Arial" w:cs="Arial"/>
          <w:bCs/>
          <w:szCs w:val="24"/>
        </w:rPr>
        <w:t>never promise confidentiality</w:t>
      </w:r>
      <w:r w:rsidR="00EA1941">
        <w:rPr>
          <w:rFonts w:ascii="Arial" w:hAnsi="Arial" w:cs="Arial"/>
          <w:bCs/>
          <w:szCs w:val="24"/>
        </w:rPr>
        <w:t>.</w:t>
      </w:r>
    </w:p>
    <w:p w14:paraId="0787E46F" w14:textId="77777777" w:rsidR="00D91D13" w:rsidRPr="002C4DC4" w:rsidRDefault="007577C8" w:rsidP="00D91D13">
      <w:pPr>
        <w:pStyle w:val="BodyTextIndent2"/>
        <w:numPr>
          <w:ilvl w:val="0"/>
          <w:numId w:val="9"/>
        </w:numPr>
        <w:tabs>
          <w:tab w:val="clear" w:pos="1429"/>
          <w:tab w:val="num" w:pos="-349"/>
        </w:tabs>
        <w:ind w:left="360"/>
        <w:rPr>
          <w:rFonts w:ascii="Arial" w:hAnsi="Arial" w:cs="Arial"/>
          <w:szCs w:val="24"/>
        </w:rPr>
      </w:pPr>
      <w:r>
        <w:rPr>
          <w:rFonts w:ascii="Arial" w:hAnsi="Arial" w:cs="Arial"/>
          <w:szCs w:val="24"/>
        </w:rPr>
        <w:t>Even when a child/</w:t>
      </w:r>
      <w:r w:rsidR="00D91D13" w:rsidRPr="002C4DC4">
        <w:rPr>
          <w:rFonts w:ascii="Arial" w:hAnsi="Arial" w:cs="Arial"/>
          <w:szCs w:val="24"/>
        </w:rPr>
        <w:t>young person has broken a rule, they are not to blame for the abuse</w:t>
      </w:r>
      <w:r w:rsidR="00EA1941">
        <w:rPr>
          <w:rFonts w:ascii="Arial" w:hAnsi="Arial" w:cs="Arial"/>
          <w:szCs w:val="24"/>
        </w:rPr>
        <w:t>.</w:t>
      </w:r>
    </w:p>
    <w:p w14:paraId="03531A25" w14:textId="77777777" w:rsidR="00D91D13" w:rsidRPr="002C4DC4" w:rsidRDefault="007577C8" w:rsidP="00D91D13">
      <w:pPr>
        <w:pStyle w:val="BodyTextIndent2"/>
        <w:numPr>
          <w:ilvl w:val="0"/>
          <w:numId w:val="9"/>
        </w:numPr>
        <w:tabs>
          <w:tab w:val="clear" w:pos="1429"/>
          <w:tab w:val="num" w:pos="-349"/>
        </w:tabs>
        <w:ind w:left="360"/>
        <w:rPr>
          <w:rFonts w:ascii="Arial" w:hAnsi="Arial" w:cs="Arial"/>
          <w:szCs w:val="24"/>
        </w:rPr>
      </w:pPr>
      <w:r>
        <w:rPr>
          <w:rFonts w:ascii="Arial" w:hAnsi="Arial" w:cs="Arial"/>
          <w:szCs w:val="24"/>
        </w:rPr>
        <w:t>Be aware that the child/</w:t>
      </w:r>
      <w:r w:rsidR="00D91D13" w:rsidRPr="002C4DC4">
        <w:rPr>
          <w:rFonts w:ascii="Arial" w:hAnsi="Arial" w:cs="Arial"/>
          <w:szCs w:val="24"/>
        </w:rPr>
        <w:t>young person may have been threatened</w:t>
      </w:r>
      <w:r w:rsidR="00EA1941">
        <w:rPr>
          <w:rFonts w:ascii="Arial" w:hAnsi="Arial" w:cs="Arial"/>
          <w:szCs w:val="24"/>
        </w:rPr>
        <w:t>.</w:t>
      </w:r>
    </w:p>
    <w:p w14:paraId="261EAA2D" w14:textId="77777777" w:rsidR="00D91D13" w:rsidRPr="002C4DC4" w:rsidRDefault="00D91D13" w:rsidP="00D91D13">
      <w:pPr>
        <w:pStyle w:val="BodyTextIndent2"/>
        <w:numPr>
          <w:ilvl w:val="0"/>
          <w:numId w:val="9"/>
        </w:numPr>
        <w:tabs>
          <w:tab w:val="clear" w:pos="1429"/>
          <w:tab w:val="num" w:pos="-349"/>
        </w:tabs>
        <w:ind w:left="360"/>
        <w:rPr>
          <w:rFonts w:ascii="Arial" w:hAnsi="Arial" w:cs="Arial"/>
          <w:szCs w:val="24"/>
        </w:rPr>
      </w:pPr>
      <w:r w:rsidRPr="002C4DC4">
        <w:rPr>
          <w:rFonts w:ascii="Arial" w:hAnsi="Arial" w:cs="Arial"/>
          <w:szCs w:val="24"/>
        </w:rPr>
        <w:t>Never push for information</w:t>
      </w:r>
      <w:r w:rsidR="00EA1941">
        <w:rPr>
          <w:rFonts w:ascii="Arial" w:hAnsi="Arial" w:cs="Arial"/>
          <w:szCs w:val="24"/>
        </w:rPr>
        <w:t>.</w:t>
      </w:r>
    </w:p>
    <w:p w14:paraId="017344B0" w14:textId="77777777" w:rsidR="00D91D13" w:rsidRPr="002C4DC4" w:rsidRDefault="00D91D13" w:rsidP="00D91D13">
      <w:pPr>
        <w:pStyle w:val="BodyTextIndent2"/>
        <w:ind w:left="7571" w:firstLine="0"/>
        <w:rPr>
          <w:rFonts w:ascii="Arial" w:hAnsi="Arial" w:cs="Arial"/>
          <w:szCs w:val="24"/>
        </w:rPr>
      </w:pPr>
    </w:p>
    <w:p w14:paraId="3E1ED13B" w14:textId="77777777" w:rsidR="00D91D13" w:rsidRPr="00F42AD4" w:rsidRDefault="00D91D13" w:rsidP="00D91D13">
      <w:pPr>
        <w:pStyle w:val="BodyTextIndent2"/>
        <w:ind w:left="65" w:firstLine="0"/>
        <w:rPr>
          <w:rFonts w:ascii="Arial" w:hAnsi="Arial" w:cs="Arial"/>
          <w:b/>
          <w:szCs w:val="24"/>
        </w:rPr>
      </w:pPr>
      <w:r w:rsidRPr="00F42AD4">
        <w:rPr>
          <w:rFonts w:ascii="Arial" w:hAnsi="Arial" w:cs="Arial"/>
          <w:b/>
          <w:szCs w:val="24"/>
        </w:rPr>
        <w:t>Helpful things to say or show:</w:t>
      </w:r>
    </w:p>
    <w:p w14:paraId="3F4D8E3D" w14:textId="7A2085DE" w:rsidR="00D91D13" w:rsidRPr="002C4DC4" w:rsidRDefault="00680B67" w:rsidP="00D91D13">
      <w:pPr>
        <w:pStyle w:val="BodyTextIndent2"/>
        <w:rPr>
          <w:rFonts w:ascii="Arial" w:hAnsi="Arial" w:cs="Arial"/>
          <w:szCs w:val="24"/>
        </w:rPr>
      </w:pPr>
      <w:r>
        <w:rPr>
          <w:rFonts w:ascii="Arial" w:hAnsi="Arial" w:cs="Arial"/>
          <w:noProof/>
          <w:szCs w:val="24"/>
        </w:rPr>
        <w:drawing>
          <wp:inline distT="0" distB="0" distL="0" distR="0" wp14:anchorId="18EF158E" wp14:editId="5D96B812">
            <wp:extent cx="333375" cy="381000"/>
            <wp:effectExtent l="0" t="0" r="0" b="0"/>
            <wp:docPr id="3" name="Picture 3" descr="gr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n ti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381000"/>
                    </a:xfrm>
                    <a:prstGeom prst="rect">
                      <a:avLst/>
                    </a:prstGeom>
                    <a:noFill/>
                    <a:ln>
                      <a:noFill/>
                    </a:ln>
                  </pic:spPr>
                </pic:pic>
              </a:graphicData>
            </a:graphic>
          </wp:inline>
        </w:drawing>
      </w:r>
      <w:r w:rsidR="00D91D13" w:rsidRPr="002C4DC4">
        <w:rPr>
          <w:rFonts w:ascii="Arial" w:hAnsi="Arial" w:cs="Arial"/>
          <w:szCs w:val="24"/>
        </w:rPr>
        <w:t>I’m glad you’ve told me</w:t>
      </w:r>
      <w:r w:rsidR="00B4210D">
        <w:rPr>
          <w:rFonts w:ascii="Arial" w:hAnsi="Arial" w:cs="Arial"/>
          <w:szCs w:val="24"/>
        </w:rPr>
        <w:t>.</w:t>
      </w:r>
    </w:p>
    <w:p w14:paraId="1D569C3E" w14:textId="733A2EC4" w:rsidR="00D91D13" w:rsidRPr="002C4DC4" w:rsidRDefault="00680B67" w:rsidP="00D91D13">
      <w:pPr>
        <w:pStyle w:val="BodyTextIndent2"/>
        <w:rPr>
          <w:rFonts w:ascii="Arial" w:hAnsi="Arial" w:cs="Arial"/>
          <w:szCs w:val="24"/>
        </w:rPr>
      </w:pPr>
      <w:r>
        <w:rPr>
          <w:rFonts w:ascii="Arial" w:hAnsi="Arial" w:cs="Arial"/>
          <w:noProof/>
          <w:szCs w:val="24"/>
        </w:rPr>
        <w:drawing>
          <wp:inline distT="0" distB="0" distL="0" distR="0" wp14:anchorId="271AA37B" wp14:editId="19F1FB16">
            <wp:extent cx="333375" cy="381000"/>
            <wp:effectExtent l="0" t="0" r="0" b="0"/>
            <wp:docPr id="4" name="Picture 4" descr="gr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n ti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381000"/>
                    </a:xfrm>
                    <a:prstGeom prst="rect">
                      <a:avLst/>
                    </a:prstGeom>
                    <a:noFill/>
                    <a:ln>
                      <a:noFill/>
                    </a:ln>
                  </pic:spPr>
                </pic:pic>
              </a:graphicData>
            </a:graphic>
          </wp:inline>
        </w:drawing>
      </w:r>
      <w:r w:rsidR="00D91D13" w:rsidRPr="002C4DC4">
        <w:rPr>
          <w:rFonts w:ascii="Arial" w:hAnsi="Arial" w:cs="Arial"/>
          <w:szCs w:val="24"/>
        </w:rPr>
        <w:t>It’s not your fault</w:t>
      </w:r>
      <w:r w:rsidR="00B4210D">
        <w:rPr>
          <w:rFonts w:ascii="Arial" w:hAnsi="Arial" w:cs="Arial"/>
          <w:szCs w:val="24"/>
        </w:rPr>
        <w:t>.</w:t>
      </w:r>
    </w:p>
    <w:p w14:paraId="1EB4C773" w14:textId="2CBEBA3B" w:rsidR="00D91D13" w:rsidRPr="002C4DC4" w:rsidRDefault="00680B67" w:rsidP="00D91D13">
      <w:pPr>
        <w:pStyle w:val="BodyTextIndent2"/>
        <w:rPr>
          <w:rFonts w:ascii="Arial" w:hAnsi="Arial" w:cs="Arial"/>
          <w:szCs w:val="24"/>
        </w:rPr>
      </w:pPr>
      <w:r>
        <w:rPr>
          <w:rFonts w:ascii="Arial" w:hAnsi="Arial" w:cs="Arial"/>
          <w:noProof/>
          <w:szCs w:val="24"/>
        </w:rPr>
        <w:drawing>
          <wp:inline distT="0" distB="0" distL="0" distR="0" wp14:anchorId="43FE76AE" wp14:editId="26447EBC">
            <wp:extent cx="333375" cy="381000"/>
            <wp:effectExtent l="0" t="0" r="0" b="0"/>
            <wp:docPr id="5" name="Picture 5" descr="gren t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en ti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 cy="381000"/>
                    </a:xfrm>
                    <a:prstGeom prst="rect">
                      <a:avLst/>
                    </a:prstGeom>
                    <a:noFill/>
                    <a:ln>
                      <a:noFill/>
                    </a:ln>
                  </pic:spPr>
                </pic:pic>
              </a:graphicData>
            </a:graphic>
          </wp:inline>
        </w:drawing>
      </w:r>
      <w:r w:rsidR="00D91D13" w:rsidRPr="002C4DC4">
        <w:rPr>
          <w:rFonts w:ascii="Arial" w:hAnsi="Arial" w:cs="Arial"/>
          <w:szCs w:val="24"/>
        </w:rPr>
        <w:t>I’ll help you</w:t>
      </w:r>
      <w:r w:rsidR="00B4210D">
        <w:rPr>
          <w:rFonts w:ascii="Arial" w:hAnsi="Arial" w:cs="Arial"/>
          <w:szCs w:val="24"/>
        </w:rPr>
        <w:t>.</w:t>
      </w:r>
    </w:p>
    <w:p w14:paraId="185440D9" w14:textId="77777777" w:rsidR="00D91D13" w:rsidRPr="002C4DC4" w:rsidRDefault="00D91D13" w:rsidP="00D91D13">
      <w:pPr>
        <w:pStyle w:val="BodyTextIndent2"/>
        <w:ind w:left="425" w:firstLine="0"/>
        <w:rPr>
          <w:rFonts w:ascii="Arial" w:hAnsi="Arial" w:cs="Arial"/>
          <w:szCs w:val="24"/>
        </w:rPr>
      </w:pPr>
    </w:p>
    <w:p w14:paraId="734895E7" w14:textId="77777777" w:rsidR="00D91D13" w:rsidRPr="00F42AD4" w:rsidRDefault="00D91D13" w:rsidP="00D91D13">
      <w:pPr>
        <w:pStyle w:val="BodyTextIndent2"/>
        <w:ind w:left="65" w:firstLine="0"/>
        <w:rPr>
          <w:rFonts w:ascii="Arial" w:hAnsi="Arial" w:cs="Arial"/>
          <w:b/>
          <w:szCs w:val="24"/>
        </w:rPr>
      </w:pPr>
      <w:r w:rsidRPr="00F42AD4">
        <w:rPr>
          <w:rFonts w:ascii="Arial" w:hAnsi="Arial" w:cs="Arial"/>
          <w:b/>
          <w:szCs w:val="24"/>
        </w:rPr>
        <w:t>Avoid saying</w:t>
      </w:r>
    </w:p>
    <w:p w14:paraId="42ABAD4A" w14:textId="582BB128" w:rsidR="00D91D13" w:rsidRDefault="00680B67" w:rsidP="00D91D13">
      <w:pPr>
        <w:pStyle w:val="BodyTextIndent2"/>
        <w:rPr>
          <w:rFonts w:ascii="Arial" w:hAnsi="Arial" w:cs="Arial"/>
          <w:szCs w:val="24"/>
        </w:rPr>
      </w:pPr>
      <w:r>
        <w:rPr>
          <w:rFonts w:ascii="Arial" w:hAnsi="Arial" w:cs="Arial"/>
          <w:noProof/>
          <w:szCs w:val="24"/>
        </w:rPr>
        <w:drawing>
          <wp:inline distT="0" distB="0" distL="0" distR="0" wp14:anchorId="141BD89D" wp14:editId="1A0B3F57">
            <wp:extent cx="352425" cy="352425"/>
            <wp:effectExtent l="0" t="0" r="0" b="0"/>
            <wp:docPr id="6" name="Picture 6" descr="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d cr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00D91D13">
        <w:rPr>
          <w:rFonts w:ascii="Arial" w:hAnsi="Arial" w:cs="Arial"/>
          <w:szCs w:val="24"/>
        </w:rPr>
        <w:tab/>
      </w:r>
      <w:r w:rsidR="00D91D13" w:rsidRPr="002C4DC4">
        <w:rPr>
          <w:rFonts w:ascii="Arial" w:hAnsi="Arial" w:cs="Arial"/>
          <w:szCs w:val="24"/>
        </w:rPr>
        <w:t xml:space="preserve">Why didn’t you tell anyone </w:t>
      </w:r>
      <w:r w:rsidR="00B4210D" w:rsidRPr="002C4DC4">
        <w:rPr>
          <w:rFonts w:ascii="Arial" w:hAnsi="Arial" w:cs="Arial"/>
          <w:szCs w:val="24"/>
        </w:rPr>
        <w:t>before?</w:t>
      </w:r>
    </w:p>
    <w:p w14:paraId="4F23B8CA" w14:textId="3E4F24C5" w:rsidR="00D91D13" w:rsidRDefault="00680B67" w:rsidP="00D91D13">
      <w:pPr>
        <w:pStyle w:val="BodyTextIndent2"/>
        <w:rPr>
          <w:rFonts w:ascii="Arial" w:hAnsi="Arial" w:cs="Arial"/>
          <w:szCs w:val="24"/>
        </w:rPr>
      </w:pPr>
      <w:r>
        <w:rPr>
          <w:rFonts w:ascii="Arial" w:hAnsi="Arial" w:cs="Arial"/>
          <w:noProof/>
          <w:szCs w:val="24"/>
        </w:rPr>
        <w:drawing>
          <wp:inline distT="0" distB="0" distL="0" distR="0" wp14:anchorId="0B51CBFD" wp14:editId="2BB00060">
            <wp:extent cx="352425" cy="352425"/>
            <wp:effectExtent l="0" t="0" r="0" b="0"/>
            <wp:docPr id="7" name="Picture 7" descr="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d cr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00D91D13">
        <w:rPr>
          <w:rFonts w:ascii="Arial" w:hAnsi="Arial" w:cs="Arial"/>
          <w:szCs w:val="24"/>
        </w:rPr>
        <w:tab/>
      </w:r>
      <w:r w:rsidR="00D91D13" w:rsidRPr="002C4DC4">
        <w:rPr>
          <w:rFonts w:ascii="Arial" w:hAnsi="Arial" w:cs="Arial"/>
          <w:szCs w:val="24"/>
        </w:rPr>
        <w:t>I can’t believe it</w:t>
      </w:r>
      <w:r w:rsidR="00B4210D">
        <w:rPr>
          <w:rFonts w:ascii="Arial" w:hAnsi="Arial" w:cs="Arial"/>
          <w:szCs w:val="24"/>
        </w:rPr>
        <w:t>.</w:t>
      </w:r>
    </w:p>
    <w:p w14:paraId="2874ED1C" w14:textId="43FDA377" w:rsidR="00D91D13" w:rsidRPr="002C4DC4" w:rsidRDefault="00680B67" w:rsidP="00D91D13">
      <w:pPr>
        <w:pStyle w:val="BodyTextIndent2"/>
        <w:rPr>
          <w:rFonts w:ascii="Arial" w:hAnsi="Arial" w:cs="Arial"/>
          <w:szCs w:val="24"/>
        </w:rPr>
      </w:pPr>
      <w:r>
        <w:rPr>
          <w:rFonts w:ascii="Arial" w:hAnsi="Arial" w:cs="Arial"/>
          <w:noProof/>
          <w:szCs w:val="24"/>
        </w:rPr>
        <w:drawing>
          <wp:inline distT="0" distB="0" distL="0" distR="0" wp14:anchorId="5C0B714A" wp14:editId="5568AC8A">
            <wp:extent cx="352425" cy="352425"/>
            <wp:effectExtent l="0" t="0" r="0" b="0"/>
            <wp:docPr id="8" name="Picture 8" descr="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d cr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00D91D13">
        <w:rPr>
          <w:rFonts w:ascii="Arial" w:hAnsi="Arial" w:cs="Arial"/>
          <w:szCs w:val="24"/>
        </w:rPr>
        <w:tab/>
      </w:r>
      <w:r w:rsidR="00D91D13" w:rsidRPr="002C4DC4">
        <w:rPr>
          <w:rFonts w:ascii="Arial" w:hAnsi="Arial" w:cs="Arial"/>
          <w:szCs w:val="24"/>
        </w:rPr>
        <w:t>Are you sure this is true?</w:t>
      </w:r>
    </w:p>
    <w:p w14:paraId="28B908D7" w14:textId="38FCC446" w:rsidR="00D91D13" w:rsidRPr="002C4DC4" w:rsidRDefault="00680B67" w:rsidP="00D91D13">
      <w:pPr>
        <w:pStyle w:val="BodyTextIndent2"/>
        <w:rPr>
          <w:rFonts w:ascii="Arial" w:hAnsi="Arial" w:cs="Arial"/>
          <w:szCs w:val="24"/>
        </w:rPr>
      </w:pPr>
      <w:r>
        <w:rPr>
          <w:rFonts w:ascii="Arial" w:hAnsi="Arial" w:cs="Arial"/>
          <w:noProof/>
          <w:szCs w:val="24"/>
        </w:rPr>
        <w:drawing>
          <wp:inline distT="0" distB="0" distL="0" distR="0" wp14:anchorId="3E060F8E" wp14:editId="38169541">
            <wp:extent cx="352425" cy="352425"/>
            <wp:effectExtent l="0" t="0" r="0" b="0"/>
            <wp:docPr id="9" name="Picture 9" descr="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d cr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00D91D13">
        <w:rPr>
          <w:rFonts w:ascii="Arial" w:hAnsi="Arial" w:cs="Arial"/>
          <w:szCs w:val="24"/>
        </w:rPr>
        <w:tab/>
      </w:r>
      <w:r w:rsidR="00D91D13" w:rsidRPr="002C4DC4">
        <w:rPr>
          <w:rFonts w:ascii="Arial" w:hAnsi="Arial" w:cs="Arial"/>
          <w:szCs w:val="24"/>
        </w:rPr>
        <w:t>Why? Who? How? When? Where?</w:t>
      </w:r>
    </w:p>
    <w:p w14:paraId="5D94E663" w14:textId="0DB00F21" w:rsidR="00D91D13" w:rsidRPr="002C4DC4" w:rsidRDefault="00680B67" w:rsidP="00D91D13">
      <w:pPr>
        <w:pStyle w:val="BodyTextIndent2"/>
        <w:rPr>
          <w:rFonts w:ascii="Arial" w:hAnsi="Arial" w:cs="Arial"/>
          <w:szCs w:val="24"/>
        </w:rPr>
      </w:pPr>
      <w:r>
        <w:rPr>
          <w:rFonts w:ascii="Arial" w:hAnsi="Arial" w:cs="Arial"/>
          <w:noProof/>
          <w:szCs w:val="24"/>
        </w:rPr>
        <w:drawing>
          <wp:inline distT="0" distB="0" distL="0" distR="0" wp14:anchorId="098F951A" wp14:editId="6913CFC5">
            <wp:extent cx="352425" cy="352425"/>
            <wp:effectExtent l="0" t="0" r="0" b="0"/>
            <wp:docPr id="10" name="Picture 10" descr="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d cr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00D91D13">
        <w:rPr>
          <w:rFonts w:ascii="Arial" w:hAnsi="Arial" w:cs="Arial"/>
          <w:szCs w:val="24"/>
        </w:rPr>
        <w:tab/>
      </w:r>
      <w:r w:rsidR="00D91D13" w:rsidRPr="002C4DC4">
        <w:rPr>
          <w:rFonts w:ascii="Arial" w:hAnsi="Arial" w:cs="Arial"/>
          <w:szCs w:val="24"/>
        </w:rPr>
        <w:t>Never make false promises</w:t>
      </w:r>
      <w:r w:rsidR="00B4210D">
        <w:rPr>
          <w:rFonts w:ascii="Arial" w:hAnsi="Arial" w:cs="Arial"/>
          <w:szCs w:val="24"/>
        </w:rPr>
        <w:t>.</w:t>
      </w:r>
    </w:p>
    <w:p w14:paraId="34574C57" w14:textId="08B0ADB0" w:rsidR="00D91D13" w:rsidRPr="002C4DC4" w:rsidRDefault="00680B67" w:rsidP="00D91D13">
      <w:pPr>
        <w:pStyle w:val="BodyTextIndent2"/>
        <w:rPr>
          <w:rFonts w:ascii="Arial" w:hAnsi="Arial" w:cs="Arial"/>
          <w:szCs w:val="24"/>
        </w:rPr>
      </w:pPr>
      <w:r>
        <w:rPr>
          <w:rFonts w:ascii="Arial" w:hAnsi="Arial" w:cs="Arial"/>
          <w:noProof/>
          <w:szCs w:val="24"/>
        </w:rPr>
        <w:drawing>
          <wp:inline distT="0" distB="0" distL="0" distR="0" wp14:anchorId="6457CA1B" wp14:editId="303B2C00">
            <wp:extent cx="352425" cy="352425"/>
            <wp:effectExtent l="0" t="0" r="0" b="0"/>
            <wp:docPr id="11" name="Picture 11" descr="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d cr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00D91D13">
        <w:rPr>
          <w:rFonts w:ascii="Arial" w:hAnsi="Arial" w:cs="Arial"/>
          <w:szCs w:val="24"/>
        </w:rPr>
        <w:tab/>
      </w:r>
      <w:r w:rsidR="00D91D13" w:rsidRPr="002C4DC4">
        <w:rPr>
          <w:rFonts w:ascii="Arial" w:hAnsi="Arial" w:cs="Arial"/>
          <w:szCs w:val="24"/>
        </w:rPr>
        <w:t>Never make a statement such as, “I’m shocked. Don’t tell anyone else.”</w:t>
      </w:r>
    </w:p>
    <w:p w14:paraId="1418806C" w14:textId="3CE68CA8" w:rsidR="00D91D13" w:rsidRPr="002C4DC4" w:rsidRDefault="00680B67" w:rsidP="00D91D13">
      <w:pPr>
        <w:pStyle w:val="BodyTextIndent2"/>
        <w:rPr>
          <w:rFonts w:ascii="Arial" w:hAnsi="Arial" w:cs="Arial"/>
          <w:szCs w:val="24"/>
        </w:rPr>
      </w:pPr>
      <w:r>
        <w:rPr>
          <w:rFonts w:ascii="Arial" w:hAnsi="Arial" w:cs="Arial"/>
          <w:noProof/>
          <w:szCs w:val="24"/>
        </w:rPr>
        <w:drawing>
          <wp:inline distT="0" distB="0" distL="0" distR="0" wp14:anchorId="16F1487A" wp14:editId="1BE16061">
            <wp:extent cx="352425" cy="352425"/>
            <wp:effectExtent l="0" t="0" r="0" b="0"/>
            <wp:docPr id="12" name="Picture 12" descr="red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d cros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00D91D13">
        <w:rPr>
          <w:rFonts w:ascii="Arial" w:hAnsi="Arial" w:cs="Arial"/>
          <w:szCs w:val="24"/>
        </w:rPr>
        <w:tab/>
      </w:r>
      <w:r w:rsidR="00D91D13" w:rsidRPr="002C4DC4">
        <w:rPr>
          <w:rFonts w:ascii="Arial" w:hAnsi="Arial" w:cs="Arial"/>
          <w:szCs w:val="24"/>
        </w:rPr>
        <w:t>I believe you</w:t>
      </w:r>
      <w:r w:rsidR="00B4210D">
        <w:rPr>
          <w:rFonts w:ascii="Arial" w:hAnsi="Arial" w:cs="Arial"/>
          <w:szCs w:val="24"/>
        </w:rPr>
        <w:t>.</w:t>
      </w:r>
    </w:p>
    <w:p w14:paraId="0B036869" w14:textId="77777777" w:rsidR="00D91D13" w:rsidRPr="002C4DC4" w:rsidRDefault="00D91D13" w:rsidP="00D91D13">
      <w:pPr>
        <w:pStyle w:val="BodyTextIndent2"/>
        <w:ind w:left="425" w:firstLine="0"/>
        <w:rPr>
          <w:rFonts w:ascii="Arial" w:hAnsi="Arial" w:cs="Arial"/>
          <w:szCs w:val="24"/>
        </w:rPr>
      </w:pPr>
    </w:p>
    <w:p w14:paraId="1CC927F6" w14:textId="77777777" w:rsidR="00D91D13" w:rsidRPr="00F42AD4" w:rsidRDefault="00D91D13" w:rsidP="00D91D13">
      <w:pPr>
        <w:pStyle w:val="BodyTextIndent2"/>
        <w:ind w:left="65" w:firstLine="0"/>
        <w:rPr>
          <w:rFonts w:ascii="Arial" w:hAnsi="Arial" w:cs="Arial"/>
          <w:b/>
          <w:szCs w:val="24"/>
        </w:rPr>
      </w:pPr>
      <w:r w:rsidRPr="00F42AD4">
        <w:rPr>
          <w:rFonts w:ascii="Arial" w:hAnsi="Arial" w:cs="Arial"/>
          <w:b/>
          <w:szCs w:val="24"/>
        </w:rPr>
        <w:t>Conclude by saying:</w:t>
      </w:r>
    </w:p>
    <w:p w14:paraId="6C0EDB76" w14:textId="77777777" w:rsidR="00D91D13" w:rsidRPr="002C4DC4" w:rsidRDefault="00D91D13" w:rsidP="00D91D13">
      <w:pPr>
        <w:pStyle w:val="BodyTextIndent2"/>
        <w:ind w:left="65" w:firstLine="0"/>
        <w:rPr>
          <w:rFonts w:ascii="Arial" w:hAnsi="Arial" w:cs="Arial"/>
          <w:szCs w:val="24"/>
        </w:rPr>
      </w:pPr>
    </w:p>
    <w:p w14:paraId="11062891" w14:textId="77777777" w:rsidR="00D91D13" w:rsidRPr="002C4DC4" w:rsidRDefault="00BD3487" w:rsidP="00D91D13">
      <w:pPr>
        <w:pStyle w:val="BodyTextIndent2"/>
        <w:numPr>
          <w:ilvl w:val="0"/>
          <w:numId w:val="10"/>
        </w:numPr>
        <w:tabs>
          <w:tab w:val="clear" w:pos="1494"/>
          <w:tab w:val="num" w:pos="-284"/>
        </w:tabs>
        <w:ind w:left="425"/>
        <w:rPr>
          <w:rFonts w:ascii="Arial" w:hAnsi="Arial" w:cs="Arial"/>
          <w:szCs w:val="24"/>
        </w:rPr>
      </w:pPr>
      <w:r>
        <w:rPr>
          <w:rFonts w:ascii="Arial" w:hAnsi="Arial" w:cs="Arial"/>
          <w:szCs w:val="24"/>
        </w:rPr>
        <w:t>Reassure the child/</w:t>
      </w:r>
      <w:r w:rsidR="00D91D13" w:rsidRPr="002C4DC4">
        <w:rPr>
          <w:rFonts w:ascii="Arial" w:hAnsi="Arial" w:cs="Arial"/>
          <w:szCs w:val="24"/>
        </w:rPr>
        <w:t>young person again that they were right to tell you</w:t>
      </w:r>
      <w:r w:rsidR="00B4210D">
        <w:rPr>
          <w:rFonts w:ascii="Arial" w:hAnsi="Arial" w:cs="Arial"/>
          <w:szCs w:val="24"/>
        </w:rPr>
        <w:t>.</w:t>
      </w:r>
    </w:p>
    <w:p w14:paraId="344F0F54" w14:textId="77777777" w:rsidR="00D91D13" w:rsidRPr="00CC6693" w:rsidRDefault="00BD3487" w:rsidP="004E55AA">
      <w:pPr>
        <w:pStyle w:val="BodyTextIndent2"/>
        <w:numPr>
          <w:ilvl w:val="0"/>
          <w:numId w:val="10"/>
        </w:numPr>
        <w:tabs>
          <w:tab w:val="clear" w:pos="1494"/>
          <w:tab w:val="num" w:pos="-284"/>
        </w:tabs>
        <w:spacing w:before="120" w:after="120"/>
        <w:ind w:left="425"/>
        <w:rPr>
          <w:rFonts w:ascii="Arial" w:hAnsi="Arial" w:cs="Arial"/>
        </w:rPr>
      </w:pPr>
      <w:r>
        <w:rPr>
          <w:rFonts w:ascii="Arial" w:hAnsi="Arial" w:cs="Arial"/>
          <w:szCs w:val="24"/>
        </w:rPr>
        <w:t>Let the child/</w:t>
      </w:r>
      <w:r w:rsidR="00D91D13" w:rsidRPr="00CC6693">
        <w:rPr>
          <w:rFonts w:ascii="Arial" w:hAnsi="Arial" w:cs="Arial"/>
          <w:szCs w:val="24"/>
        </w:rPr>
        <w:t>young person know what you are going to do next</w:t>
      </w:r>
      <w:r w:rsidR="00B4210D">
        <w:rPr>
          <w:rFonts w:ascii="Arial" w:hAnsi="Arial" w:cs="Arial"/>
          <w:szCs w:val="24"/>
        </w:rPr>
        <w:t>.</w:t>
      </w:r>
    </w:p>
    <w:p w14:paraId="580BDC63" w14:textId="77777777" w:rsidR="00CC6693" w:rsidRPr="002C4DC4" w:rsidRDefault="000E0125" w:rsidP="004E55AA">
      <w:pPr>
        <w:pStyle w:val="Heading1"/>
        <w:pBdr>
          <w:top w:val="single" w:sz="4" w:space="1" w:color="auto"/>
          <w:left w:val="single" w:sz="4" w:space="4" w:color="auto"/>
          <w:bottom w:val="single" w:sz="4" w:space="1" w:color="auto"/>
          <w:right w:val="single" w:sz="4" w:space="4" w:color="auto"/>
        </w:pBdr>
        <w:shd w:val="clear" w:color="auto" w:fill="C5E0B3"/>
        <w:ind w:left="0"/>
      </w:pPr>
      <w:bookmarkStart w:id="23" w:name="_Toc453098362"/>
      <w:r>
        <w:lastRenderedPageBreak/>
        <w:t>Appendix 2</w:t>
      </w:r>
      <w:r w:rsidR="00CC6693">
        <w:t>: Transport guidance</w:t>
      </w:r>
      <w:bookmarkEnd w:id="23"/>
      <w:r w:rsidR="00CC6693">
        <w:t xml:space="preserve"> </w:t>
      </w:r>
    </w:p>
    <w:p w14:paraId="5A1297C2" w14:textId="77777777" w:rsidR="00CC6693" w:rsidRPr="002C4DC4" w:rsidRDefault="00CC6693" w:rsidP="00CC6693">
      <w:pPr>
        <w:pStyle w:val="BodyTextIndent2"/>
        <w:ind w:left="0"/>
        <w:jc w:val="center"/>
        <w:rPr>
          <w:rFonts w:ascii="Arial" w:hAnsi="Arial" w:cs="Arial"/>
          <w:b/>
          <w:bCs/>
          <w:szCs w:val="24"/>
          <w:u w:val="single"/>
        </w:rPr>
      </w:pPr>
    </w:p>
    <w:p w14:paraId="1654C67F" w14:textId="77777777" w:rsidR="00CC6693" w:rsidRPr="003D4482" w:rsidRDefault="00CC6693" w:rsidP="00CC6693">
      <w:pPr>
        <w:pStyle w:val="BodyTextIndent2"/>
        <w:ind w:left="0" w:firstLine="0"/>
        <w:rPr>
          <w:rFonts w:ascii="Arial" w:hAnsi="Arial" w:cs="Arial"/>
          <w:bCs/>
          <w:szCs w:val="24"/>
        </w:rPr>
      </w:pPr>
      <w:r w:rsidRPr="003D4482">
        <w:rPr>
          <w:rFonts w:ascii="Arial" w:hAnsi="Arial" w:cs="Arial"/>
          <w:bCs/>
          <w:szCs w:val="24"/>
        </w:rPr>
        <w:t>Any activity arranged by Leven Baptist Church relating to children and/ or young people that requires transport must follow the guidelines set out below. The importance of these guidelines cannot be overstated. These policies apply to all children and young people under the age of 18.</w:t>
      </w:r>
    </w:p>
    <w:p w14:paraId="4D4FA185" w14:textId="77777777" w:rsidR="00CC6693" w:rsidRPr="002C4DC4" w:rsidRDefault="00CC6693" w:rsidP="00CC6693">
      <w:pPr>
        <w:pStyle w:val="BodyTextIndent2"/>
        <w:ind w:left="0" w:firstLine="0"/>
        <w:rPr>
          <w:rFonts w:ascii="Arial" w:hAnsi="Arial" w:cs="Arial"/>
          <w:b/>
          <w:bCs/>
          <w:szCs w:val="24"/>
        </w:rPr>
      </w:pPr>
    </w:p>
    <w:p w14:paraId="02F44BAE" w14:textId="77777777"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All vehicles must be properly insured, taxed and roadworthy.</w:t>
      </w:r>
    </w:p>
    <w:p w14:paraId="7107F5F3" w14:textId="77777777"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Only drivers with a full driving licence and two years minimum driving experience will transport children and/ or young people, whether by private car or a hired vehicle.</w:t>
      </w:r>
    </w:p>
    <w:p w14:paraId="59735DC5" w14:textId="2434AC4E"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All passengers and drivers within the vehicle must wear seat belts.</w:t>
      </w:r>
    </w:p>
    <w:p w14:paraId="39E12E1A" w14:textId="77777777"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Vehicles must be driven within the law, using good driving sense at all times. Racing other vehicles or careless driving (whether encouraged by young people or not) is completely unacceptable.</w:t>
      </w:r>
    </w:p>
    <w:p w14:paraId="0EB265A1" w14:textId="77777777"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 xml:space="preserve">No vehicle should be </w:t>
      </w:r>
      <w:proofErr w:type="gramStart"/>
      <w:r w:rsidRPr="002C4DC4">
        <w:rPr>
          <w:rFonts w:ascii="Arial" w:hAnsi="Arial" w:cs="Arial"/>
          <w:szCs w:val="24"/>
        </w:rPr>
        <w:t>overloaded, and</w:t>
      </w:r>
      <w:proofErr w:type="gramEnd"/>
      <w:r w:rsidRPr="002C4DC4">
        <w:rPr>
          <w:rFonts w:ascii="Arial" w:hAnsi="Arial" w:cs="Arial"/>
          <w:szCs w:val="24"/>
        </w:rPr>
        <w:t xml:space="preserve"> must not exceed the specified maximum number of passengers.</w:t>
      </w:r>
    </w:p>
    <w:p w14:paraId="6CF17E38" w14:textId="77777777"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Drivers have a responsibility to ensure either that passengers are taken home or delivered to an agreed safe place. Ideally, you should see the child/ young person enter their home.</w:t>
      </w:r>
    </w:p>
    <w:p w14:paraId="0784150C" w14:textId="77777777"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 xml:space="preserve">No leader should be alone in a car with a child/ young person for longer than is </w:t>
      </w:r>
      <w:proofErr w:type="gramStart"/>
      <w:r w:rsidRPr="002C4DC4">
        <w:rPr>
          <w:rFonts w:ascii="Arial" w:hAnsi="Arial" w:cs="Arial"/>
          <w:szCs w:val="24"/>
        </w:rPr>
        <w:t>absolutely necessary</w:t>
      </w:r>
      <w:proofErr w:type="gramEnd"/>
      <w:r w:rsidRPr="002C4DC4">
        <w:rPr>
          <w:rFonts w:ascii="Arial" w:hAnsi="Arial" w:cs="Arial"/>
          <w:szCs w:val="24"/>
        </w:rPr>
        <w:t>. Two leaders with any young person being the ideal.</w:t>
      </w:r>
      <w:r w:rsidR="00E93CBE">
        <w:rPr>
          <w:rFonts w:ascii="Arial" w:hAnsi="Arial" w:cs="Arial"/>
          <w:szCs w:val="24"/>
        </w:rPr>
        <w:t xml:space="preserve"> Except in an emergency.</w:t>
      </w:r>
    </w:p>
    <w:p w14:paraId="712813A5" w14:textId="77777777"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The safety of passengers is more important than being on time.</w:t>
      </w:r>
    </w:p>
    <w:p w14:paraId="29869A2D" w14:textId="77777777"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 xml:space="preserve">Young people under the age of 16 should have already been given permission to travel. (Check permission slips </w:t>
      </w:r>
      <w:r w:rsidRPr="002C4DC4">
        <w:rPr>
          <w:rFonts w:ascii="Arial" w:hAnsi="Arial" w:cs="Arial"/>
          <w:szCs w:val="24"/>
          <w:u w:val="single"/>
        </w:rPr>
        <w:t>before</w:t>
      </w:r>
      <w:r w:rsidRPr="002C4DC4">
        <w:rPr>
          <w:rFonts w:ascii="Arial" w:hAnsi="Arial" w:cs="Arial"/>
          <w:szCs w:val="24"/>
        </w:rPr>
        <w:t xml:space="preserve"> setting off)</w:t>
      </w:r>
    </w:p>
    <w:p w14:paraId="2BD5864B" w14:textId="77777777"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Where hired transport is used, supervision of</w:t>
      </w:r>
      <w:r>
        <w:rPr>
          <w:rFonts w:ascii="Arial" w:hAnsi="Arial" w:cs="Arial"/>
          <w:szCs w:val="24"/>
        </w:rPr>
        <w:t xml:space="preserve"> children/ young people will be the </w:t>
      </w:r>
      <w:r w:rsidRPr="002C4DC4">
        <w:rPr>
          <w:rFonts w:ascii="Arial" w:hAnsi="Arial" w:cs="Arial"/>
          <w:szCs w:val="24"/>
        </w:rPr>
        <w:t>responsibility of someone other than the driver</w:t>
      </w:r>
    </w:p>
    <w:p w14:paraId="398DABD6" w14:textId="77777777"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Any incident that occurs during the</w:t>
      </w:r>
      <w:r w:rsidR="00E93CBE">
        <w:rPr>
          <w:rFonts w:ascii="Arial" w:hAnsi="Arial" w:cs="Arial"/>
          <w:szCs w:val="24"/>
        </w:rPr>
        <w:t xml:space="preserve"> transporting of young people </w:t>
      </w:r>
      <w:r w:rsidRPr="002C4DC4">
        <w:rPr>
          <w:rFonts w:ascii="Arial" w:hAnsi="Arial" w:cs="Arial"/>
          <w:szCs w:val="24"/>
        </w:rPr>
        <w:t>should be relayed to the appropriate church leader as soon as possible</w:t>
      </w:r>
    </w:p>
    <w:p w14:paraId="0B05FA40" w14:textId="77777777" w:rsidR="00CC6693"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 xml:space="preserve">Permission slips will be used for irregular travel. i.e. one-off trips which are not a regular feature of any </w:t>
      </w:r>
      <w:proofErr w:type="gramStart"/>
      <w:r w:rsidRPr="002C4DC4">
        <w:rPr>
          <w:rFonts w:ascii="Arial" w:hAnsi="Arial" w:cs="Arial"/>
          <w:szCs w:val="24"/>
        </w:rPr>
        <w:t>particular group</w:t>
      </w:r>
      <w:proofErr w:type="gramEnd"/>
      <w:r w:rsidRPr="002C4DC4">
        <w:rPr>
          <w:rFonts w:ascii="Arial" w:hAnsi="Arial" w:cs="Arial"/>
          <w:szCs w:val="24"/>
        </w:rPr>
        <w:t>. Otherwise, an annual or sessional permission slip will be deemed to suffice.</w:t>
      </w:r>
    </w:p>
    <w:p w14:paraId="7F5E23FE" w14:textId="77777777" w:rsidR="00CC6693" w:rsidRPr="002C4DC4" w:rsidRDefault="00CC6693" w:rsidP="00CC6693">
      <w:pPr>
        <w:pStyle w:val="BodyTextIndent2"/>
        <w:numPr>
          <w:ilvl w:val="0"/>
          <w:numId w:val="20"/>
        </w:numPr>
        <w:spacing w:after="240"/>
        <w:rPr>
          <w:rFonts w:ascii="Arial" w:hAnsi="Arial" w:cs="Arial"/>
          <w:szCs w:val="24"/>
        </w:rPr>
      </w:pPr>
      <w:r w:rsidRPr="002C4DC4">
        <w:rPr>
          <w:rFonts w:ascii="Arial" w:hAnsi="Arial" w:cs="Arial"/>
          <w:szCs w:val="24"/>
        </w:rPr>
        <w:t>When dropping them at home,</w:t>
      </w:r>
      <w:r>
        <w:rPr>
          <w:rFonts w:ascii="Arial" w:hAnsi="Arial" w:cs="Arial"/>
          <w:szCs w:val="24"/>
        </w:rPr>
        <w:t xml:space="preserve"> watch the young person arrive at their </w:t>
      </w:r>
      <w:r w:rsidRPr="002C4DC4">
        <w:rPr>
          <w:rFonts w:ascii="Arial" w:hAnsi="Arial" w:cs="Arial"/>
          <w:szCs w:val="24"/>
        </w:rPr>
        <w:t>door.</w:t>
      </w:r>
    </w:p>
    <w:p w14:paraId="5997B0B2" w14:textId="77777777" w:rsidR="00CC6693" w:rsidRPr="002C4DC4" w:rsidRDefault="00CC6693" w:rsidP="00CC6693">
      <w:pPr>
        <w:pStyle w:val="BodyTextIndent2"/>
        <w:spacing w:after="240"/>
        <w:ind w:left="425" w:firstLine="0"/>
        <w:rPr>
          <w:rFonts w:ascii="Arial" w:hAnsi="Arial" w:cs="Arial"/>
          <w:szCs w:val="24"/>
        </w:rPr>
      </w:pPr>
    </w:p>
    <w:p w14:paraId="2B628C62" w14:textId="77777777" w:rsidR="00CC6693" w:rsidRPr="002C4DC4" w:rsidRDefault="00CC6693" w:rsidP="00CC6693">
      <w:pPr>
        <w:pStyle w:val="BodyTextIndent2"/>
        <w:ind w:left="0" w:firstLine="0"/>
        <w:rPr>
          <w:rFonts w:ascii="Arial" w:hAnsi="Arial" w:cs="Arial"/>
          <w:b/>
          <w:szCs w:val="24"/>
          <w:u w:val="single"/>
        </w:rPr>
      </w:pPr>
    </w:p>
    <w:p w14:paraId="7EB05EC5" w14:textId="77777777" w:rsidR="00CC6693" w:rsidRPr="002C4DC4" w:rsidRDefault="000E0125" w:rsidP="004E55AA">
      <w:pPr>
        <w:pStyle w:val="Heading1"/>
        <w:pBdr>
          <w:top w:val="single" w:sz="4" w:space="1" w:color="auto"/>
          <w:left w:val="single" w:sz="4" w:space="4" w:color="auto"/>
          <w:bottom w:val="single" w:sz="4" w:space="1" w:color="auto"/>
          <w:right w:val="single" w:sz="4" w:space="4" w:color="auto"/>
        </w:pBdr>
        <w:shd w:val="clear" w:color="auto" w:fill="C5E0B3"/>
        <w:ind w:left="0"/>
        <w:rPr>
          <w:rFonts w:cs="Arial"/>
          <w:b w:val="0"/>
          <w:bCs/>
          <w:szCs w:val="24"/>
          <w:u w:val="single"/>
        </w:rPr>
      </w:pPr>
      <w:bookmarkStart w:id="24" w:name="_Toc453098363"/>
      <w:r>
        <w:t>Appendix 3</w:t>
      </w:r>
      <w:r w:rsidR="00CC6693">
        <w:t xml:space="preserve">: </w:t>
      </w:r>
      <w:r w:rsidR="00CC6693" w:rsidRPr="002C4DC4">
        <w:t>O</w:t>
      </w:r>
      <w:r w:rsidR="00CC6693">
        <w:t>utings, camps and holidays guidance</w:t>
      </w:r>
      <w:bookmarkEnd w:id="24"/>
      <w:r w:rsidR="00CC6693">
        <w:t xml:space="preserve"> </w:t>
      </w:r>
    </w:p>
    <w:p w14:paraId="4F309D3B" w14:textId="77777777" w:rsidR="00CC6693" w:rsidRDefault="00CC6693" w:rsidP="00CC6693">
      <w:pPr>
        <w:pStyle w:val="BodyTextIndent2"/>
        <w:ind w:left="0" w:firstLine="0"/>
        <w:rPr>
          <w:rFonts w:ascii="Arial" w:hAnsi="Arial" w:cs="Arial"/>
          <w:szCs w:val="24"/>
        </w:rPr>
      </w:pPr>
    </w:p>
    <w:p w14:paraId="170CCF68" w14:textId="23D1CD85" w:rsidR="00CC6693" w:rsidRPr="002C4DC4" w:rsidRDefault="00CC6693" w:rsidP="00CC6693">
      <w:pPr>
        <w:pStyle w:val="BodyTextIndent2"/>
        <w:ind w:left="0" w:firstLine="0"/>
        <w:rPr>
          <w:rFonts w:ascii="Arial" w:hAnsi="Arial" w:cs="Arial"/>
          <w:szCs w:val="24"/>
        </w:rPr>
      </w:pPr>
      <w:r w:rsidRPr="002C4DC4">
        <w:rPr>
          <w:rFonts w:ascii="Arial" w:hAnsi="Arial" w:cs="Arial"/>
          <w:szCs w:val="24"/>
        </w:rPr>
        <w:t xml:space="preserve">As part of the children’s and young people’s work at Leven Baptist Church there will be events from time to time, which take place away from the </w:t>
      </w:r>
      <w:r w:rsidR="0099347D">
        <w:rPr>
          <w:rFonts w:ascii="Arial" w:hAnsi="Arial" w:cs="Arial"/>
          <w:szCs w:val="24"/>
        </w:rPr>
        <w:t>buildings</w:t>
      </w:r>
      <w:r w:rsidRPr="002C4DC4">
        <w:rPr>
          <w:rFonts w:ascii="Arial" w:hAnsi="Arial" w:cs="Arial"/>
          <w:szCs w:val="24"/>
        </w:rPr>
        <w:t xml:space="preserve">. These events will all be governed by the church’s child </w:t>
      </w:r>
      <w:r w:rsidR="0099347D">
        <w:rPr>
          <w:rFonts w:ascii="Arial" w:hAnsi="Arial" w:cs="Arial"/>
          <w:szCs w:val="24"/>
        </w:rPr>
        <w:t>safeguarding</w:t>
      </w:r>
      <w:r w:rsidRPr="002C4DC4">
        <w:rPr>
          <w:rFonts w:ascii="Arial" w:hAnsi="Arial" w:cs="Arial"/>
          <w:szCs w:val="24"/>
        </w:rPr>
        <w:t xml:space="preserve"> policy. The following additional guidelines will be adhered to:</w:t>
      </w:r>
    </w:p>
    <w:p w14:paraId="617D7CA1" w14:textId="77777777" w:rsidR="00CC6693" w:rsidRPr="002C4DC4" w:rsidRDefault="00CC6693" w:rsidP="00CC6693">
      <w:pPr>
        <w:pStyle w:val="BodyTextIndent2"/>
        <w:ind w:left="0" w:firstLine="873"/>
        <w:rPr>
          <w:rFonts w:ascii="Arial" w:hAnsi="Arial" w:cs="Arial"/>
          <w:szCs w:val="24"/>
        </w:rPr>
      </w:pPr>
    </w:p>
    <w:p w14:paraId="26232101" w14:textId="77777777" w:rsidR="00CC6693" w:rsidRPr="002C4DC4" w:rsidRDefault="001516CB" w:rsidP="00CC6693">
      <w:pPr>
        <w:pStyle w:val="BodyTextIndent2"/>
        <w:numPr>
          <w:ilvl w:val="0"/>
          <w:numId w:val="21"/>
        </w:numPr>
        <w:spacing w:after="240"/>
        <w:rPr>
          <w:rFonts w:ascii="Arial" w:hAnsi="Arial" w:cs="Arial"/>
          <w:szCs w:val="24"/>
        </w:rPr>
      </w:pPr>
      <w:r>
        <w:rPr>
          <w:rFonts w:ascii="Arial" w:hAnsi="Arial" w:cs="Arial"/>
          <w:szCs w:val="24"/>
        </w:rPr>
        <w:t>No alcohol</w:t>
      </w:r>
      <w:r w:rsidR="00CC6693" w:rsidRPr="002C4DC4">
        <w:rPr>
          <w:rFonts w:ascii="Arial" w:hAnsi="Arial" w:cs="Arial"/>
          <w:szCs w:val="24"/>
        </w:rPr>
        <w:t xml:space="preserve"> or any illegal substance will be tolerated</w:t>
      </w:r>
    </w:p>
    <w:p w14:paraId="2CB5E826" w14:textId="77777777" w:rsidR="00CC6693" w:rsidRPr="002C4DC4" w:rsidRDefault="00CC6693" w:rsidP="00CC6693">
      <w:pPr>
        <w:pStyle w:val="BodyTextIndent2"/>
        <w:numPr>
          <w:ilvl w:val="0"/>
          <w:numId w:val="21"/>
        </w:numPr>
        <w:spacing w:after="240"/>
        <w:rPr>
          <w:rFonts w:ascii="Arial" w:hAnsi="Arial" w:cs="Arial"/>
          <w:szCs w:val="24"/>
        </w:rPr>
      </w:pPr>
      <w:r w:rsidRPr="002C4DC4">
        <w:rPr>
          <w:rFonts w:ascii="Arial" w:hAnsi="Arial" w:cs="Arial"/>
          <w:szCs w:val="24"/>
        </w:rPr>
        <w:t>The church does not accept responsibility for any valuables that are lost, broken or stolen during the event. All attending will be advised to leave such items at home.</w:t>
      </w:r>
    </w:p>
    <w:p w14:paraId="5997C9E7" w14:textId="77777777" w:rsidR="00CC6693" w:rsidRPr="002C4DC4" w:rsidRDefault="00CC6693" w:rsidP="00CC6693">
      <w:pPr>
        <w:pStyle w:val="BodyTextIndent2"/>
        <w:numPr>
          <w:ilvl w:val="0"/>
          <w:numId w:val="21"/>
        </w:numPr>
        <w:spacing w:after="240"/>
        <w:rPr>
          <w:rFonts w:ascii="Arial" w:hAnsi="Arial" w:cs="Arial"/>
          <w:szCs w:val="24"/>
        </w:rPr>
      </w:pPr>
      <w:r w:rsidRPr="002C4DC4">
        <w:rPr>
          <w:rFonts w:ascii="Arial" w:hAnsi="Arial" w:cs="Arial"/>
          <w:szCs w:val="24"/>
        </w:rPr>
        <w:t>Leaders will ensure that those attending will respect the property of others and the environment in which the event is taking place.</w:t>
      </w:r>
    </w:p>
    <w:p w14:paraId="2F29836D" w14:textId="77777777" w:rsidR="00CC6693" w:rsidRPr="002C4DC4" w:rsidRDefault="00CC6693" w:rsidP="00CC6693">
      <w:pPr>
        <w:pStyle w:val="BodyTextIndent2"/>
        <w:numPr>
          <w:ilvl w:val="0"/>
          <w:numId w:val="21"/>
        </w:numPr>
        <w:spacing w:after="240"/>
        <w:rPr>
          <w:rFonts w:ascii="Arial" w:hAnsi="Arial" w:cs="Arial"/>
          <w:szCs w:val="24"/>
        </w:rPr>
      </w:pPr>
      <w:r w:rsidRPr="002C4DC4">
        <w:rPr>
          <w:rFonts w:ascii="Arial" w:hAnsi="Arial" w:cs="Arial"/>
          <w:szCs w:val="24"/>
        </w:rPr>
        <w:t xml:space="preserve">Leaders will </w:t>
      </w:r>
      <w:proofErr w:type="gramStart"/>
      <w:r w:rsidRPr="002C4DC4">
        <w:rPr>
          <w:rFonts w:ascii="Arial" w:hAnsi="Arial" w:cs="Arial"/>
          <w:szCs w:val="24"/>
        </w:rPr>
        <w:t>at all times</w:t>
      </w:r>
      <w:proofErr w:type="gramEnd"/>
      <w:r w:rsidRPr="002C4DC4">
        <w:rPr>
          <w:rFonts w:ascii="Arial" w:hAnsi="Arial" w:cs="Arial"/>
          <w:szCs w:val="24"/>
        </w:rPr>
        <w:t xml:space="preserve"> expect socially accepted behaviour, especially in relation to noise levels at night.</w:t>
      </w:r>
    </w:p>
    <w:p w14:paraId="66A3C4A3" w14:textId="77777777" w:rsidR="00CC6693" w:rsidRPr="002C4DC4" w:rsidRDefault="00CC6693" w:rsidP="00CC6693">
      <w:pPr>
        <w:pStyle w:val="BodyTextIndent2"/>
        <w:numPr>
          <w:ilvl w:val="0"/>
          <w:numId w:val="21"/>
        </w:numPr>
        <w:spacing w:after="240"/>
        <w:rPr>
          <w:rFonts w:ascii="Arial" w:hAnsi="Arial" w:cs="Arial"/>
          <w:szCs w:val="24"/>
        </w:rPr>
      </w:pPr>
      <w:r w:rsidRPr="002C4DC4">
        <w:rPr>
          <w:rFonts w:ascii="Arial" w:hAnsi="Arial" w:cs="Arial"/>
          <w:szCs w:val="24"/>
        </w:rPr>
        <w:t>Discipline problems will be dealt with immediately and if felt necessary parents informed on return.</w:t>
      </w:r>
    </w:p>
    <w:p w14:paraId="33BB8B77" w14:textId="77777777" w:rsidR="00CC6693" w:rsidRDefault="00CC6693" w:rsidP="00CC6693">
      <w:pPr>
        <w:pStyle w:val="BodyTextIndent2"/>
        <w:numPr>
          <w:ilvl w:val="0"/>
          <w:numId w:val="21"/>
        </w:numPr>
        <w:spacing w:after="240"/>
        <w:rPr>
          <w:rFonts w:ascii="Arial" w:hAnsi="Arial" w:cs="Arial"/>
          <w:szCs w:val="24"/>
        </w:rPr>
      </w:pPr>
      <w:r w:rsidRPr="002C4DC4">
        <w:rPr>
          <w:rFonts w:ascii="Arial" w:hAnsi="Arial" w:cs="Arial"/>
          <w:szCs w:val="24"/>
        </w:rPr>
        <w:t xml:space="preserve">Permission slips will be completed before travel and will remain with the leaders for the duration of the outing. </w:t>
      </w:r>
    </w:p>
    <w:p w14:paraId="3CE21D70" w14:textId="77777777" w:rsidR="00CC6693" w:rsidRDefault="00CC6693" w:rsidP="00CC6693">
      <w:pPr>
        <w:pStyle w:val="BodyTextIndent2"/>
        <w:ind w:left="720" w:firstLine="0"/>
        <w:rPr>
          <w:rFonts w:ascii="Arial" w:hAnsi="Arial" w:cs="Arial"/>
          <w:szCs w:val="24"/>
        </w:rPr>
      </w:pPr>
    </w:p>
    <w:p w14:paraId="499016EC" w14:textId="77777777" w:rsidR="00CC6693" w:rsidRDefault="00CC6693" w:rsidP="00CC6693">
      <w:pPr>
        <w:pStyle w:val="Heading1"/>
        <w:ind w:left="0"/>
        <w:jc w:val="both"/>
        <w:rPr>
          <w:rFonts w:cs="Arial"/>
          <w:szCs w:val="24"/>
        </w:rPr>
      </w:pPr>
    </w:p>
    <w:p w14:paraId="37CC2F48" w14:textId="77777777" w:rsidR="00CC6693" w:rsidRDefault="00CC6693" w:rsidP="00CC6693">
      <w:pPr>
        <w:rPr>
          <w:lang w:val="en-GB"/>
        </w:rPr>
      </w:pPr>
    </w:p>
    <w:p w14:paraId="2F3EA4F0" w14:textId="77777777" w:rsidR="00CC6693" w:rsidRDefault="00CC6693" w:rsidP="00CC6693">
      <w:pPr>
        <w:rPr>
          <w:lang w:val="en-GB"/>
        </w:rPr>
      </w:pPr>
    </w:p>
    <w:p w14:paraId="114A657B" w14:textId="77777777" w:rsidR="00CC6693" w:rsidRDefault="00CC6693" w:rsidP="00CC6693">
      <w:pPr>
        <w:rPr>
          <w:lang w:val="en-GB"/>
        </w:rPr>
      </w:pPr>
    </w:p>
    <w:p w14:paraId="6E23CE70" w14:textId="77777777" w:rsidR="00CC6693" w:rsidRDefault="00CC6693" w:rsidP="00CC6693">
      <w:pPr>
        <w:rPr>
          <w:lang w:val="en-GB"/>
        </w:rPr>
      </w:pPr>
    </w:p>
    <w:p w14:paraId="6EB385B6" w14:textId="77777777" w:rsidR="00CC6693" w:rsidRDefault="00CC6693" w:rsidP="00CC6693">
      <w:pPr>
        <w:rPr>
          <w:lang w:val="en-GB"/>
        </w:rPr>
      </w:pPr>
    </w:p>
    <w:p w14:paraId="781D8E06" w14:textId="77777777" w:rsidR="00CC6693" w:rsidRDefault="00CC6693" w:rsidP="00CC6693">
      <w:pPr>
        <w:rPr>
          <w:lang w:val="en-GB"/>
        </w:rPr>
      </w:pPr>
    </w:p>
    <w:p w14:paraId="20DE8693" w14:textId="77777777" w:rsidR="00CC6693" w:rsidRDefault="00CC6693" w:rsidP="00CC6693">
      <w:pPr>
        <w:rPr>
          <w:lang w:val="en-GB"/>
        </w:rPr>
      </w:pPr>
    </w:p>
    <w:p w14:paraId="13DD7BC3" w14:textId="77777777" w:rsidR="00CC6693" w:rsidRDefault="00CC6693" w:rsidP="00CC6693">
      <w:pPr>
        <w:rPr>
          <w:lang w:val="en-GB"/>
        </w:rPr>
      </w:pPr>
    </w:p>
    <w:p w14:paraId="32E1B0D2" w14:textId="77777777" w:rsidR="00CC6693" w:rsidRDefault="00CC6693" w:rsidP="00CC6693">
      <w:pPr>
        <w:rPr>
          <w:lang w:val="en-GB"/>
        </w:rPr>
      </w:pPr>
    </w:p>
    <w:p w14:paraId="17493EFC" w14:textId="77777777" w:rsidR="00CC6693" w:rsidRDefault="00CC6693" w:rsidP="00CC6693">
      <w:pPr>
        <w:rPr>
          <w:lang w:val="en-GB"/>
        </w:rPr>
      </w:pPr>
    </w:p>
    <w:p w14:paraId="70020317" w14:textId="77777777" w:rsidR="00CC6693" w:rsidRDefault="00CC6693" w:rsidP="00CC6693">
      <w:pPr>
        <w:rPr>
          <w:lang w:val="en-GB"/>
        </w:rPr>
      </w:pPr>
    </w:p>
    <w:p w14:paraId="183D7661" w14:textId="77777777" w:rsidR="00CC6693" w:rsidRDefault="00CC6693" w:rsidP="00CC6693">
      <w:pPr>
        <w:rPr>
          <w:lang w:val="en-GB"/>
        </w:rPr>
      </w:pPr>
    </w:p>
    <w:p w14:paraId="08F325CF" w14:textId="77777777" w:rsidR="00CC6693" w:rsidRDefault="00CC6693" w:rsidP="00CC6693">
      <w:pPr>
        <w:rPr>
          <w:lang w:val="en-GB"/>
        </w:rPr>
      </w:pPr>
    </w:p>
    <w:p w14:paraId="72FE1D02" w14:textId="77777777" w:rsidR="00CC6693" w:rsidRDefault="00CC6693" w:rsidP="00CC6693">
      <w:pPr>
        <w:rPr>
          <w:lang w:val="en-GB"/>
        </w:rPr>
      </w:pPr>
    </w:p>
    <w:p w14:paraId="19ABD961" w14:textId="77777777" w:rsidR="00CC6693" w:rsidRDefault="00CC6693" w:rsidP="00CC6693">
      <w:pPr>
        <w:rPr>
          <w:lang w:val="en-GB"/>
        </w:rPr>
      </w:pPr>
    </w:p>
    <w:p w14:paraId="70BF1742" w14:textId="77777777" w:rsidR="00CC6693" w:rsidRDefault="00CC6693" w:rsidP="00CC6693">
      <w:pPr>
        <w:rPr>
          <w:lang w:val="en-GB"/>
        </w:rPr>
      </w:pPr>
    </w:p>
    <w:p w14:paraId="6DEC2194" w14:textId="77777777" w:rsidR="00CC6693" w:rsidRDefault="00CC6693" w:rsidP="00CC6693">
      <w:pPr>
        <w:rPr>
          <w:lang w:val="en-GB"/>
        </w:rPr>
      </w:pPr>
    </w:p>
    <w:p w14:paraId="16D12C78" w14:textId="77777777" w:rsidR="00CC6693" w:rsidRDefault="00CC6693" w:rsidP="00CC6693">
      <w:pPr>
        <w:rPr>
          <w:lang w:val="en-GB"/>
        </w:rPr>
      </w:pPr>
    </w:p>
    <w:p w14:paraId="71A3BB40" w14:textId="77777777" w:rsidR="00CC6693" w:rsidRDefault="00CC6693" w:rsidP="00CC6693">
      <w:pPr>
        <w:rPr>
          <w:lang w:val="en-GB"/>
        </w:rPr>
      </w:pPr>
    </w:p>
    <w:p w14:paraId="31538747" w14:textId="77777777" w:rsidR="00CC6693" w:rsidRDefault="00CC6693" w:rsidP="00CC6693">
      <w:pPr>
        <w:rPr>
          <w:lang w:val="en-GB"/>
        </w:rPr>
      </w:pPr>
    </w:p>
    <w:p w14:paraId="6C79808A" w14:textId="77777777" w:rsidR="00CC6693" w:rsidRDefault="00CC6693" w:rsidP="00CC6693">
      <w:pPr>
        <w:rPr>
          <w:lang w:val="en-GB"/>
        </w:rPr>
      </w:pPr>
    </w:p>
    <w:p w14:paraId="0C450E7E" w14:textId="77777777" w:rsidR="00CC6693" w:rsidRDefault="00CC6693" w:rsidP="00CC6693">
      <w:pPr>
        <w:rPr>
          <w:lang w:val="en-GB"/>
        </w:rPr>
      </w:pPr>
    </w:p>
    <w:p w14:paraId="5049C207" w14:textId="77777777" w:rsidR="00CC6693" w:rsidRPr="002C4DC4" w:rsidRDefault="000E0125" w:rsidP="004E55AA">
      <w:pPr>
        <w:pStyle w:val="Heading1"/>
        <w:pBdr>
          <w:top w:val="single" w:sz="4" w:space="1" w:color="auto"/>
          <w:left w:val="single" w:sz="4" w:space="4" w:color="auto"/>
          <w:bottom w:val="single" w:sz="4" w:space="1" w:color="auto"/>
          <w:right w:val="single" w:sz="4" w:space="4" w:color="auto"/>
        </w:pBdr>
        <w:shd w:val="clear" w:color="auto" w:fill="C5E0B3"/>
        <w:ind w:left="0"/>
        <w:jc w:val="both"/>
      </w:pPr>
      <w:bookmarkStart w:id="25" w:name="_Toc453098364"/>
      <w:r>
        <w:lastRenderedPageBreak/>
        <w:t>Appendix 4</w:t>
      </w:r>
      <w:r w:rsidR="00CC6693" w:rsidRPr="00CC6693">
        <w:t>: Social media guidance</w:t>
      </w:r>
      <w:bookmarkEnd w:id="25"/>
    </w:p>
    <w:p w14:paraId="38A5609C" w14:textId="77777777" w:rsidR="00CC6693" w:rsidRPr="002C4DC4" w:rsidRDefault="00CC6693" w:rsidP="00CC6693">
      <w:pPr>
        <w:pStyle w:val="BodyTextIndent2"/>
        <w:ind w:left="0" w:firstLine="0"/>
        <w:jc w:val="center"/>
        <w:rPr>
          <w:rFonts w:ascii="Arial" w:hAnsi="Arial" w:cs="Arial"/>
          <w:b/>
          <w:szCs w:val="24"/>
          <w:u w:val="single"/>
        </w:rPr>
      </w:pPr>
    </w:p>
    <w:p w14:paraId="3B7800E3" w14:textId="40920E65" w:rsidR="00CC6693" w:rsidRPr="002C4DC4" w:rsidRDefault="004520FF" w:rsidP="00CC6693">
      <w:pPr>
        <w:pStyle w:val="BodyTextIndent2"/>
        <w:ind w:left="0" w:firstLine="0"/>
        <w:rPr>
          <w:rFonts w:ascii="Arial" w:hAnsi="Arial" w:cs="Arial"/>
          <w:szCs w:val="24"/>
        </w:rPr>
      </w:pPr>
      <w:r>
        <w:rPr>
          <w:rFonts w:ascii="Arial" w:hAnsi="Arial" w:cs="Arial"/>
          <w:szCs w:val="24"/>
        </w:rPr>
        <w:t>Many young people utilise</w:t>
      </w:r>
      <w:r w:rsidR="00CC6693" w:rsidRPr="002C4DC4">
        <w:rPr>
          <w:rFonts w:ascii="Arial" w:hAnsi="Arial" w:cs="Arial"/>
          <w:szCs w:val="24"/>
        </w:rPr>
        <w:t xml:space="preserve"> social media </w:t>
      </w:r>
      <w:r>
        <w:rPr>
          <w:rFonts w:ascii="Arial" w:hAnsi="Arial" w:cs="Arial"/>
          <w:szCs w:val="24"/>
        </w:rPr>
        <w:t xml:space="preserve">and </w:t>
      </w:r>
      <w:r w:rsidR="00CC6693" w:rsidRPr="002C4DC4">
        <w:rPr>
          <w:rFonts w:ascii="Arial" w:hAnsi="Arial" w:cs="Arial"/>
          <w:szCs w:val="24"/>
        </w:rPr>
        <w:t>i</w:t>
      </w:r>
      <w:r>
        <w:rPr>
          <w:rFonts w:ascii="Arial" w:hAnsi="Arial" w:cs="Arial"/>
          <w:szCs w:val="24"/>
        </w:rPr>
        <w:t>t has been recognis</w:t>
      </w:r>
      <w:r w:rsidR="00CC6693" w:rsidRPr="002C4DC4">
        <w:rPr>
          <w:rFonts w:ascii="Arial" w:hAnsi="Arial" w:cs="Arial"/>
          <w:szCs w:val="24"/>
        </w:rPr>
        <w:t>ed that it is inevitable that young people and leaders will come across one another via social media</w:t>
      </w:r>
      <w:r>
        <w:rPr>
          <w:rFonts w:ascii="Arial" w:hAnsi="Arial" w:cs="Arial"/>
          <w:szCs w:val="24"/>
        </w:rPr>
        <w:t xml:space="preserve"> sites such as Facebook, Twitter and In</w:t>
      </w:r>
      <w:r w:rsidR="0099347D">
        <w:rPr>
          <w:rFonts w:ascii="Arial" w:hAnsi="Arial" w:cs="Arial"/>
          <w:szCs w:val="24"/>
        </w:rPr>
        <w:t>stagram and any other social media platforms</w:t>
      </w:r>
      <w:r>
        <w:rPr>
          <w:rFonts w:ascii="Arial" w:hAnsi="Arial" w:cs="Arial"/>
          <w:szCs w:val="24"/>
        </w:rPr>
        <w:t>.</w:t>
      </w:r>
      <w:r w:rsidR="00CC6693" w:rsidRPr="002C4DC4">
        <w:rPr>
          <w:rFonts w:ascii="Arial" w:hAnsi="Arial" w:cs="Arial"/>
          <w:szCs w:val="24"/>
        </w:rPr>
        <w:t xml:space="preserve"> The following are some</w:t>
      </w:r>
      <w:r w:rsidR="003914F4">
        <w:rPr>
          <w:rFonts w:ascii="Arial" w:hAnsi="Arial" w:cs="Arial"/>
          <w:szCs w:val="24"/>
        </w:rPr>
        <w:t xml:space="preserve"> helpful guideline</w:t>
      </w:r>
      <w:r w:rsidR="009C2BA5">
        <w:rPr>
          <w:rFonts w:ascii="Arial" w:hAnsi="Arial" w:cs="Arial"/>
          <w:szCs w:val="24"/>
        </w:rPr>
        <w:t>s</w:t>
      </w:r>
      <w:r w:rsidR="00CC6693" w:rsidRPr="002C4DC4">
        <w:rPr>
          <w:rFonts w:ascii="Arial" w:hAnsi="Arial" w:cs="Arial"/>
          <w:szCs w:val="24"/>
        </w:rPr>
        <w:t xml:space="preserve"> regarding the appropriate and safe use of social media within Leven Baptist Church’s youth work.</w:t>
      </w:r>
    </w:p>
    <w:p w14:paraId="05C6D17F" w14:textId="77777777" w:rsidR="00CC6693" w:rsidRPr="002C4DC4" w:rsidRDefault="00CC6693" w:rsidP="00CC6693">
      <w:pPr>
        <w:pStyle w:val="BodyTextIndent2"/>
        <w:ind w:left="0" w:firstLine="0"/>
        <w:jc w:val="center"/>
        <w:rPr>
          <w:rFonts w:ascii="Arial" w:hAnsi="Arial" w:cs="Arial"/>
          <w:szCs w:val="24"/>
        </w:rPr>
      </w:pPr>
    </w:p>
    <w:p w14:paraId="375F9E20" w14:textId="3E3F14C7" w:rsidR="00CC6693" w:rsidRDefault="00CC6693" w:rsidP="00CC6693">
      <w:pPr>
        <w:pStyle w:val="BodyTextIndent2"/>
        <w:numPr>
          <w:ilvl w:val="0"/>
          <w:numId w:val="22"/>
        </w:numPr>
        <w:rPr>
          <w:rFonts w:ascii="Arial" w:hAnsi="Arial" w:cs="Arial"/>
          <w:szCs w:val="24"/>
        </w:rPr>
      </w:pPr>
      <w:r w:rsidRPr="002C4DC4">
        <w:rPr>
          <w:rFonts w:ascii="Arial" w:hAnsi="Arial" w:cs="Arial"/>
          <w:szCs w:val="24"/>
        </w:rPr>
        <w:t>You must add another Leven Baptist Church disclosed adult to your social media before you add any young people. This is to ensure a level of accountability and support.</w:t>
      </w:r>
    </w:p>
    <w:p w14:paraId="6A41F2CF" w14:textId="77777777" w:rsidR="00CC6693" w:rsidRPr="002C4DC4" w:rsidRDefault="00CC6693" w:rsidP="00CC6693">
      <w:pPr>
        <w:pStyle w:val="BodyTextIndent2"/>
        <w:ind w:left="360" w:firstLine="0"/>
        <w:rPr>
          <w:rFonts w:ascii="Arial" w:hAnsi="Arial" w:cs="Arial"/>
          <w:szCs w:val="24"/>
        </w:rPr>
      </w:pPr>
    </w:p>
    <w:p w14:paraId="7F0CF072" w14:textId="77777777" w:rsidR="00CC6693" w:rsidRDefault="00CC6693" w:rsidP="00CC6693">
      <w:pPr>
        <w:pStyle w:val="BodyTextIndent2"/>
        <w:numPr>
          <w:ilvl w:val="0"/>
          <w:numId w:val="22"/>
        </w:numPr>
        <w:rPr>
          <w:rFonts w:ascii="Arial" w:hAnsi="Arial" w:cs="Arial"/>
          <w:szCs w:val="24"/>
        </w:rPr>
      </w:pPr>
      <w:r w:rsidRPr="002C4DC4">
        <w:rPr>
          <w:rFonts w:ascii="Arial" w:hAnsi="Arial" w:cs="Arial"/>
          <w:szCs w:val="24"/>
        </w:rPr>
        <w:t>Do not seek out young people to “add” to your contacts on any social media website. If a young person requests to be added to your friend list, please e</w:t>
      </w:r>
      <w:r w:rsidR="00C04EEF">
        <w:rPr>
          <w:rFonts w:ascii="Arial" w:hAnsi="Arial" w:cs="Arial"/>
          <w:szCs w:val="24"/>
        </w:rPr>
        <w:t>nsure the child is over 13</w:t>
      </w:r>
      <w:r w:rsidRPr="002C4DC4">
        <w:rPr>
          <w:rFonts w:ascii="Arial" w:hAnsi="Arial" w:cs="Arial"/>
          <w:szCs w:val="24"/>
        </w:rPr>
        <w:t>.</w:t>
      </w:r>
    </w:p>
    <w:p w14:paraId="2E715248" w14:textId="77777777" w:rsidR="00CC6693" w:rsidRPr="00CC6693" w:rsidRDefault="00CC6693" w:rsidP="00CC6693">
      <w:pPr>
        <w:pStyle w:val="BodyTextIndent2"/>
        <w:ind w:left="360" w:firstLine="0"/>
        <w:rPr>
          <w:rFonts w:ascii="Arial" w:hAnsi="Arial" w:cs="Arial"/>
          <w:szCs w:val="24"/>
        </w:rPr>
      </w:pPr>
    </w:p>
    <w:p w14:paraId="4C6E5A37" w14:textId="77777777" w:rsidR="00CC6693" w:rsidRPr="00CC6693" w:rsidRDefault="00CC6693" w:rsidP="00CC6693">
      <w:pPr>
        <w:pStyle w:val="BodyTextIndent2"/>
        <w:numPr>
          <w:ilvl w:val="0"/>
          <w:numId w:val="22"/>
        </w:numPr>
        <w:rPr>
          <w:rFonts w:ascii="Arial" w:hAnsi="Arial" w:cs="Arial"/>
          <w:szCs w:val="24"/>
        </w:rPr>
      </w:pPr>
      <w:r w:rsidRPr="00CC6693">
        <w:rPr>
          <w:rFonts w:ascii="Arial" w:hAnsi="Arial" w:cs="Arial"/>
          <w:szCs w:val="24"/>
        </w:rPr>
        <w:t>Only add young people to your social media network if you are confident you will be able to maintain an appropriate page (e.g. immediately deleting any inappropriate posts made by friends on your pag</w:t>
      </w:r>
      <w:r w:rsidR="004950BF">
        <w:rPr>
          <w:rFonts w:ascii="Arial" w:hAnsi="Arial" w:cs="Arial"/>
          <w:szCs w:val="24"/>
        </w:rPr>
        <w:t>e) and if you are able to utilis</w:t>
      </w:r>
      <w:r w:rsidRPr="00CC6693">
        <w:rPr>
          <w:rFonts w:ascii="Arial" w:hAnsi="Arial" w:cs="Arial"/>
          <w:szCs w:val="24"/>
        </w:rPr>
        <w:t>e proper privacy settings (e.g. blocking young people from viewing your wall if your other friends tend to post inappropriate material).</w:t>
      </w:r>
    </w:p>
    <w:p w14:paraId="4087C373" w14:textId="77777777" w:rsidR="00CC6693" w:rsidRPr="00CC6693" w:rsidRDefault="00CC6693" w:rsidP="00CC6693">
      <w:pPr>
        <w:pStyle w:val="BodyTextIndent2"/>
        <w:ind w:left="360" w:firstLine="0"/>
        <w:rPr>
          <w:rFonts w:ascii="Arial" w:hAnsi="Arial" w:cs="Arial"/>
          <w:szCs w:val="24"/>
        </w:rPr>
      </w:pPr>
    </w:p>
    <w:p w14:paraId="3361F9F4" w14:textId="77777777" w:rsidR="00CC6693" w:rsidRPr="00CC6693" w:rsidRDefault="00CC6693" w:rsidP="00CC6693">
      <w:pPr>
        <w:pStyle w:val="BodyTextIndent2"/>
        <w:numPr>
          <w:ilvl w:val="0"/>
          <w:numId w:val="22"/>
        </w:numPr>
        <w:rPr>
          <w:rFonts w:ascii="Arial" w:hAnsi="Arial" w:cs="Arial"/>
          <w:szCs w:val="24"/>
        </w:rPr>
      </w:pPr>
      <w:r w:rsidRPr="00CC6693">
        <w:rPr>
          <w:rFonts w:ascii="Arial" w:hAnsi="Arial" w:cs="Arial"/>
          <w:szCs w:val="24"/>
        </w:rPr>
        <w:t>Only add young people if you are willing to only post appropriate things (e.g. not posting or reposting m</w:t>
      </w:r>
      <w:r w:rsidR="00221925">
        <w:rPr>
          <w:rFonts w:ascii="Arial" w:hAnsi="Arial" w:cs="Arial"/>
          <w:szCs w:val="24"/>
        </w:rPr>
        <w:t>aterial with swearing, violence</w:t>
      </w:r>
      <w:r w:rsidRPr="00CC6693">
        <w:rPr>
          <w:rFonts w:ascii="Arial" w:hAnsi="Arial" w:cs="Arial"/>
          <w:szCs w:val="24"/>
        </w:rPr>
        <w:t xml:space="preserve"> or other explicit material)</w:t>
      </w:r>
      <w:r w:rsidR="00766AC5">
        <w:rPr>
          <w:rFonts w:ascii="Arial" w:hAnsi="Arial" w:cs="Arial"/>
          <w:szCs w:val="24"/>
        </w:rPr>
        <w:t>.</w:t>
      </w:r>
      <w:r w:rsidRPr="00CC6693">
        <w:rPr>
          <w:rFonts w:ascii="Arial" w:hAnsi="Arial" w:cs="Arial"/>
          <w:szCs w:val="24"/>
        </w:rPr>
        <w:t xml:space="preserve"> </w:t>
      </w:r>
    </w:p>
    <w:p w14:paraId="50BEE40D" w14:textId="77777777" w:rsidR="00CC6693" w:rsidRPr="00CC6693" w:rsidRDefault="00CC6693" w:rsidP="00CC6693">
      <w:pPr>
        <w:pStyle w:val="BodyTextIndent2"/>
        <w:ind w:left="360" w:firstLine="0"/>
        <w:rPr>
          <w:rFonts w:ascii="Arial" w:hAnsi="Arial" w:cs="Arial"/>
          <w:szCs w:val="24"/>
        </w:rPr>
      </w:pPr>
    </w:p>
    <w:p w14:paraId="463F9B77" w14:textId="6E2064CC" w:rsidR="00CC6693" w:rsidRPr="00CC6693" w:rsidRDefault="00CC6693" w:rsidP="00CC6693">
      <w:pPr>
        <w:pStyle w:val="BodyTextIndent2"/>
        <w:numPr>
          <w:ilvl w:val="0"/>
          <w:numId w:val="22"/>
        </w:numPr>
        <w:rPr>
          <w:rFonts w:ascii="Arial" w:hAnsi="Arial" w:cs="Arial"/>
          <w:szCs w:val="24"/>
        </w:rPr>
      </w:pPr>
      <w:r w:rsidRPr="00CC6693">
        <w:rPr>
          <w:rFonts w:ascii="Arial" w:hAnsi="Arial" w:cs="Arial"/>
          <w:szCs w:val="24"/>
        </w:rPr>
        <w:t>Do not post pho</w:t>
      </w:r>
      <w:r w:rsidR="00221925">
        <w:rPr>
          <w:rFonts w:ascii="Arial" w:hAnsi="Arial" w:cs="Arial"/>
          <w:szCs w:val="24"/>
        </w:rPr>
        <w:t>tos of other people’s children/</w:t>
      </w:r>
      <w:r w:rsidRPr="00CC6693">
        <w:rPr>
          <w:rFonts w:ascii="Arial" w:hAnsi="Arial" w:cs="Arial"/>
          <w:szCs w:val="24"/>
        </w:rPr>
        <w:t>young people taken at Leven Baptist Church events</w:t>
      </w:r>
      <w:r w:rsidR="0099347D">
        <w:rPr>
          <w:rFonts w:ascii="Arial" w:hAnsi="Arial" w:cs="Arial"/>
          <w:szCs w:val="24"/>
        </w:rPr>
        <w:t>.</w:t>
      </w:r>
    </w:p>
    <w:p w14:paraId="113C0EC8" w14:textId="77777777" w:rsidR="00CC6693" w:rsidRPr="00CC6693" w:rsidRDefault="00CC6693" w:rsidP="00CC6693">
      <w:pPr>
        <w:pStyle w:val="BodyTextIndent2"/>
        <w:ind w:left="360" w:firstLine="0"/>
        <w:rPr>
          <w:rFonts w:ascii="Arial" w:hAnsi="Arial" w:cs="Arial"/>
          <w:szCs w:val="24"/>
        </w:rPr>
      </w:pPr>
    </w:p>
    <w:p w14:paraId="480FCD5F" w14:textId="77777777" w:rsidR="00FB12AE" w:rsidRDefault="00CC6693" w:rsidP="00FB12AE">
      <w:pPr>
        <w:pStyle w:val="BodyTextIndent2"/>
        <w:numPr>
          <w:ilvl w:val="0"/>
          <w:numId w:val="22"/>
        </w:numPr>
        <w:rPr>
          <w:rFonts w:ascii="Arial" w:hAnsi="Arial" w:cs="Arial"/>
          <w:szCs w:val="24"/>
        </w:rPr>
      </w:pPr>
      <w:r w:rsidRPr="00CC6693">
        <w:rPr>
          <w:rFonts w:ascii="Arial" w:hAnsi="Arial" w:cs="Arial"/>
          <w:szCs w:val="24"/>
        </w:rPr>
        <w:t>Do not util</w:t>
      </w:r>
      <w:r w:rsidR="003914F4">
        <w:rPr>
          <w:rFonts w:ascii="Arial" w:hAnsi="Arial" w:cs="Arial"/>
          <w:szCs w:val="24"/>
        </w:rPr>
        <w:t>ise private chat functions and/</w:t>
      </w:r>
      <w:r w:rsidRPr="00CC6693">
        <w:rPr>
          <w:rFonts w:ascii="Arial" w:hAnsi="Arial" w:cs="Arial"/>
          <w:szCs w:val="24"/>
        </w:rPr>
        <w:t>or messages online except to communicate basic information</w:t>
      </w:r>
      <w:r w:rsidRPr="002C4DC4">
        <w:rPr>
          <w:rFonts w:ascii="Arial" w:hAnsi="Arial" w:cs="Arial"/>
          <w:szCs w:val="24"/>
        </w:rPr>
        <w:t>. (e.g. t</w:t>
      </w:r>
      <w:r w:rsidR="003914F4">
        <w:rPr>
          <w:rFonts w:ascii="Arial" w:hAnsi="Arial" w:cs="Arial"/>
          <w:szCs w:val="24"/>
        </w:rPr>
        <w:t>he time/date of an event). K</w:t>
      </w:r>
      <w:r w:rsidRPr="002C4DC4">
        <w:rPr>
          <w:rFonts w:ascii="Arial" w:hAnsi="Arial" w:cs="Arial"/>
          <w:szCs w:val="24"/>
        </w:rPr>
        <w:t>eep all communication public.</w:t>
      </w:r>
    </w:p>
    <w:p w14:paraId="214690A0" w14:textId="77777777" w:rsidR="00307F87" w:rsidRDefault="00307F87" w:rsidP="00307F87">
      <w:pPr>
        <w:pStyle w:val="BodyTextIndent2"/>
        <w:ind w:left="360" w:firstLine="0"/>
        <w:rPr>
          <w:rFonts w:ascii="Arial" w:hAnsi="Arial" w:cs="Arial"/>
          <w:szCs w:val="24"/>
        </w:rPr>
      </w:pPr>
    </w:p>
    <w:p w14:paraId="2B271F2C" w14:textId="77777777" w:rsidR="00AE126D" w:rsidRDefault="00AE126D" w:rsidP="00CA7E66">
      <w:pPr>
        <w:pStyle w:val="BodyTextIndent2"/>
        <w:ind w:left="0" w:firstLine="0"/>
        <w:rPr>
          <w:rFonts w:ascii="Arial" w:hAnsi="Arial" w:cs="Arial"/>
          <w:b/>
          <w:szCs w:val="24"/>
          <w:u w:val="single"/>
        </w:rPr>
      </w:pPr>
    </w:p>
    <w:p w14:paraId="16E394AF" w14:textId="77777777" w:rsidR="00FB12AE" w:rsidRPr="00CA7E66" w:rsidRDefault="00307F87" w:rsidP="00CA7E66">
      <w:pPr>
        <w:pStyle w:val="BodyTextIndent2"/>
        <w:ind w:left="0" w:firstLine="0"/>
        <w:rPr>
          <w:rFonts w:ascii="Arial" w:hAnsi="Arial" w:cs="Arial"/>
          <w:b/>
          <w:szCs w:val="24"/>
          <w:u w:val="single"/>
        </w:rPr>
      </w:pPr>
      <w:r w:rsidRPr="00CA7E66">
        <w:rPr>
          <w:rFonts w:ascii="Arial" w:hAnsi="Arial" w:cs="Arial"/>
          <w:b/>
          <w:szCs w:val="24"/>
          <w:u w:val="single"/>
        </w:rPr>
        <w:t>Photography/Video guidance</w:t>
      </w:r>
    </w:p>
    <w:p w14:paraId="33CBABCE" w14:textId="77777777" w:rsidR="00307F87" w:rsidRPr="00CA7E66" w:rsidRDefault="00307F87" w:rsidP="00FB12AE">
      <w:pPr>
        <w:pStyle w:val="BodyTextIndent2"/>
        <w:ind w:left="360" w:firstLine="0"/>
        <w:rPr>
          <w:rFonts w:ascii="Arial" w:hAnsi="Arial" w:cs="Arial"/>
          <w:b/>
          <w:szCs w:val="24"/>
          <w:u w:val="single"/>
        </w:rPr>
      </w:pPr>
    </w:p>
    <w:p w14:paraId="278ADA73" w14:textId="77777777" w:rsidR="00FB12AE" w:rsidRPr="00CA7E66" w:rsidRDefault="00FB12AE" w:rsidP="00CA7E66">
      <w:pPr>
        <w:pStyle w:val="BodyTextIndent2"/>
        <w:ind w:left="0" w:firstLine="0"/>
        <w:rPr>
          <w:rFonts w:ascii="Arial" w:hAnsi="Arial" w:cs="Arial"/>
          <w:szCs w:val="24"/>
        </w:rPr>
      </w:pPr>
      <w:r w:rsidRPr="00CA7E66">
        <w:rPr>
          <w:rFonts w:ascii="Arial" w:hAnsi="Arial" w:cs="Arial"/>
          <w:szCs w:val="24"/>
        </w:rPr>
        <w:t>Parental consent must be obtained before any photog</w:t>
      </w:r>
      <w:r w:rsidR="00CA7E66">
        <w:rPr>
          <w:rFonts w:ascii="Arial" w:hAnsi="Arial" w:cs="Arial"/>
          <w:szCs w:val="24"/>
        </w:rPr>
        <w:t>raphic</w:t>
      </w:r>
      <w:r w:rsidR="00793351">
        <w:rPr>
          <w:rFonts w:ascii="Arial" w:hAnsi="Arial" w:cs="Arial"/>
          <w:szCs w:val="24"/>
        </w:rPr>
        <w:t xml:space="preserve"> or video</w:t>
      </w:r>
      <w:r w:rsidR="00CA7E66">
        <w:rPr>
          <w:rFonts w:ascii="Arial" w:hAnsi="Arial" w:cs="Arial"/>
          <w:szCs w:val="24"/>
        </w:rPr>
        <w:t xml:space="preserve"> is taken, </w:t>
      </w:r>
      <w:r w:rsidRPr="00CA7E66">
        <w:rPr>
          <w:rFonts w:ascii="Arial" w:hAnsi="Arial" w:cs="Arial"/>
          <w:szCs w:val="24"/>
        </w:rPr>
        <w:t>published or shared of children/young people</w:t>
      </w:r>
      <w:r w:rsidR="00647644">
        <w:rPr>
          <w:rFonts w:ascii="Arial" w:hAnsi="Arial" w:cs="Arial"/>
          <w:szCs w:val="24"/>
        </w:rPr>
        <w:t xml:space="preserve"> under the age of 12 years</w:t>
      </w:r>
      <w:r w:rsidRPr="00CA7E66">
        <w:rPr>
          <w:rFonts w:ascii="Arial" w:hAnsi="Arial" w:cs="Arial"/>
          <w:szCs w:val="24"/>
        </w:rPr>
        <w:t>. The church will provide consent forms to all parents to</w:t>
      </w:r>
      <w:r w:rsidR="00793351">
        <w:rPr>
          <w:rFonts w:ascii="Arial" w:hAnsi="Arial" w:cs="Arial"/>
          <w:szCs w:val="24"/>
        </w:rPr>
        <w:t xml:space="preserve"> ascertain whether their child(ren</w:t>
      </w:r>
      <w:r w:rsidRPr="00CA7E66">
        <w:rPr>
          <w:rFonts w:ascii="Arial" w:hAnsi="Arial" w:cs="Arial"/>
          <w:szCs w:val="24"/>
        </w:rPr>
        <w:t>) can be photographed or videoed.  In cases where parents refuse to consent, all measures should be taken to ensure their wishes are honoured in a sensitive manner.</w:t>
      </w:r>
    </w:p>
    <w:p w14:paraId="14EB34BD" w14:textId="77777777" w:rsidR="00CC6693" w:rsidRDefault="00CC6693" w:rsidP="00CC6693">
      <w:pPr>
        <w:pStyle w:val="BodyTextIndent2"/>
        <w:spacing w:before="120" w:after="120"/>
        <w:ind w:left="65" w:firstLine="0"/>
        <w:rPr>
          <w:rFonts w:ascii="Arial" w:hAnsi="Arial" w:cs="Arial"/>
        </w:rPr>
      </w:pPr>
    </w:p>
    <w:p w14:paraId="1E52EAAA" w14:textId="77777777" w:rsidR="009E7CD7" w:rsidRDefault="009E7CD7" w:rsidP="00AE126D">
      <w:pPr>
        <w:pStyle w:val="BodyTextIndent2"/>
        <w:spacing w:before="120" w:after="120"/>
        <w:rPr>
          <w:rFonts w:ascii="Arial" w:hAnsi="Arial" w:cs="Arial"/>
        </w:rPr>
      </w:pPr>
    </w:p>
    <w:p w14:paraId="6E01317B" w14:textId="77777777" w:rsidR="009E7CD7" w:rsidRDefault="009E7CD7" w:rsidP="00CC6693">
      <w:pPr>
        <w:pStyle w:val="BodyTextIndent2"/>
        <w:spacing w:before="120" w:after="120"/>
        <w:ind w:left="65" w:firstLine="0"/>
        <w:rPr>
          <w:rFonts w:ascii="Arial" w:hAnsi="Arial" w:cs="Arial"/>
        </w:rPr>
      </w:pPr>
    </w:p>
    <w:p w14:paraId="0AE3628B" w14:textId="77777777" w:rsidR="008D034D" w:rsidRDefault="008D034D" w:rsidP="00CC6693">
      <w:pPr>
        <w:pStyle w:val="BodyTextIndent2"/>
        <w:spacing w:before="120" w:after="120"/>
        <w:ind w:left="65" w:firstLine="0"/>
        <w:rPr>
          <w:rFonts w:ascii="Arial" w:hAnsi="Arial" w:cs="Arial"/>
        </w:rPr>
      </w:pPr>
    </w:p>
    <w:p w14:paraId="5048311B" w14:textId="77777777" w:rsidR="008D034D" w:rsidRDefault="008D034D" w:rsidP="00CC6693">
      <w:pPr>
        <w:pStyle w:val="BodyTextIndent2"/>
        <w:spacing w:before="120" w:after="120"/>
        <w:ind w:left="65" w:firstLine="0"/>
        <w:rPr>
          <w:rFonts w:ascii="Arial" w:hAnsi="Arial" w:cs="Arial"/>
        </w:rPr>
      </w:pPr>
    </w:p>
    <w:p w14:paraId="7C90C500" w14:textId="77777777" w:rsidR="008D034D" w:rsidRPr="008D034D" w:rsidRDefault="008D034D" w:rsidP="000E396B">
      <w:pPr>
        <w:pStyle w:val="Heading1"/>
        <w:pBdr>
          <w:top w:val="single" w:sz="4" w:space="1" w:color="auto"/>
          <w:left w:val="single" w:sz="4" w:space="4" w:color="auto"/>
          <w:bottom w:val="single" w:sz="4" w:space="1" w:color="auto"/>
          <w:right w:val="single" w:sz="4" w:space="4" w:color="auto"/>
        </w:pBdr>
        <w:shd w:val="clear" w:color="auto" w:fill="C5E0B3"/>
        <w:ind w:left="0"/>
        <w:rPr>
          <w:color w:val="auto"/>
        </w:rPr>
      </w:pPr>
      <w:bookmarkStart w:id="26" w:name="_Toc453098366"/>
      <w:r w:rsidRPr="008D034D">
        <w:rPr>
          <w:color w:val="auto"/>
        </w:rPr>
        <w:t>Appendix 6</w:t>
      </w:r>
      <w:r w:rsidR="00AE126D">
        <w:rPr>
          <w:color w:val="auto"/>
        </w:rPr>
        <w:t>:</w:t>
      </w:r>
      <w:r w:rsidRPr="008D034D">
        <w:rPr>
          <w:color w:val="auto"/>
        </w:rPr>
        <w:t xml:space="preserve"> Integration of Sex Offenders into the Fellowship</w:t>
      </w:r>
      <w:bookmarkEnd w:id="26"/>
      <w:r w:rsidRPr="008D034D">
        <w:rPr>
          <w:color w:val="auto"/>
        </w:rPr>
        <w:t xml:space="preserve"> </w:t>
      </w:r>
    </w:p>
    <w:p w14:paraId="58E29C4A" w14:textId="77777777" w:rsidR="008D034D" w:rsidRPr="008D034D" w:rsidRDefault="008D034D" w:rsidP="008D034D">
      <w:pPr>
        <w:pStyle w:val="BodyTextIndent2"/>
        <w:ind w:left="0" w:firstLine="0"/>
        <w:rPr>
          <w:rFonts w:ascii="Arial" w:hAnsi="Arial" w:cs="Arial"/>
          <w:b/>
          <w:szCs w:val="24"/>
          <w:u w:val="single"/>
        </w:rPr>
      </w:pPr>
    </w:p>
    <w:p w14:paraId="0892B680" w14:textId="6BC7D41A" w:rsidR="008D034D" w:rsidRPr="008D034D" w:rsidRDefault="008D034D" w:rsidP="008D034D">
      <w:pPr>
        <w:pStyle w:val="BodyTextIndent2"/>
        <w:ind w:left="0" w:firstLine="0"/>
        <w:rPr>
          <w:rFonts w:ascii="Arial" w:hAnsi="Arial" w:cs="Arial"/>
          <w:szCs w:val="24"/>
        </w:rPr>
      </w:pPr>
      <w:r w:rsidRPr="008D034D">
        <w:rPr>
          <w:rFonts w:ascii="Arial" w:hAnsi="Arial" w:cs="Arial"/>
          <w:szCs w:val="24"/>
        </w:rPr>
        <w:t>If the leadership of the Church becomes aware of a sex offender worshiping wit</w:t>
      </w:r>
      <w:r w:rsidR="00793351">
        <w:rPr>
          <w:rFonts w:ascii="Arial" w:hAnsi="Arial" w:cs="Arial"/>
          <w:szCs w:val="24"/>
        </w:rPr>
        <w:t>hin our church community</w:t>
      </w:r>
      <w:r w:rsidR="00190349">
        <w:rPr>
          <w:rFonts w:ascii="Arial" w:hAnsi="Arial" w:cs="Arial"/>
          <w:szCs w:val="24"/>
        </w:rPr>
        <w:t>,</w:t>
      </w:r>
      <w:r w:rsidRPr="008D034D">
        <w:rPr>
          <w:rFonts w:ascii="Arial" w:hAnsi="Arial" w:cs="Arial"/>
          <w:szCs w:val="24"/>
        </w:rPr>
        <w:t xml:space="preserve"> we shall contact the relevant statutory authorities</w:t>
      </w:r>
      <w:r w:rsidR="00793351">
        <w:rPr>
          <w:rFonts w:ascii="Arial" w:hAnsi="Arial" w:cs="Arial"/>
          <w:szCs w:val="24"/>
        </w:rPr>
        <w:t xml:space="preserve"> (MAPPA)</w:t>
      </w:r>
      <w:r w:rsidRPr="008D034D">
        <w:rPr>
          <w:rFonts w:ascii="Arial" w:hAnsi="Arial" w:cs="Arial"/>
          <w:szCs w:val="24"/>
        </w:rPr>
        <w:t xml:space="preserve"> for advice and accountability and subject to their advice it will be required that a covenant of support and accountability be set up between said person and the church. </w:t>
      </w:r>
    </w:p>
    <w:p w14:paraId="7F700A63" w14:textId="77777777" w:rsidR="008D034D" w:rsidRPr="008D034D" w:rsidRDefault="008D034D" w:rsidP="008D034D">
      <w:pPr>
        <w:pStyle w:val="BodyTextIndent2"/>
        <w:ind w:left="0" w:firstLine="0"/>
        <w:rPr>
          <w:rFonts w:ascii="Arial" w:hAnsi="Arial" w:cs="Arial"/>
          <w:szCs w:val="24"/>
        </w:rPr>
      </w:pPr>
    </w:p>
    <w:p w14:paraId="084B7985" w14:textId="77777777" w:rsidR="008D034D" w:rsidRPr="008D034D" w:rsidRDefault="008D034D" w:rsidP="008D034D">
      <w:pPr>
        <w:pStyle w:val="BodyTextIndent2"/>
        <w:ind w:left="0" w:firstLine="0"/>
        <w:rPr>
          <w:rFonts w:ascii="Arial" w:hAnsi="Arial" w:cs="Arial"/>
          <w:szCs w:val="24"/>
        </w:rPr>
      </w:pPr>
      <w:r w:rsidRPr="008D034D">
        <w:rPr>
          <w:rFonts w:ascii="Arial" w:hAnsi="Arial" w:cs="Arial"/>
          <w:szCs w:val="24"/>
        </w:rPr>
        <w:t>Each covenant is individual but will be based on the Covenant template below (adapted from ‘Church of Scotland Forgiveness and Proportionality’ report”)</w:t>
      </w:r>
    </w:p>
    <w:p w14:paraId="5281990A" w14:textId="77777777" w:rsidR="008D034D" w:rsidRPr="008D034D" w:rsidRDefault="008D034D" w:rsidP="008D034D">
      <w:pPr>
        <w:pStyle w:val="BodyTextIndent2"/>
        <w:ind w:left="0" w:firstLine="0"/>
        <w:rPr>
          <w:rFonts w:ascii="Arial" w:hAnsi="Arial" w:cs="Arial"/>
          <w:szCs w:val="24"/>
        </w:rPr>
      </w:pPr>
    </w:p>
    <w:p w14:paraId="50D8F78A" w14:textId="77777777" w:rsidR="008D034D" w:rsidRPr="008D034D" w:rsidRDefault="008D034D" w:rsidP="008D034D">
      <w:pPr>
        <w:overflowPunct/>
        <w:textAlignment w:val="auto"/>
        <w:rPr>
          <w:rFonts w:ascii="Arial" w:hAnsi="Arial" w:cs="Arial"/>
          <w:b/>
          <w:bCs/>
          <w:sz w:val="24"/>
          <w:szCs w:val="24"/>
          <w:lang w:val="en-GB" w:eastAsia="en-GB"/>
        </w:rPr>
      </w:pPr>
      <w:r w:rsidRPr="008D034D">
        <w:rPr>
          <w:rFonts w:ascii="Arial" w:hAnsi="Arial" w:cs="Arial"/>
          <w:b/>
          <w:bCs/>
          <w:sz w:val="24"/>
          <w:szCs w:val="24"/>
          <w:lang w:val="en-GB" w:eastAsia="en-GB"/>
        </w:rPr>
        <w:t>DRAFT EXAMPLE OF A ‘COVENANT OF RESPONSIBILITIES’</w:t>
      </w:r>
    </w:p>
    <w:p w14:paraId="2E9D39FB" w14:textId="77777777" w:rsidR="008D034D" w:rsidRPr="008D034D" w:rsidRDefault="008D034D" w:rsidP="008D034D">
      <w:pPr>
        <w:overflowPunct/>
        <w:textAlignment w:val="auto"/>
        <w:rPr>
          <w:rFonts w:ascii="Arial" w:hAnsi="Arial" w:cs="Arial"/>
          <w:b/>
          <w:bCs/>
          <w:sz w:val="24"/>
          <w:szCs w:val="24"/>
          <w:lang w:val="en-GB" w:eastAsia="en-GB"/>
        </w:rPr>
      </w:pPr>
      <w:r w:rsidRPr="008D034D">
        <w:rPr>
          <w:rFonts w:ascii="Arial" w:hAnsi="Arial" w:cs="Arial"/>
          <w:b/>
          <w:bCs/>
          <w:sz w:val="24"/>
          <w:szCs w:val="24"/>
          <w:lang w:val="en-GB" w:eastAsia="en-GB"/>
        </w:rPr>
        <w:t xml:space="preserve">(The Terms included here may be developed to suit </w:t>
      </w:r>
      <w:proofErr w:type="gramStart"/>
      <w:r w:rsidRPr="008D034D">
        <w:rPr>
          <w:rFonts w:ascii="Arial" w:hAnsi="Arial" w:cs="Arial"/>
          <w:b/>
          <w:bCs/>
          <w:sz w:val="24"/>
          <w:szCs w:val="24"/>
          <w:lang w:val="en-GB" w:eastAsia="en-GB"/>
        </w:rPr>
        <w:t>particular circumstances</w:t>
      </w:r>
      <w:proofErr w:type="gramEnd"/>
      <w:r w:rsidRPr="008D034D">
        <w:rPr>
          <w:rFonts w:ascii="Arial" w:hAnsi="Arial" w:cs="Arial"/>
          <w:b/>
          <w:bCs/>
          <w:sz w:val="24"/>
          <w:szCs w:val="24"/>
          <w:lang w:val="en-GB" w:eastAsia="en-GB"/>
        </w:rPr>
        <w:t xml:space="preserve"> and individuals.)</w:t>
      </w:r>
    </w:p>
    <w:p w14:paraId="60C62BA5"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1. *We will not allow (name) to be in a situation where they are alone with children or young people.</w:t>
      </w:r>
    </w:p>
    <w:p w14:paraId="2D855480"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2. We will sit with (name) in a designated place in the church, stay with them and accompany them when they need to use other facilities; we will not allow them to place themselves in the vicinity of children and young people.</w:t>
      </w:r>
    </w:p>
    <w:p w14:paraId="6F077A21"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3. For the duration of this Covenant of Responsibilities it is agreed (name) will decline invitations of hospitality where there are children in the home.</w:t>
      </w:r>
    </w:p>
    <w:p w14:paraId="0CE536B5"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4. *(Name) will accept that there are certain people who will need to be told of their circumstances due to the wider concerns of the Church, although these will be kept to a minimum and on a “need to know” basis.</w:t>
      </w:r>
    </w:p>
    <w:p w14:paraId="507074D3"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5. *We accept that contact will be made between the Church leadership and other statutory agencies as and when necessary.</w:t>
      </w:r>
    </w:p>
    <w:p w14:paraId="053EAFE7"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6. *We understand that for the duration of this Covenant of Responsibilities, pastoral care will be provided by (name).</w:t>
      </w:r>
    </w:p>
    <w:p w14:paraId="50EEDDF3"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7. *We understand that if (name) chooses not to keep these conditions then they are choosing</w:t>
      </w:r>
      <w:r w:rsidR="00793351">
        <w:rPr>
          <w:rFonts w:ascii="Arial" w:hAnsi="Arial" w:cs="Arial"/>
          <w:sz w:val="24"/>
          <w:szCs w:val="24"/>
          <w:lang w:val="en-GB" w:eastAsia="en-GB"/>
        </w:rPr>
        <w:t xml:space="preserve"> not to attend our church or it</w:t>
      </w:r>
      <w:r w:rsidRPr="008D034D">
        <w:rPr>
          <w:rFonts w:ascii="Arial" w:hAnsi="Arial" w:cs="Arial"/>
          <w:sz w:val="24"/>
          <w:szCs w:val="24"/>
          <w:lang w:val="en-GB" w:eastAsia="en-GB"/>
        </w:rPr>
        <w:t>s activities.</w:t>
      </w:r>
    </w:p>
    <w:p w14:paraId="76C5937B"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8. *We understand that any other concerns will be taken seriously and reported.</w:t>
      </w:r>
    </w:p>
    <w:p w14:paraId="14B7DE95"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 xml:space="preserve">9. *We undertake to review this Covenant of Responsibilities on a regular basis (dependent on the individual’s circumstances). </w:t>
      </w:r>
    </w:p>
    <w:p w14:paraId="6CE2A835" w14:textId="77777777" w:rsidR="008D034D" w:rsidRPr="008D034D" w:rsidRDefault="008D034D" w:rsidP="008D034D">
      <w:pPr>
        <w:overflowPunct/>
        <w:textAlignment w:val="auto"/>
        <w:rPr>
          <w:rFonts w:ascii="Arial" w:hAnsi="Arial" w:cs="Arial"/>
          <w:sz w:val="24"/>
          <w:szCs w:val="24"/>
          <w:lang w:val="en-GB" w:eastAsia="en-GB"/>
        </w:rPr>
      </w:pPr>
    </w:p>
    <w:p w14:paraId="4E5BEE4B"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The next review meeting will be held on ………</w:t>
      </w:r>
    </w:p>
    <w:p w14:paraId="37D18299"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Signed</w:t>
      </w:r>
    </w:p>
    <w:p w14:paraId="7B8BE8C4"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Witnesses</w:t>
      </w:r>
    </w:p>
    <w:p w14:paraId="416DA874" w14:textId="77777777" w:rsidR="008D034D" w:rsidRPr="008D034D" w:rsidRDefault="008D034D" w:rsidP="008D034D">
      <w:pPr>
        <w:overflowPunct/>
        <w:textAlignment w:val="auto"/>
        <w:rPr>
          <w:rFonts w:ascii="Arial" w:hAnsi="Arial" w:cs="Arial"/>
          <w:sz w:val="24"/>
          <w:szCs w:val="24"/>
          <w:lang w:val="en-GB" w:eastAsia="en-GB"/>
        </w:rPr>
      </w:pPr>
      <w:r w:rsidRPr="008D034D">
        <w:rPr>
          <w:rFonts w:ascii="Arial" w:hAnsi="Arial" w:cs="Arial"/>
          <w:sz w:val="24"/>
          <w:szCs w:val="24"/>
          <w:lang w:val="en-GB" w:eastAsia="en-GB"/>
        </w:rPr>
        <w:t>Date</w:t>
      </w:r>
    </w:p>
    <w:p w14:paraId="26E450B8" w14:textId="77777777" w:rsidR="008D034D" w:rsidRPr="008D034D" w:rsidRDefault="008D034D" w:rsidP="008D034D">
      <w:pPr>
        <w:overflowPunct/>
        <w:textAlignment w:val="auto"/>
        <w:rPr>
          <w:rFonts w:ascii="Arial" w:hAnsi="Arial" w:cs="Arial"/>
          <w:i/>
          <w:iCs/>
          <w:sz w:val="24"/>
          <w:szCs w:val="24"/>
          <w:lang w:val="en-GB" w:eastAsia="en-GB"/>
        </w:rPr>
      </w:pPr>
      <w:r w:rsidRPr="008D034D">
        <w:rPr>
          <w:rFonts w:ascii="Arial" w:hAnsi="Arial" w:cs="Arial"/>
          <w:sz w:val="24"/>
          <w:szCs w:val="24"/>
          <w:lang w:val="en-GB" w:eastAsia="en-GB"/>
        </w:rPr>
        <w:t xml:space="preserve">* </w:t>
      </w:r>
      <w:r w:rsidRPr="008D034D">
        <w:rPr>
          <w:rFonts w:ascii="Arial" w:hAnsi="Arial" w:cs="Arial"/>
          <w:i/>
          <w:iCs/>
          <w:sz w:val="24"/>
          <w:szCs w:val="24"/>
          <w:lang w:val="en-GB" w:eastAsia="en-GB"/>
        </w:rPr>
        <w:t>‘we’ in this Covenant refers to all parties including the church leadership and the sex offender.</w:t>
      </w:r>
    </w:p>
    <w:p w14:paraId="1FF96FDF" w14:textId="77777777" w:rsidR="008D034D" w:rsidRPr="008D034D" w:rsidRDefault="008D034D" w:rsidP="008D034D">
      <w:pPr>
        <w:pStyle w:val="BodyTextIndent2"/>
        <w:ind w:left="0" w:firstLine="0"/>
        <w:rPr>
          <w:rFonts w:ascii="Arial" w:hAnsi="Arial" w:cs="Arial"/>
          <w:szCs w:val="24"/>
        </w:rPr>
      </w:pPr>
    </w:p>
    <w:p w14:paraId="3F458D5C" w14:textId="77777777" w:rsidR="008D034D" w:rsidRPr="008D034D" w:rsidRDefault="008D034D" w:rsidP="008D034D">
      <w:pPr>
        <w:pStyle w:val="BodyTextIndent2"/>
        <w:ind w:left="0" w:firstLine="0"/>
        <w:rPr>
          <w:rFonts w:ascii="Arial" w:hAnsi="Arial" w:cs="Arial"/>
          <w:szCs w:val="24"/>
        </w:rPr>
      </w:pPr>
    </w:p>
    <w:p w14:paraId="6A4CE9F8" w14:textId="77777777" w:rsidR="008D034D" w:rsidRDefault="008D034D" w:rsidP="008D034D">
      <w:pPr>
        <w:pStyle w:val="BodyTextIndent2"/>
        <w:ind w:left="0" w:firstLine="0"/>
        <w:rPr>
          <w:rFonts w:ascii="Arial" w:hAnsi="Arial" w:cs="Arial"/>
          <w:szCs w:val="24"/>
        </w:rPr>
      </w:pPr>
      <w:r w:rsidRPr="008D034D">
        <w:rPr>
          <w:rFonts w:ascii="Arial" w:hAnsi="Arial" w:cs="Arial"/>
          <w:szCs w:val="24"/>
        </w:rPr>
        <w:t xml:space="preserve">We recognise that recompense is required for </w:t>
      </w:r>
      <w:proofErr w:type="gramStart"/>
      <w:r w:rsidRPr="008D034D">
        <w:rPr>
          <w:rFonts w:ascii="Arial" w:hAnsi="Arial" w:cs="Arial"/>
          <w:szCs w:val="24"/>
        </w:rPr>
        <w:t>offences</w:t>
      </w:r>
      <w:proofErr w:type="gramEnd"/>
      <w:r w:rsidRPr="008D034D">
        <w:rPr>
          <w:rFonts w:ascii="Arial" w:hAnsi="Arial" w:cs="Arial"/>
          <w:szCs w:val="24"/>
        </w:rPr>
        <w:t xml:space="preserve"> yet we also want to acknowledge that with support, integration into the worshiping community is possible.</w:t>
      </w:r>
    </w:p>
    <w:p w14:paraId="23B8D059" w14:textId="77777777" w:rsidR="00983719" w:rsidRDefault="00983719" w:rsidP="008D034D">
      <w:pPr>
        <w:pStyle w:val="BodyTextIndent2"/>
        <w:ind w:left="0" w:firstLine="0"/>
        <w:rPr>
          <w:rFonts w:ascii="Arial" w:hAnsi="Arial" w:cs="Arial"/>
          <w:szCs w:val="24"/>
        </w:rPr>
      </w:pPr>
    </w:p>
    <w:p w14:paraId="041DA67A" w14:textId="77777777" w:rsidR="00983719" w:rsidRDefault="00983719" w:rsidP="008D034D">
      <w:pPr>
        <w:pStyle w:val="BodyTextIndent2"/>
        <w:ind w:left="0" w:firstLine="0"/>
        <w:rPr>
          <w:rFonts w:ascii="Arial" w:hAnsi="Arial" w:cs="Arial"/>
          <w:szCs w:val="24"/>
        </w:rPr>
      </w:pPr>
    </w:p>
    <w:p w14:paraId="00883605" w14:textId="77777777" w:rsidR="00983719" w:rsidRDefault="00983719" w:rsidP="008D034D">
      <w:pPr>
        <w:pStyle w:val="BodyTextIndent2"/>
        <w:ind w:left="0" w:firstLine="0"/>
        <w:rPr>
          <w:rFonts w:ascii="Arial" w:hAnsi="Arial" w:cs="Arial"/>
          <w:szCs w:val="24"/>
        </w:rPr>
      </w:pPr>
    </w:p>
    <w:p w14:paraId="048D0AED" w14:textId="77777777" w:rsidR="00983719" w:rsidRPr="00983719" w:rsidRDefault="00983719" w:rsidP="00C15581">
      <w:pPr>
        <w:pStyle w:val="Heading1"/>
        <w:pBdr>
          <w:top w:val="single" w:sz="4" w:space="1" w:color="auto"/>
          <w:left w:val="single" w:sz="4" w:space="4" w:color="auto"/>
          <w:bottom w:val="single" w:sz="4" w:space="1" w:color="auto"/>
          <w:right w:val="single" w:sz="4" w:space="4" w:color="auto"/>
        </w:pBdr>
        <w:shd w:val="clear" w:color="auto" w:fill="C5E0B3"/>
        <w:ind w:left="0"/>
      </w:pPr>
      <w:bookmarkStart w:id="27" w:name="_Toc453098367"/>
      <w:r w:rsidRPr="00983719">
        <w:t>Appendix 7: Application Form for V</w:t>
      </w:r>
      <w:r>
        <w:t xml:space="preserve">oluntary Work with Children and </w:t>
      </w:r>
      <w:r w:rsidRPr="00983719">
        <w:t>Young People</w:t>
      </w:r>
      <w:bookmarkEnd w:id="27"/>
      <w:r w:rsidRPr="00983719">
        <w:t xml:space="preserve">    </w:t>
      </w:r>
    </w:p>
    <w:p w14:paraId="31E8E6EA" w14:textId="77777777" w:rsidR="00983719" w:rsidRDefault="00983719" w:rsidP="00983719">
      <w:pPr>
        <w:pStyle w:val="BodyTextIndent2"/>
        <w:rPr>
          <w:rFonts w:ascii="Arial" w:hAnsi="Arial" w:cs="Arial"/>
          <w:szCs w:val="24"/>
        </w:rPr>
      </w:pPr>
    </w:p>
    <w:p w14:paraId="4EEF628D" w14:textId="77777777" w:rsidR="00983719" w:rsidRDefault="00983719" w:rsidP="00983719">
      <w:pPr>
        <w:pStyle w:val="BodyTextIndent2"/>
        <w:rPr>
          <w:rFonts w:ascii="Arial" w:hAnsi="Arial" w:cs="Arial"/>
          <w:szCs w:val="24"/>
        </w:rPr>
      </w:pPr>
    </w:p>
    <w:p w14:paraId="50A496F9" w14:textId="7C1C2FE1" w:rsidR="00983719" w:rsidRDefault="00983719" w:rsidP="00983719">
      <w:pPr>
        <w:pStyle w:val="BodyTextIndent2"/>
        <w:ind w:left="0" w:firstLine="0"/>
        <w:rPr>
          <w:rFonts w:ascii="Arial" w:hAnsi="Arial" w:cs="Arial"/>
          <w:szCs w:val="24"/>
        </w:rPr>
      </w:pPr>
      <w:r w:rsidRPr="00983719">
        <w:rPr>
          <w:rFonts w:ascii="Arial" w:hAnsi="Arial" w:cs="Arial"/>
          <w:szCs w:val="24"/>
        </w:rPr>
        <w:t xml:space="preserve">We </w:t>
      </w:r>
      <w:r w:rsidR="0099347D">
        <w:rPr>
          <w:rFonts w:ascii="Arial" w:hAnsi="Arial" w:cs="Arial"/>
          <w:szCs w:val="24"/>
        </w:rPr>
        <w:t>may ask</w:t>
      </w:r>
      <w:r w:rsidRPr="00983719">
        <w:rPr>
          <w:rFonts w:ascii="Arial" w:hAnsi="Arial" w:cs="Arial"/>
          <w:szCs w:val="24"/>
        </w:rPr>
        <w:t xml:space="preserve"> all prospective workers with children and young p</w:t>
      </w:r>
      <w:r>
        <w:rPr>
          <w:rFonts w:ascii="Arial" w:hAnsi="Arial" w:cs="Arial"/>
          <w:szCs w:val="24"/>
        </w:rPr>
        <w:t xml:space="preserve">eople (0 – 18) to complete this </w:t>
      </w:r>
      <w:r w:rsidRPr="00983719">
        <w:rPr>
          <w:rFonts w:ascii="Arial" w:hAnsi="Arial" w:cs="Arial"/>
          <w:szCs w:val="24"/>
        </w:rPr>
        <w:t xml:space="preserve">form. If there is insufficient room to fully answer any question, please </w:t>
      </w:r>
      <w:proofErr w:type="gramStart"/>
      <w:r w:rsidRPr="00983719">
        <w:rPr>
          <w:rFonts w:ascii="Arial" w:hAnsi="Arial" w:cs="Arial"/>
          <w:szCs w:val="24"/>
        </w:rPr>
        <w:t>continue on</w:t>
      </w:r>
      <w:proofErr w:type="gramEnd"/>
      <w:r w:rsidRPr="00983719">
        <w:rPr>
          <w:rFonts w:ascii="Arial" w:hAnsi="Arial" w:cs="Arial"/>
          <w:szCs w:val="24"/>
        </w:rPr>
        <w:t xml:space="preserve"> a separate sheet. The information will be kept confidentially by the church, unless requested by an appropriate statutory authority.  </w:t>
      </w:r>
    </w:p>
    <w:p w14:paraId="5540A539" w14:textId="77777777" w:rsidR="00983719" w:rsidRPr="00983719" w:rsidRDefault="00983719" w:rsidP="00983719">
      <w:pPr>
        <w:pStyle w:val="BodyTextIndent2"/>
        <w:ind w:left="0" w:firstLine="0"/>
        <w:rPr>
          <w:rFonts w:ascii="Arial" w:hAnsi="Arial" w:cs="Arial"/>
          <w:szCs w:val="24"/>
        </w:rPr>
      </w:pPr>
    </w:p>
    <w:p w14:paraId="2C0F6296" w14:textId="77777777" w:rsidR="00983719" w:rsidRPr="00BB2C22" w:rsidRDefault="00BB2C22" w:rsidP="00983719">
      <w:pPr>
        <w:pStyle w:val="BodyTextIndent2"/>
        <w:rPr>
          <w:rFonts w:ascii="Arial" w:hAnsi="Arial" w:cs="Arial"/>
          <w:b/>
          <w:sz w:val="28"/>
          <w:szCs w:val="24"/>
        </w:rPr>
      </w:pPr>
      <w:r w:rsidRPr="00BB2C22">
        <w:rPr>
          <w:rFonts w:ascii="Arial" w:hAnsi="Arial" w:cs="Arial"/>
          <w:b/>
          <w:sz w:val="28"/>
          <w:szCs w:val="24"/>
        </w:rPr>
        <w:t xml:space="preserve">Section </w:t>
      </w:r>
      <w:r w:rsidR="00983719" w:rsidRPr="00BB2C22">
        <w:rPr>
          <w:rFonts w:ascii="Arial" w:hAnsi="Arial" w:cs="Arial"/>
          <w:b/>
          <w:sz w:val="28"/>
          <w:szCs w:val="24"/>
        </w:rPr>
        <w:t xml:space="preserve">1 Personal Details  </w:t>
      </w:r>
    </w:p>
    <w:p w14:paraId="6545D707" w14:textId="77777777" w:rsidR="00BB2C22" w:rsidRPr="00983719" w:rsidRDefault="00BB2C22" w:rsidP="00983719">
      <w:pPr>
        <w:pStyle w:val="BodyTextIndent2"/>
        <w:rPr>
          <w:rFonts w:ascii="Arial" w:hAnsi="Arial" w:cs="Arial"/>
          <w:b/>
          <w:szCs w:val="24"/>
        </w:rPr>
      </w:pPr>
    </w:p>
    <w:p w14:paraId="43570CC5" w14:textId="77777777" w:rsidR="00983719" w:rsidRDefault="00983719" w:rsidP="00983719">
      <w:pPr>
        <w:pStyle w:val="BodyTextIndent2"/>
        <w:rPr>
          <w:rFonts w:ascii="Arial" w:hAnsi="Arial" w:cs="Arial"/>
          <w:szCs w:val="24"/>
        </w:rPr>
      </w:pPr>
      <w:r w:rsidRPr="00983719">
        <w:rPr>
          <w:rFonts w:ascii="Arial" w:hAnsi="Arial" w:cs="Arial"/>
          <w:szCs w:val="24"/>
        </w:rPr>
        <w:t xml:space="preserve">Full name </w:t>
      </w:r>
    </w:p>
    <w:p w14:paraId="7D91CA9D" w14:textId="77777777" w:rsidR="00983719" w:rsidRPr="00983719" w:rsidRDefault="00983719" w:rsidP="00983719">
      <w:pPr>
        <w:pStyle w:val="BodyTextIndent2"/>
        <w:pBdr>
          <w:bottom w:val="single" w:sz="4" w:space="1" w:color="auto"/>
        </w:pBdr>
        <w:rPr>
          <w:rFonts w:ascii="Arial" w:hAnsi="Arial" w:cs="Arial"/>
          <w:szCs w:val="24"/>
        </w:rPr>
      </w:pPr>
      <w:r w:rsidRPr="00983719">
        <w:rPr>
          <w:rFonts w:ascii="Arial" w:hAnsi="Arial" w:cs="Arial"/>
          <w:szCs w:val="24"/>
        </w:rPr>
        <w:t xml:space="preserve">    </w:t>
      </w:r>
    </w:p>
    <w:p w14:paraId="5D16DC33" w14:textId="77777777" w:rsidR="00983719" w:rsidRDefault="00983719" w:rsidP="00983719">
      <w:pPr>
        <w:pStyle w:val="BodyTextIndent2"/>
        <w:rPr>
          <w:rFonts w:ascii="Arial" w:hAnsi="Arial" w:cs="Arial"/>
          <w:szCs w:val="24"/>
        </w:rPr>
      </w:pPr>
      <w:r w:rsidRPr="00983719">
        <w:rPr>
          <w:rFonts w:ascii="Arial" w:hAnsi="Arial" w:cs="Arial"/>
          <w:szCs w:val="24"/>
        </w:rPr>
        <w:t xml:space="preserve">Other names by which known in past </w:t>
      </w:r>
    </w:p>
    <w:p w14:paraId="510A7169" w14:textId="77777777" w:rsidR="00983719" w:rsidRDefault="00983719" w:rsidP="00983719">
      <w:pPr>
        <w:pStyle w:val="BodyTextIndent2"/>
        <w:pBdr>
          <w:bottom w:val="single" w:sz="4" w:space="1" w:color="auto"/>
        </w:pBdr>
        <w:rPr>
          <w:rFonts w:ascii="Arial" w:hAnsi="Arial" w:cs="Arial"/>
          <w:szCs w:val="24"/>
        </w:rPr>
      </w:pPr>
    </w:p>
    <w:p w14:paraId="18AD9DAB" w14:textId="77777777" w:rsidR="00983719" w:rsidRDefault="00983719" w:rsidP="00983719">
      <w:pPr>
        <w:pStyle w:val="BodyTextIndent2"/>
        <w:rPr>
          <w:rFonts w:ascii="Arial" w:hAnsi="Arial" w:cs="Arial"/>
          <w:szCs w:val="24"/>
        </w:rPr>
      </w:pPr>
      <w:r w:rsidRPr="00983719">
        <w:rPr>
          <w:rFonts w:ascii="Arial" w:hAnsi="Arial" w:cs="Arial"/>
          <w:szCs w:val="24"/>
        </w:rPr>
        <w:t xml:space="preserve">Address   </w:t>
      </w:r>
    </w:p>
    <w:p w14:paraId="57865866" w14:textId="77777777" w:rsidR="00983719" w:rsidRPr="00983719" w:rsidRDefault="00983719" w:rsidP="00983719">
      <w:pPr>
        <w:pStyle w:val="BodyTextIndent2"/>
        <w:pBdr>
          <w:bottom w:val="single" w:sz="4" w:space="1" w:color="auto"/>
        </w:pBdr>
        <w:rPr>
          <w:rFonts w:ascii="Arial" w:hAnsi="Arial" w:cs="Arial"/>
          <w:szCs w:val="24"/>
        </w:rPr>
      </w:pPr>
      <w:r w:rsidRPr="00983719">
        <w:rPr>
          <w:rFonts w:ascii="Arial" w:hAnsi="Arial" w:cs="Arial"/>
          <w:szCs w:val="24"/>
        </w:rPr>
        <w:t xml:space="preserve">            </w:t>
      </w:r>
    </w:p>
    <w:p w14:paraId="57FA327F" w14:textId="77777777" w:rsidR="00983719" w:rsidRDefault="00983719" w:rsidP="00983719">
      <w:pPr>
        <w:pStyle w:val="BodyTextIndent2"/>
        <w:rPr>
          <w:rFonts w:ascii="Arial" w:hAnsi="Arial" w:cs="Arial"/>
          <w:szCs w:val="24"/>
        </w:rPr>
      </w:pPr>
      <w:r w:rsidRPr="00983719">
        <w:rPr>
          <w:rFonts w:ascii="Arial" w:hAnsi="Arial" w:cs="Arial"/>
          <w:szCs w:val="24"/>
        </w:rPr>
        <w:t xml:space="preserve">Postcode </w:t>
      </w:r>
    </w:p>
    <w:p w14:paraId="34700C20" w14:textId="77777777" w:rsidR="00983719" w:rsidRDefault="00983719" w:rsidP="00BB2C22">
      <w:pPr>
        <w:pStyle w:val="BodyTextIndent2"/>
        <w:pBdr>
          <w:bottom w:val="single" w:sz="4" w:space="1" w:color="auto"/>
        </w:pBdr>
        <w:rPr>
          <w:rFonts w:ascii="Arial" w:hAnsi="Arial" w:cs="Arial"/>
          <w:szCs w:val="24"/>
        </w:rPr>
      </w:pPr>
    </w:p>
    <w:p w14:paraId="498E073C" w14:textId="77777777" w:rsidR="00BB2C22" w:rsidRDefault="00983719" w:rsidP="00BB2C22">
      <w:pPr>
        <w:pStyle w:val="BodyTextIndent2"/>
        <w:rPr>
          <w:rFonts w:ascii="Arial" w:hAnsi="Arial" w:cs="Arial"/>
          <w:szCs w:val="24"/>
        </w:rPr>
      </w:pPr>
      <w:r>
        <w:rPr>
          <w:rFonts w:ascii="Arial" w:hAnsi="Arial" w:cs="Arial"/>
          <w:szCs w:val="24"/>
        </w:rPr>
        <w:t>Telephone n</w:t>
      </w:r>
      <w:r w:rsidRPr="00983719">
        <w:rPr>
          <w:rFonts w:ascii="Arial" w:hAnsi="Arial" w:cs="Arial"/>
          <w:szCs w:val="24"/>
        </w:rPr>
        <w:t>umber</w:t>
      </w:r>
    </w:p>
    <w:p w14:paraId="68B859F1" w14:textId="77777777" w:rsidR="00BB2C22" w:rsidRDefault="00BB2C22" w:rsidP="00BB2C22">
      <w:pPr>
        <w:pStyle w:val="BodyTextIndent2"/>
        <w:pBdr>
          <w:bottom w:val="single" w:sz="4" w:space="1" w:color="auto"/>
        </w:pBdr>
        <w:rPr>
          <w:rFonts w:ascii="Arial" w:hAnsi="Arial" w:cs="Arial"/>
          <w:szCs w:val="24"/>
        </w:rPr>
      </w:pPr>
    </w:p>
    <w:p w14:paraId="035F67E4" w14:textId="77777777" w:rsidR="00983719" w:rsidRDefault="00983719" w:rsidP="00983719">
      <w:pPr>
        <w:pStyle w:val="BodyTextIndent2"/>
        <w:rPr>
          <w:rFonts w:ascii="Arial" w:hAnsi="Arial" w:cs="Arial"/>
          <w:szCs w:val="24"/>
        </w:rPr>
      </w:pPr>
      <w:r w:rsidRPr="00983719">
        <w:rPr>
          <w:rFonts w:ascii="Arial" w:hAnsi="Arial" w:cs="Arial"/>
          <w:szCs w:val="24"/>
        </w:rPr>
        <w:t>Mobile</w:t>
      </w:r>
      <w:r w:rsidR="00BB2C22">
        <w:rPr>
          <w:rFonts w:ascii="Arial" w:hAnsi="Arial" w:cs="Arial"/>
          <w:szCs w:val="24"/>
        </w:rPr>
        <w:t xml:space="preserve"> number</w:t>
      </w:r>
      <w:r w:rsidRPr="00983719">
        <w:rPr>
          <w:rFonts w:ascii="Arial" w:hAnsi="Arial" w:cs="Arial"/>
          <w:szCs w:val="24"/>
        </w:rPr>
        <w:t xml:space="preserve"> </w:t>
      </w:r>
    </w:p>
    <w:p w14:paraId="7E215A89" w14:textId="77777777" w:rsidR="00BB2C22" w:rsidRDefault="00BB2C22" w:rsidP="00BB2C22">
      <w:pPr>
        <w:pStyle w:val="BodyTextIndent2"/>
        <w:pBdr>
          <w:bottom w:val="single" w:sz="4" w:space="1" w:color="auto"/>
        </w:pBdr>
        <w:rPr>
          <w:rFonts w:ascii="Arial" w:hAnsi="Arial" w:cs="Arial"/>
          <w:szCs w:val="24"/>
        </w:rPr>
      </w:pPr>
    </w:p>
    <w:p w14:paraId="609B2943" w14:textId="77777777" w:rsidR="00BB2C22" w:rsidRPr="00983719" w:rsidRDefault="00BB2C22" w:rsidP="00983719">
      <w:pPr>
        <w:pStyle w:val="BodyTextIndent2"/>
        <w:rPr>
          <w:rFonts w:ascii="Arial" w:hAnsi="Arial" w:cs="Arial"/>
          <w:szCs w:val="24"/>
        </w:rPr>
      </w:pPr>
    </w:p>
    <w:p w14:paraId="3B8AD3F8" w14:textId="77777777" w:rsidR="00983719" w:rsidRDefault="00983719" w:rsidP="00983719">
      <w:pPr>
        <w:pStyle w:val="BodyTextIndent2"/>
        <w:rPr>
          <w:rFonts w:ascii="Arial" w:hAnsi="Arial" w:cs="Arial"/>
          <w:szCs w:val="24"/>
        </w:rPr>
      </w:pPr>
      <w:r w:rsidRPr="00983719">
        <w:rPr>
          <w:rFonts w:ascii="Arial" w:hAnsi="Arial" w:cs="Arial"/>
          <w:szCs w:val="24"/>
        </w:rPr>
        <w:t xml:space="preserve">How long have you lived at the above address?  ……….. Years </w:t>
      </w:r>
    </w:p>
    <w:p w14:paraId="57F2A8C2" w14:textId="77777777" w:rsidR="00BB2C22" w:rsidRPr="00983719" w:rsidRDefault="00BB2C22" w:rsidP="00983719">
      <w:pPr>
        <w:pStyle w:val="BodyTextIndent2"/>
        <w:rPr>
          <w:rFonts w:ascii="Arial" w:hAnsi="Arial" w:cs="Arial"/>
          <w:szCs w:val="24"/>
        </w:rPr>
      </w:pPr>
    </w:p>
    <w:p w14:paraId="13410840" w14:textId="77777777" w:rsidR="00983719" w:rsidRDefault="00983719" w:rsidP="00983719">
      <w:pPr>
        <w:pStyle w:val="BodyTextIndent2"/>
        <w:rPr>
          <w:rFonts w:ascii="Arial" w:hAnsi="Arial" w:cs="Arial"/>
          <w:szCs w:val="24"/>
        </w:rPr>
      </w:pPr>
      <w:r w:rsidRPr="00983719">
        <w:rPr>
          <w:rFonts w:ascii="Arial" w:hAnsi="Arial" w:cs="Arial"/>
          <w:szCs w:val="24"/>
        </w:rPr>
        <w:t xml:space="preserve">If less than 3 years, please give previous address(es) with dates  </w:t>
      </w:r>
    </w:p>
    <w:p w14:paraId="40E636B2" w14:textId="77777777" w:rsidR="00BB2C22" w:rsidRDefault="00BB2C22" w:rsidP="00983719">
      <w:pPr>
        <w:pStyle w:val="BodyTextIndent2"/>
        <w:rPr>
          <w:rFonts w:ascii="Arial" w:hAnsi="Arial" w:cs="Arial"/>
          <w:szCs w:val="24"/>
        </w:rPr>
      </w:pPr>
    </w:p>
    <w:p w14:paraId="5ACD3463" w14:textId="77777777" w:rsidR="00BB2C22" w:rsidRDefault="00BB2C22" w:rsidP="00983719">
      <w:pPr>
        <w:pStyle w:val="BodyTextIndent2"/>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402"/>
        <w:gridCol w:w="1864"/>
        <w:gridCol w:w="3097"/>
      </w:tblGrid>
      <w:tr w:rsidR="00BB2C22" w:rsidRPr="00BB2C22" w14:paraId="3E39251B" w14:textId="77777777" w:rsidTr="00BB2C22">
        <w:tc>
          <w:tcPr>
            <w:tcW w:w="4786" w:type="dxa"/>
            <w:gridSpan w:val="2"/>
            <w:shd w:val="clear" w:color="auto" w:fill="000000"/>
          </w:tcPr>
          <w:p w14:paraId="0D5F9F1F" w14:textId="77777777" w:rsidR="00BB2C22" w:rsidRPr="00BB2C22" w:rsidRDefault="00BB2C22" w:rsidP="00BB2C22">
            <w:pPr>
              <w:pStyle w:val="BodyTextIndent2"/>
              <w:ind w:left="0" w:firstLine="0"/>
              <w:rPr>
                <w:rFonts w:ascii="Arial" w:hAnsi="Arial" w:cs="Arial"/>
                <w:b/>
                <w:color w:val="FFFFFF"/>
                <w:szCs w:val="24"/>
              </w:rPr>
            </w:pPr>
            <w:r w:rsidRPr="00BB2C22">
              <w:rPr>
                <w:rFonts w:ascii="Arial" w:hAnsi="Arial" w:cs="Arial"/>
                <w:b/>
                <w:color w:val="FFFFFF"/>
                <w:szCs w:val="24"/>
              </w:rPr>
              <w:t>Second address</w:t>
            </w:r>
          </w:p>
        </w:tc>
        <w:tc>
          <w:tcPr>
            <w:tcW w:w="4961" w:type="dxa"/>
            <w:gridSpan w:val="2"/>
            <w:shd w:val="clear" w:color="auto" w:fill="000000"/>
          </w:tcPr>
          <w:p w14:paraId="286823FB" w14:textId="77777777" w:rsidR="00BB2C22" w:rsidRPr="00BB2C22" w:rsidRDefault="00BB2C22" w:rsidP="00BB2C22">
            <w:pPr>
              <w:pStyle w:val="BodyTextIndent2"/>
              <w:ind w:left="0" w:firstLine="0"/>
              <w:rPr>
                <w:rFonts w:ascii="Arial" w:hAnsi="Arial" w:cs="Arial"/>
                <w:b/>
                <w:color w:val="FFFFFF"/>
                <w:szCs w:val="24"/>
              </w:rPr>
            </w:pPr>
            <w:r w:rsidRPr="00BB2C22">
              <w:rPr>
                <w:rFonts w:ascii="Arial" w:hAnsi="Arial" w:cs="Arial"/>
                <w:b/>
                <w:color w:val="FFFFFF"/>
                <w:szCs w:val="24"/>
              </w:rPr>
              <w:t>Third address</w:t>
            </w:r>
          </w:p>
        </w:tc>
      </w:tr>
      <w:tr w:rsidR="00BB2C22" w:rsidRPr="00BB2C22" w14:paraId="1CA2DEB2" w14:textId="77777777" w:rsidTr="00BB2C22">
        <w:tc>
          <w:tcPr>
            <w:tcW w:w="1384" w:type="dxa"/>
          </w:tcPr>
          <w:p w14:paraId="31515D3E" w14:textId="77777777" w:rsidR="00BB2C22" w:rsidRPr="00BB2C22" w:rsidRDefault="00BB2C22" w:rsidP="00BB2C22">
            <w:pPr>
              <w:pStyle w:val="BodyTextIndent2"/>
              <w:ind w:left="0" w:firstLine="0"/>
              <w:rPr>
                <w:rFonts w:ascii="Arial" w:hAnsi="Arial" w:cs="Arial"/>
                <w:b/>
                <w:szCs w:val="24"/>
              </w:rPr>
            </w:pPr>
            <w:r w:rsidRPr="00BB2C22">
              <w:rPr>
                <w:rFonts w:ascii="Arial" w:hAnsi="Arial" w:cs="Arial"/>
                <w:b/>
                <w:szCs w:val="24"/>
              </w:rPr>
              <w:t xml:space="preserve">From   </w:t>
            </w:r>
          </w:p>
        </w:tc>
        <w:tc>
          <w:tcPr>
            <w:tcW w:w="3402" w:type="dxa"/>
          </w:tcPr>
          <w:p w14:paraId="1972E499" w14:textId="77777777" w:rsidR="00BB2C22" w:rsidRPr="00BB2C22" w:rsidRDefault="00BB2C22" w:rsidP="00BB2C22">
            <w:pPr>
              <w:pStyle w:val="BodyTextIndent2"/>
              <w:ind w:left="0" w:firstLine="0"/>
              <w:rPr>
                <w:rFonts w:ascii="Arial" w:hAnsi="Arial" w:cs="Arial"/>
                <w:szCs w:val="24"/>
              </w:rPr>
            </w:pPr>
            <w:r w:rsidRPr="00BB2C22">
              <w:rPr>
                <w:rFonts w:ascii="Arial" w:hAnsi="Arial" w:cs="Arial"/>
                <w:szCs w:val="24"/>
              </w:rPr>
              <w:t>……/……/……</w:t>
            </w:r>
          </w:p>
        </w:tc>
        <w:tc>
          <w:tcPr>
            <w:tcW w:w="1864" w:type="dxa"/>
          </w:tcPr>
          <w:p w14:paraId="67B88996" w14:textId="77777777" w:rsidR="00BB2C22" w:rsidRPr="00BB2C22" w:rsidRDefault="00BB2C22" w:rsidP="00BB2C22">
            <w:pPr>
              <w:pStyle w:val="BodyTextIndent2"/>
              <w:ind w:left="0" w:firstLine="0"/>
              <w:rPr>
                <w:rFonts w:ascii="Arial" w:hAnsi="Arial" w:cs="Arial"/>
                <w:b/>
                <w:szCs w:val="24"/>
              </w:rPr>
            </w:pPr>
            <w:r w:rsidRPr="00BB2C22">
              <w:rPr>
                <w:rFonts w:ascii="Arial" w:hAnsi="Arial" w:cs="Arial"/>
                <w:b/>
                <w:szCs w:val="24"/>
              </w:rPr>
              <w:t xml:space="preserve">From   </w:t>
            </w:r>
          </w:p>
        </w:tc>
        <w:tc>
          <w:tcPr>
            <w:tcW w:w="3097" w:type="dxa"/>
          </w:tcPr>
          <w:p w14:paraId="2D832EB0" w14:textId="77777777" w:rsidR="00BB2C22" w:rsidRPr="00BB2C22" w:rsidRDefault="00BB2C22" w:rsidP="00BB2C22">
            <w:pPr>
              <w:pStyle w:val="BodyTextIndent2"/>
              <w:ind w:left="0" w:firstLine="0"/>
              <w:rPr>
                <w:rFonts w:ascii="Arial" w:hAnsi="Arial" w:cs="Arial"/>
                <w:szCs w:val="24"/>
              </w:rPr>
            </w:pPr>
            <w:r w:rsidRPr="00BB2C22">
              <w:rPr>
                <w:rFonts w:ascii="Arial" w:hAnsi="Arial" w:cs="Arial"/>
                <w:szCs w:val="24"/>
              </w:rPr>
              <w:t>……/……/……</w:t>
            </w:r>
          </w:p>
        </w:tc>
      </w:tr>
      <w:tr w:rsidR="00BB2C22" w:rsidRPr="00BB2C22" w14:paraId="0D787D92" w14:textId="77777777" w:rsidTr="00BB2C22">
        <w:tc>
          <w:tcPr>
            <w:tcW w:w="1384" w:type="dxa"/>
          </w:tcPr>
          <w:p w14:paraId="2F461474" w14:textId="77777777" w:rsidR="00BB2C22" w:rsidRPr="00BB2C22" w:rsidRDefault="00BB2C22" w:rsidP="00BB2C22">
            <w:pPr>
              <w:pStyle w:val="BodyTextIndent2"/>
              <w:ind w:left="0" w:firstLine="0"/>
              <w:rPr>
                <w:rFonts w:ascii="Arial" w:hAnsi="Arial" w:cs="Arial"/>
                <w:b/>
                <w:szCs w:val="24"/>
              </w:rPr>
            </w:pPr>
            <w:r w:rsidRPr="00BB2C22">
              <w:rPr>
                <w:rFonts w:ascii="Arial" w:hAnsi="Arial" w:cs="Arial"/>
                <w:b/>
                <w:szCs w:val="24"/>
              </w:rPr>
              <w:t>To</w:t>
            </w:r>
          </w:p>
        </w:tc>
        <w:tc>
          <w:tcPr>
            <w:tcW w:w="3402" w:type="dxa"/>
          </w:tcPr>
          <w:p w14:paraId="2E8B6C0D" w14:textId="77777777" w:rsidR="00BB2C22" w:rsidRPr="00BB2C22" w:rsidRDefault="00BB2C22" w:rsidP="00BB2C22">
            <w:pPr>
              <w:pStyle w:val="BodyTextIndent2"/>
              <w:ind w:left="0" w:firstLine="0"/>
              <w:rPr>
                <w:rFonts w:ascii="Arial" w:hAnsi="Arial" w:cs="Arial"/>
                <w:szCs w:val="24"/>
              </w:rPr>
            </w:pPr>
            <w:r w:rsidRPr="00BB2C22">
              <w:rPr>
                <w:rFonts w:ascii="Arial" w:hAnsi="Arial" w:cs="Arial"/>
                <w:szCs w:val="24"/>
              </w:rPr>
              <w:t>……/……/……</w:t>
            </w:r>
          </w:p>
        </w:tc>
        <w:tc>
          <w:tcPr>
            <w:tcW w:w="1864" w:type="dxa"/>
          </w:tcPr>
          <w:p w14:paraId="35BCF442" w14:textId="77777777" w:rsidR="00BB2C22" w:rsidRPr="00BB2C22" w:rsidRDefault="00BB2C22" w:rsidP="00BB2C22">
            <w:pPr>
              <w:pStyle w:val="BodyTextIndent2"/>
              <w:ind w:left="0" w:firstLine="0"/>
              <w:rPr>
                <w:rFonts w:ascii="Arial" w:hAnsi="Arial" w:cs="Arial"/>
                <w:b/>
                <w:szCs w:val="24"/>
              </w:rPr>
            </w:pPr>
            <w:r w:rsidRPr="00BB2C22">
              <w:rPr>
                <w:rFonts w:ascii="Arial" w:hAnsi="Arial" w:cs="Arial"/>
                <w:b/>
                <w:szCs w:val="24"/>
              </w:rPr>
              <w:t>To</w:t>
            </w:r>
          </w:p>
        </w:tc>
        <w:tc>
          <w:tcPr>
            <w:tcW w:w="3097" w:type="dxa"/>
          </w:tcPr>
          <w:p w14:paraId="2CF35108" w14:textId="77777777" w:rsidR="00BB2C22" w:rsidRPr="00BB2C22" w:rsidRDefault="00BB2C22" w:rsidP="00BB2C22">
            <w:pPr>
              <w:pStyle w:val="BodyTextIndent2"/>
              <w:ind w:left="0" w:firstLine="0"/>
              <w:rPr>
                <w:rFonts w:ascii="Arial" w:hAnsi="Arial" w:cs="Arial"/>
                <w:szCs w:val="24"/>
              </w:rPr>
            </w:pPr>
            <w:r w:rsidRPr="00BB2C22">
              <w:rPr>
                <w:rFonts w:ascii="Arial" w:hAnsi="Arial" w:cs="Arial"/>
                <w:szCs w:val="24"/>
              </w:rPr>
              <w:t>……/……/……</w:t>
            </w:r>
          </w:p>
        </w:tc>
      </w:tr>
      <w:tr w:rsidR="00BB2C22" w:rsidRPr="00BB2C22" w14:paraId="0079EB30" w14:textId="77777777" w:rsidTr="00BB2C22">
        <w:tc>
          <w:tcPr>
            <w:tcW w:w="1384" w:type="dxa"/>
          </w:tcPr>
          <w:p w14:paraId="6275FF76" w14:textId="77777777" w:rsidR="00BB2C22" w:rsidRPr="00BB2C22" w:rsidRDefault="00BB2C22" w:rsidP="00BB2C22">
            <w:pPr>
              <w:pStyle w:val="BodyTextIndent2"/>
              <w:ind w:left="0" w:firstLine="0"/>
              <w:rPr>
                <w:rFonts w:ascii="Arial" w:hAnsi="Arial" w:cs="Arial"/>
                <w:b/>
                <w:szCs w:val="24"/>
              </w:rPr>
            </w:pPr>
            <w:r w:rsidRPr="00BB2C22">
              <w:rPr>
                <w:rFonts w:ascii="Arial" w:hAnsi="Arial" w:cs="Arial"/>
                <w:b/>
                <w:szCs w:val="24"/>
              </w:rPr>
              <w:t>Address</w:t>
            </w:r>
          </w:p>
        </w:tc>
        <w:tc>
          <w:tcPr>
            <w:tcW w:w="3402" w:type="dxa"/>
          </w:tcPr>
          <w:p w14:paraId="63D63F43" w14:textId="77777777" w:rsidR="00BB2C22" w:rsidRPr="00BB2C22" w:rsidRDefault="00BB2C22" w:rsidP="00BB2C22">
            <w:pPr>
              <w:pStyle w:val="BodyTextIndent2"/>
              <w:ind w:left="0" w:firstLine="0"/>
              <w:rPr>
                <w:rFonts w:ascii="Arial" w:hAnsi="Arial" w:cs="Arial"/>
                <w:szCs w:val="24"/>
              </w:rPr>
            </w:pPr>
          </w:p>
          <w:p w14:paraId="2D45CEAC" w14:textId="77777777" w:rsidR="00BB2C22" w:rsidRPr="00BB2C22" w:rsidRDefault="00BB2C22" w:rsidP="00BB2C22">
            <w:pPr>
              <w:pStyle w:val="BodyTextIndent2"/>
              <w:ind w:left="0" w:firstLine="0"/>
              <w:rPr>
                <w:rFonts w:ascii="Arial" w:hAnsi="Arial" w:cs="Arial"/>
                <w:szCs w:val="24"/>
              </w:rPr>
            </w:pPr>
          </w:p>
          <w:p w14:paraId="6A167473" w14:textId="77777777" w:rsidR="00BB2C22" w:rsidRPr="00BB2C22" w:rsidRDefault="00BB2C22" w:rsidP="00BB2C22">
            <w:pPr>
              <w:pStyle w:val="BodyTextIndent2"/>
              <w:ind w:left="0" w:firstLine="0"/>
              <w:rPr>
                <w:rFonts w:ascii="Arial" w:hAnsi="Arial" w:cs="Arial"/>
                <w:szCs w:val="24"/>
              </w:rPr>
            </w:pPr>
          </w:p>
          <w:p w14:paraId="7A7E430E" w14:textId="77777777" w:rsidR="00BB2C22" w:rsidRPr="00BB2C22" w:rsidRDefault="00BB2C22" w:rsidP="00BB2C22">
            <w:pPr>
              <w:pStyle w:val="BodyTextIndent2"/>
              <w:ind w:left="0" w:firstLine="0"/>
              <w:rPr>
                <w:rFonts w:ascii="Arial" w:hAnsi="Arial" w:cs="Arial"/>
                <w:szCs w:val="24"/>
              </w:rPr>
            </w:pPr>
          </w:p>
          <w:p w14:paraId="58DF63C6" w14:textId="77777777" w:rsidR="00BB2C22" w:rsidRPr="00BB2C22" w:rsidRDefault="00BB2C22" w:rsidP="00BB2C22">
            <w:pPr>
              <w:pStyle w:val="BodyTextIndent2"/>
              <w:ind w:left="0" w:firstLine="0"/>
              <w:rPr>
                <w:rFonts w:ascii="Arial" w:hAnsi="Arial" w:cs="Arial"/>
                <w:szCs w:val="24"/>
              </w:rPr>
            </w:pPr>
          </w:p>
        </w:tc>
        <w:tc>
          <w:tcPr>
            <w:tcW w:w="1864" w:type="dxa"/>
          </w:tcPr>
          <w:p w14:paraId="0D038E28" w14:textId="77777777" w:rsidR="00BB2C22" w:rsidRPr="00BB2C22" w:rsidRDefault="00BB2C22" w:rsidP="00BB2C22">
            <w:pPr>
              <w:pStyle w:val="BodyTextIndent2"/>
              <w:ind w:left="0" w:firstLine="0"/>
              <w:rPr>
                <w:rFonts w:ascii="Arial" w:hAnsi="Arial" w:cs="Arial"/>
                <w:b/>
                <w:szCs w:val="24"/>
              </w:rPr>
            </w:pPr>
            <w:r w:rsidRPr="00BB2C22">
              <w:rPr>
                <w:rFonts w:ascii="Arial" w:hAnsi="Arial" w:cs="Arial"/>
                <w:b/>
                <w:szCs w:val="24"/>
              </w:rPr>
              <w:t>Address</w:t>
            </w:r>
          </w:p>
        </w:tc>
        <w:tc>
          <w:tcPr>
            <w:tcW w:w="3097" w:type="dxa"/>
          </w:tcPr>
          <w:p w14:paraId="5C71453C" w14:textId="77777777" w:rsidR="00BB2C22" w:rsidRPr="00BB2C22" w:rsidRDefault="00BB2C22" w:rsidP="00BB2C22">
            <w:pPr>
              <w:pStyle w:val="BodyTextIndent2"/>
              <w:ind w:left="0" w:firstLine="0"/>
              <w:rPr>
                <w:rFonts w:ascii="Arial" w:hAnsi="Arial" w:cs="Arial"/>
                <w:szCs w:val="24"/>
              </w:rPr>
            </w:pPr>
          </w:p>
        </w:tc>
      </w:tr>
      <w:tr w:rsidR="00BB2C22" w:rsidRPr="00BB2C22" w14:paraId="5C8433FF" w14:textId="77777777" w:rsidTr="00BB2C22">
        <w:tc>
          <w:tcPr>
            <w:tcW w:w="1384" w:type="dxa"/>
          </w:tcPr>
          <w:p w14:paraId="6040427D" w14:textId="77777777" w:rsidR="00BB2C22" w:rsidRPr="00BB2C22" w:rsidRDefault="00BB2C22" w:rsidP="00BB2C22">
            <w:pPr>
              <w:pStyle w:val="BodyTextIndent2"/>
              <w:ind w:left="0" w:firstLine="0"/>
              <w:rPr>
                <w:rFonts w:ascii="Arial" w:hAnsi="Arial" w:cs="Arial"/>
                <w:b/>
                <w:szCs w:val="24"/>
              </w:rPr>
            </w:pPr>
            <w:r w:rsidRPr="00BB2C22">
              <w:rPr>
                <w:rFonts w:ascii="Arial" w:hAnsi="Arial" w:cs="Arial"/>
                <w:b/>
                <w:szCs w:val="24"/>
              </w:rPr>
              <w:t>Post code</w:t>
            </w:r>
          </w:p>
        </w:tc>
        <w:tc>
          <w:tcPr>
            <w:tcW w:w="3402" w:type="dxa"/>
          </w:tcPr>
          <w:p w14:paraId="1C439C24" w14:textId="77777777" w:rsidR="00BB2C22" w:rsidRPr="00BB2C22" w:rsidRDefault="00BB2C22" w:rsidP="00BB2C22">
            <w:pPr>
              <w:pStyle w:val="BodyTextIndent2"/>
              <w:ind w:left="0" w:firstLine="0"/>
              <w:rPr>
                <w:rFonts w:ascii="Arial" w:hAnsi="Arial" w:cs="Arial"/>
                <w:szCs w:val="24"/>
              </w:rPr>
            </w:pPr>
          </w:p>
        </w:tc>
        <w:tc>
          <w:tcPr>
            <w:tcW w:w="1864" w:type="dxa"/>
          </w:tcPr>
          <w:p w14:paraId="68C9D124" w14:textId="77777777" w:rsidR="00BB2C22" w:rsidRPr="00BB2C22" w:rsidRDefault="00BB2C22" w:rsidP="00BB2C22">
            <w:pPr>
              <w:pStyle w:val="BodyTextIndent2"/>
              <w:ind w:left="0" w:firstLine="0"/>
              <w:rPr>
                <w:rFonts w:ascii="Arial" w:hAnsi="Arial" w:cs="Arial"/>
                <w:b/>
                <w:szCs w:val="24"/>
              </w:rPr>
            </w:pPr>
            <w:r w:rsidRPr="00BB2C22">
              <w:rPr>
                <w:rFonts w:ascii="Arial" w:hAnsi="Arial" w:cs="Arial"/>
                <w:b/>
                <w:szCs w:val="24"/>
              </w:rPr>
              <w:t>Post code</w:t>
            </w:r>
          </w:p>
        </w:tc>
        <w:tc>
          <w:tcPr>
            <w:tcW w:w="3097" w:type="dxa"/>
          </w:tcPr>
          <w:p w14:paraId="21693789" w14:textId="77777777" w:rsidR="00BB2C22" w:rsidRPr="00BB2C22" w:rsidRDefault="00BB2C22" w:rsidP="00BB2C22">
            <w:pPr>
              <w:pStyle w:val="BodyTextIndent2"/>
              <w:ind w:left="0" w:firstLine="0"/>
              <w:rPr>
                <w:rFonts w:ascii="Arial" w:hAnsi="Arial" w:cs="Arial"/>
                <w:szCs w:val="24"/>
              </w:rPr>
            </w:pPr>
          </w:p>
        </w:tc>
      </w:tr>
    </w:tbl>
    <w:p w14:paraId="56CBA470" w14:textId="77777777" w:rsidR="00BB2C22" w:rsidRDefault="00BB2C22" w:rsidP="00983719">
      <w:pPr>
        <w:pStyle w:val="BodyTextIndent2"/>
        <w:rPr>
          <w:rFonts w:ascii="Arial" w:hAnsi="Arial" w:cs="Arial"/>
          <w:szCs w:val="24"/>
        </w:rPr>
      </w:pPr>
    </w:p>
    <w:p w14:paraId="5D703E9E" w14:textId="77777777" w:rsidR="00BB2C22" w:rsidRDefault="00BB2C22" w:rsidP="00983719">
      <w:pPr>
        <w:pStyle w:val="BodyTextIndent2"/>
        <w:rPr>
          <w:rFonts w:ascii="Arial" w:hAnsi="Arial" w:cs="Arial"/>
          <w:szCs w:val="24"/>
        </w:rPr>
      </w:pPr>
    </w:p>
    <w:p w14:paraId="361F1CC0" w14:textId="77777777" w:rsidR="00BB2C22" w:rsidRDefault="00BB2C22" w:rsidP="00983719">
      <w:pPr>
        <w:pStyle w:val="BodyTextIndent2"/>
        <w:rPr>
          <w:rFonts w:ascii="Arial" w:hAnsi="Arial" w:cs="Arial"/>
          <w:szCs w:val="24"/>
        </w:rPr>
      </w:pPr>
    </w:p>
    <w:p w14:paraId="629EB40F" w14:textId="77777777" w:rsidR="00BB2C22" w:rsidRDefault="00BB2C22" w:rsidP="00983719">
      <w:pPr>
        <w:pStyle w:val="BodyTextIndent2"/>
        <w:rPr>
          <w:rFonts w:ascii="Arial" w:hAnsi="Arial" w:cs="Arial"/>
          <w:szCs w:val="24"/>
        </w:rPr>
      </w:pPr>
    </w:p>
    <w:p w14:paraId="7D6E9A22" w14:textId="77777777" w:rsidR="00BB2C22" w:rsidRDefault="00BB2C22" w:rsidP="00983719">
      <w:pPr>
        <w:pStyle w:val="BodyTextIndent2"/>
        <w:rPr>
          <w:rFonts w:ascii="Arial" w:hAnsi="Arial" w:cs="Arial"/>
          <w:szCs w:val="24"/>
        </w:rPr>
      </w:pPr>
    </w:p>
    <w:p w14:paraId="171BFFC4" w14:textId="77777777" w:rsidR="00BB2C22" w:rsidRDefault="00BB2C22" w:rsidP="00983719">
      <w:pPr>
        <w:pStyle w:val="BodyTextIndent2"/>
        <w:rPr>
          <w:rFonts w:ascii="Arial" w:hAnsi="Arial" w:cs="Arial"/>
          <w:szCs w:val="24"/>
        </w:rPr>
      </w:pPr>
    </w:p>
    <w:p w14:paraId="282FCDF5" w14:textId="77777777" w:rsidR="00BB2C22" w:rsidRDefault="00BB2C22" w:rsidP="00983719">
      <w:pPr>
        <w:pStyle w:val="BodyTextIndent2"/>
        <w:rPr>
          <w:rFonts w:ascii="Arial" w:hAnsi="Arial" w:cs="Arial"/>
          <w:szCs w:val="24"/>
        </w:rPr>
      </w:pPr>
    </w:p>
    <w:p w14:paraId="4CFCFBFB" w14:textId="77777777" w:rsidR="00983719" w:rsidRPr="00BB2C22" w:rsidRDefault="00BF1B88" w:rsidP="00983719">
      <w:pPr>
        <w:pStyle w:val="BodyTextIndent2"/>
        <w:rPr>
          <w:rFonts w:ascii="Arial" w:hAnsi="Arial" w:cs="Arial"/>
          <w:b/>
          <w:sz w:val="28"/>
          <w:szCs w:val="24"/>
        </w:rPr>
      </w:pPr>
      <w:r>
        <w:rPr>
          <w:rFonts w:ascii="Arial" w:hAnsi="Arial" w:cs="Arial"/>
          <w:b/>
          <w:sz w:val="28"/>
          <w:szCs w:val="24"/>
        </w:rPr>
        <w:t xml:space="preserve">Section </w:t>
      </w:r>
      <w:r w:rsidR="00983719" w:rsidRPr="00BB2C22">
        <w:rPr>
          <w:rFonts w:ascii="Arial" w:hAnsi="Arial" w:cs="Arial"/>
          <w:b/>
          <w:sz w:val="28"/>
          <w:szCs w:val="24"/>
        </w:rPr>
        <w:t xml:space="preserve">2 Experience and skills  </w:t>
      </w:r>
    </w:p>
    <w:p w14:paraId="205BAD11" w14:textId="77777777" w:rsidR="00BB2C22" w:rsidRPr="00983719" w:rsidRDefault="00BB2C22" w:rsidP="00983719">
      <w:pPr>
        <w:pStyle w:val="BodyTextIndent2"/>
        <w:rPr>
          <w:rFonts w:ascii="Arial" w:hAnsi="Arial" w:cs="Arial"/>
          <w:szCs w:val="24"/>
        </w:rPr>
      </w:pPr>
    </w:p>
    <w:p w14:paraId="780B39B1" w14:textId="77777777" w:rsidR="00983719" w:rsidRPr="00983719" w:rsidRDefault="00BB2C22" w:rsidP="00BB2C22">
      <w:pPr>
        <w:pStyle w:val="BodyTextIndent2"/>
        <w:ind w:left="0" w:firstLine="0"/>
        <w:rPr>
          <w:rFonts w:ascii="Arial" w:hAnsi="Arial" w:cs="Arial"/>
          <w:szCs w:val="24"/>
        </w:rPr>
      </w:pPr>
      <w:r>
        <w:rPr>
          <w:rFonts w:ascii="Arial" w:hAnsi="Arial" w:cs="Arial"/>
          <w:szCs w:val="24"/>
        </w:rPr>
        <w:t xml:space="preserve">Q1. </w:t>
      </w:r>
      <w:r w:rsidR="00983719" w:rsidRPr="00983719">
        <w:rPr>
          <w:rFonts w:ascii="Arial" w:hAnsi="Arial" w:cs="Arial"/>
          <w:szCs w:val="24"/>
        </w:rPr>
        <w:t>Please tell us about your Christian experience (</w:t>
      </w:r>
      <w:proofErr w:type="spellStart"/>
      <w:r w:rsidR="00983719" w:rsidRPr="00983719">
        <w:rPr>
          <w:rFonts w:ascii="Arial" w:hAnsi="Arial" w:cs="Arial"/>
          <w:szCs w:val="24"/>
        </w:rPr>
        <w:t>ie</w:t>
      </w:r>
      <w:proofErr w:type="spellEnd"/>
      <w:r w:rsidR="00983719" w:rsidRPr="00983719">
        <w:rPr>
          <w:rFonts w:ascii="Arial" w:hAnsi="Arial" w:cs="Arial"/>
          <w:szCs w:val="24"/>
        </w:rPr>
        <w:t xml:space="preserve"> how long have you been a Christian, which church(es) have you attended (with dates), any activities undertaken):  </w:t>
      </w:r>
    </w:p>
    <w:p w14:paraId="61B1374E" w14:textId="7A190DC2" w:rsidR="00BB2C22" w:rsidRDefault="00680B67" w:rsidP="00983719">
      <w:pPr>
        <w:pStyle w:val="BodyTextIndent2"/>
        <w:rPr>
          <w:rFonts w:ascii="Arial" w:hAnsi="Arial" w:cs="Arial"/>
          <w:szCs w:val="24"/>
        </w:rPr>
      </w:pPr>
      <w:r>
        <w:rPr>
          <w:noProof/>
        </w:rPr>
        <mc:AlternateContent>
          <mc:Choice Requires="wps">
            <w:drawing>
              <wp:anchor distT="45720" distB="45720" distL="114300" distR="114300" simplePos="0" relativeHeight="251656704" behindDoc="0" locked="0" layoutInCell="1" allowOverlap="1" wp14:anchorId="6B0BE901" wp14:editId="0138C638">
                <wp:simplePos x="0" y="0"/>
                <wp:positionH relativeFrom="column">
                  <wp:posOffset>10160</wp:posOffset>
                </wp:positionH>
                <wp:positionV relativeFrom="paragraph">
                  <wp:posOffset>294005</wp:posOffset>
                </wp:positionV>
                <wp:extent cx="5918200" cy="193230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932305"/>
                        </a:xfrm>
                        <a:prstGeom prst="rect">
                          <a:avLst/>
                        </a:prstGeom>
                        <a:solidFill>
                          <a:srgbClr val="FFFFFF"/>
                        </a:solidFill>
                        <a:ln w="9525">
                          <a:solidFill>
                            <a:srgbClr val="000000"/>
                          </a:solidFill>
                          <a:miter lim="800000"/>
                          <a:headEnd/>
                          <a:tailEnd/>
                        </a:ln>
                      </wps:spPr>
                      <wps:txbx>
                        <w:txbxContent>
                          <w:p w14:paraId="6A54BF7C" w14:textId="77777777" w:rsidR="00BB2C22" w:rsidRDefault="00BB2C22">
                            <w:pPr>
                              <w:rPr>
                                <w:rFonts w:ascii="Arial" w:hAnsi="Arial" w:cs="Arial"/>
                                <w:sz w:val="24"/>
                              </w:rPr>
                            </w:pPr>
                          </w:p>
                          <w:p w14:paraId="5042DD59" w14:textId="77777777" w:rsidR="00BB2C22" w:rsidRDefault="00BB2C22">
                            <w:pPr>
                              <w:rPr>
                                <w:rFonts w:ascii="Arial" w:hAnsi="Arial" w:cs="Arial"/>
                                <w:sz w:val="24"/>
                              </w:rPr>
                            </w:pPr>
                          </w:p>
                          <w:p w14:paraId="30328F5A" w14:textId="77777777" w:rsidR="00BB2C22" w:rsidRDefault="00BB2C22">
                            <w:pPr>
                              <w:rPr>
                                <w:rFonts w:ascii="Arial" w:hAnsi="Arial" w:cs="Arial"/>
                                <w:sz w:val="24"/>
                              </w:rPr>
                            </w:pPr>
                          </w:p>
                          <w:p w14:paraId="1EB23861" w14:textId="77777777" w:rsidR="00BB2C22" w:rsidRDefault="00BB2C22">
                            <w:pPr>
                              <w:rPr>
                                <w:rFonts w:ascii="Arial" w:hAnsi="Arial" w:cs="Arial"/>
                                <w:sz w:val="24"/>
                              </w:rPr>
                            </w:pPr>
                          </w:p>
                          <w:p w14:paraId="36299C0F" w14:textId="77777777" w:rsidR="00BB2C22" w:rsidRDefault="00BB2C22">
                            <w:pPr>
                              <w:rPr>
                                <w:rFonts w:ascii="Arial" w:hAnsi="Arial" w:cs="Arial"/>
                                <w:sz w:val="24"/>
                              </w:rPr>
                            </w:pPr>
                          </w:p>
                          <w:p w14:paraId="7554B57A" w14:textId="77777777" w:rsidR="00BB2C22" w:rsidRDefault="00BB2C22">
                            <w:pPr>
                              <w:rPr>
                                <w:rFonts w:ascii="Arial" w:hAnsi="Arial" w:cs="Arial"/>
                                <w:sz w:val="24"/>
                              </w:rPr>
                            </w:pPr>
                          </w:p>
                          <w:p w14:paraId="4DC2F4D8" w14:textId="77777777" w:rsidR="00BB2C22" w:rsidRDefault="00BB2C22">
                            <w:pPr>
                              <w:rPr>
                                <w:rFonts w:ascii="Arial" w:hAnsi="Arial" w:cs="Arial"/>
                                <w:sz w:val="24"/>
                              </w:rPr>
                            </w:pPr>
                          </w:p>
                          <w:p w14:paraId="4B37CF1F" w14:textId="77777777" w:rsidR="00BB2C22" w:rsidRDefault="00BB2C22">
                            <w:pPr>
                              <w:rPr>
                                <w:rFonts w:ascii="Arial" w:hAnsi="Arial" w:cs="Arial"/>
                                <w:sz w:val="24"/>
                              </w:rPr>
                            </w:pPr>
                          </w:p>
                          <w:p w14:paraId="3711AB22" w14:textId="77777777" w:rsidR="00BB2C22" w:rsidRDefault="00BB2C22">
                            <w:pPr>
                              <w:rPr>
                                <w:rFonts w:ascii="Arial" w:hAnsi="Arial" w:cs="Arial"/>
                                <w:sz w:val="24"/>
                              </w:rPr>
                            </w:pPr>
                          </w:p>
                          <w:p w14:paraId="3BDF0D25" w14:textId="77777777" w:rsidR="00BB2C22" w:rsidRDefault="00BB2C22">
                            <w:pPr>
                              <w:rPr>
                                <w:rFonts w:ascii="Arial" w:hAnsi="Arial" w:cs="Arial"/>
                                <w:sz w:val="24"/>
                              </w:rPr>
                            </w:pPr>
                          </w:p>
                          <w:p w14:paraId="77081D74" w14:textId="77777777" w:rsidR="00BB2C22" w:rsidRDefault="00BB2C22">
                            <w:pPr>
                              <w:rPr>
                                <w:rFonts w:ascii="Arial" w:hAnsi="Arial" w:cs="Arial"/>
                                <w:sz w:val="24"/>
                              </w:rPr>
                            </w:pPr>
                          </w:p>
                          <w:p w14:paraId="0D5EE341" w14:textId="77777777" w:rsidR="00BB2C22" w:rsidRDefault="00BB2C22">
                            <w:pPr>
                              <w:rPr>
                                <w:rFonts w:ascii="Arial" w:hAnsi="Arial" w:cs="Arial"/>
                                <w:sz w:val="24"/>
                              </w:rPr>
                            </w:pPr>
                          </w:p>
                          <w:p w14:paraId="0C40EEB0" w14:textId="77777777" w:rsidR="00BB2C22" w:rsidRDefault="00BB2C22">
                            <w:pPr>
                              <w:rPr>
                                <w:rFonts w:ascii="Arial" w:hAnsi="Arial" w:cs="Arial"/>
                                <w:sz w:val="24"/>
                              </w:rPr>
                            </w:pPr>
                          </w:p>
                          <w:p w14:paraId="321180A6" w14:textId="77777777" w:rsidR="00BB2C22" w:rsidRDefault="00BB2C22">
                            <w:pPr>
                              <w:rPr>
                                <w:rFonts w:ascii="Arial" w:hAnsi="Arial" w:cs="Arial"/>
                                <w:sz w:val="24"/>
                              </w:rPr>
                            </w:pPr>
                          </w:p>
                          <w:p w14:paraId="6481284F" w14:textId="77777777" w:rsidR="00BB2C22" w:rsidRDefault="00BB2C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0BE901" id="_x0000_t202" coordsize="21600,21600" o:spt="202" path="m,l,21600r21600,l21600,xe">
                <v:stroke joinstyle="miter"/>
                <v:path gradientshapeok="t" o:connecttype="rect"/>
              </v:shapetype>
              <v:shape id="Text Box 2" o:spid="_x0000_s1026" type="#_x0000_t202" style="position:absolute;left:0;text-align:left;margin-left:.8pt;margin-top:23.15pt;width:466pt;height:152.1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">
                <v:textbox>
                  <w:txbxContent>
                    <w:p w14:paraId="6A54BF7C" w14:textId="77777777" w:rsidR="00BB2C22" w:rsidRDefault="00BB2C22">
                      <w:pPr>
                        <w:rPr>
                          <w:rFonts w:ascii="Arial" w:hAnsi="Arial" w:cs="Arial"/>
                          <w:sz w:val="24"/>
                        </w:rPr>
                      </w:pPr>
                    </w:p>
                    <w:p w14:paraId="5042DD59" w14:textId="77777777" w:rsidR="00BB2C22" w:rsidRDefault="00BB2C22">
                      <w:pPr>
                        <w:rPr>
                          <w:rFonts w:ascii="Arial" w:hAnsi="Arial" w:cs="Arial"/>
                          <w:sz w:val="24"/>
                        </w:rPr>
                      </w:pPr>
                    </w:p>
                    <w:p w14:paraId="30328F5A" w14:textId="77777777" w:rsidR="00BB2C22" w:rsidRDefault="00BB2C22">
                      <w:pPr>
                        <w:rPr>
                          <w:rFonts w:ascii="Arial" w:hAnsi="Arial" w:cs="Arial"/>
                          <w:sz w:val="24"/>
                        </w:rPr>
                      </w:pPr>
                    </w:p>
                    <w:p w14:paraId="1EB23861" w14:textId="77777777" w:rsidR="00BB2C22" w:rsidRDefault="00BB2C22">
                      <w:pPr>
                        <w:rPr>
                          <w:rFonts w:ascii="Arial" w:hAnsi="Arial" w:cs="Arial"/>
                          <w:sz w:val="24"/>
                        </w:rPr>
                      </w:pPr>
                    </w:p>
                    <w:p w14:paraId="36299C0F" w14:textId="77777777" w:rsidR="00BB2C22" w:rsidRDefault="00BB2C22">
                      <w:pPr>
                        <w:rPr>
                          <w:rFonts w:ascii="Arial" w:hAnsi="Arial" w:cs="Arial"/>
                          <w:sz w:val="24"/>
                        </w:rPr>
                      </w:pPr>
                    </w:p>
                    <w:p w14:paraId="7554B57A" w14:textId="77777777" w:rsidR="00BB2C22" w:rsidRDefault="00BB2C22">
                      <w:pPr>
                        <w:rPr>
                          <w:rFonts w:ascii="Arial" w:hAnsi="Arial" w:cs="Arial"/>
                          <w:sz w:val="24"/>
                        </w:rPr>
                      </w:pPr>
                    </w:p>
                    <w:p w14:paraId="4DC2F4D8" w14:textId="77777777" w:rsidR="00BB2C22" w:rsidRDefault="00BB2C22">
                      <w:pPr>
                        <w:rPr>
                          <w:rFonts w:ascii="Arial" w:hAnsi="Arial" w:cs="Arial"/>
                          <w:sz w:val="24"/>
                        </w:rPr>
                      </w:pPr>
                    </w:p>
                    <w:p w14:paraId="4B37CF1F" w14:textId="77777777" w:rsidR="00BB2C22" w:rsidRDefault="00BB2C22">
                      <w:pPr>
                        <w:rPr>
                          <w:rFonts w:ascii="Arial" w:hAnsi="Arial" w:cs="Arial"/>
                          <w:sz w:val="24"/>
                        </w:rPr>
                      </w:pPr>
                    </w:p>
                    <w:p w14:paraId="3711AB22" w14:textId="77777777" w:rsidR="00BB2C22" w:rsidRDefault="00BB2C22">
                      <w:pPr>
                        <w:rPr>
                          <w:rFonts w:ascii="Arial" w:hAnsi="Arial" w:cs="Arial"/>
                          <w:sz w:val="24"/>
                        </w:rPr>
                      </w:pPr>
                    </w:p>
                    <w:p w14:paraId="3BDF0D25" w14:textId="77777777" w:rsidR="00BB2C22" w:rsidRDefault="00BB2C22">
                      <w:pPr>
                        <w:rPr>
                          <w:rFonts w:ascii="Arial" w:hAnsi="Arial" w:cs="Arial"/>
                          <w:sz w:val="24"/>
                        </w:rPr>
                      </w:pPr>
                    </w:p>
                    <w:p w14:paraId="77081D74" w14:textId="77777777" w:rsidR="00BB2C22" w:rsidRDefault="00BB2C22">
                      <w:pPr>
                        <w:rPr>
                          <w:rFonts w:ascii="Arial" w:hAnsi="Arial" w:cs="Arial"/>
                          <w:sz w:val="24"/>
                        </w:rPr>
                      </w:pPr>
                    </w:p>
                    <w:p w14:paraId="0D5EE341" w14:textId="77777777" w:rsidR="00BB2C22" w:rsidRDefault="00BB2C22">
                      <w:pPr>
                        <w:rPr>
                          <w:rFonts w:ascii="Arial" w:hAnsi="Arial" w:cs="Arial"/>
                          <w:sz w:val="24"/>
                        </w:rPr>
                      </w:pPr>
                    </w:p>
                    <w:p w14:paraId="0C40EEB0" w14:textId="77777777" w:rsidR="00BB2C22" w:rsidRDefault="00BB2C22">
                      <w:pPr>
                        <w:rPr>
                          <w:rFonts w:ascii="Arial" w:hAnsi="Arial" w:cs="Arial"/>
                          <w:sz w:val="24"/>
                        </w:rPr>
                      </w:pPr>
                    </w:p>
                    <w:p w14:paraId="321180A6" w14:textId="77777777" w:rsidR="00BB2C22" w:rsidRDefault="00BB2C22">
                      <w:pPr>
                        <w:rPr>
                          <w:rFonts w:ascii="Arial" w:hAnsi="Arial" w:cs="Arial"/>
                          <w:sz w:val="24"/>
                        </w:rPr>
                      </w:pPr>
                    </w:p>
                    <w:p w14:paraId="6481284F" w14:textId="77777777" w:rsidR="00BB2C22" w:rsidRDefault="00BB2C22"/>
                  </w:txbxContent>
                </v:textbox>
                <w10:wrap type="square"/>
              </v:shape>
            </w:pict>
          </mc:Fallback>
        </mc:AlternateContent>
      </w:r>
    </w:p>
    <w:p w14:paraId="66A39CDA" w14:textId="77777777" w:rsidR="00BB2C22" w:rsidRDefault="00BB2C22" w:rsidP="00983719">
      <w:pPr>
        <w:pStyle w:val="BodyTextIndent2"/>
        <w:rPr>
          <w:rFonts w:ascii="Arial" w:hAnsi="Arial" w:cs="Arial"/>
          <w:szCs w:val="24"/>
        </w:rPr>
      </w:pPr>
    </w:p>
    <w:p w14:paraId="2DC53827" w14:textId="77777777" w:rsidR="00983719" w:rsidRPr="00983719" w:rsidRDefault="00BB2C22" w:rsidP="00BB2C22">
      <w:pPr>
        <w:pStyle w:val="BodyTextIndent2"/>
        <w:ind w:left="0" w:firstLine="0"/>
        <w:rPr>
          <w:rFonts w:ascii="Arial" w:hAnsi="Arial" w:cs="Arial"/>
          <w:szCs w:val="24"/>
        </w:rPr>
      </w:pPr>
      <w:r>
        <w:rPr>
          <w:rFonts w:ascii="Arial" w:hAnsi="Arial" w:cs="Arial"/>
          <w:szCs w:val="24"/>
        </w:rPr>
        <w:t xml:space="preserve">Q2. </w:t>
      </w:r>
      <w:r w:rsidR="00983719" w:rsidRPr="00983719">
        <w:rPr>
          <w:rFonts w:ascii="Arial" w:hAnsi="Arial" w:cs="Arial"/>
          <w:szCs w:val="24"/>
        </w:rPr>
        <w:t xml:space="preserve">Please give details of previous experience of looking after or working with children and/or young people. Please include details of any relevant qualifications or appropriate training either in a paid or voluntary capacity:  </w:t>
      </w:r>
    </w:p>
    <w:p w14:paraId="02080BA9" w14:textId="29AA8541" w:rsidR="00BB2C22" w:rsidRDefault="00680B67" w:rsidP="00983719">
      <w:pPr>
        <w:pStyle w:val="BodyTextIndent2"/>
        <w:rPr>
          <w:rFonts w:ascii="Arial" w:hAnsi="Arial" w:cs="Arial"/>
          <w:szCs w:val="24"/>
        </w:rPr>
      </w:pPr>
      <w:r>
        <w:rPr>
          <w:rFonts w:ascii="Arial" w:hAnsi="Arial" w:cs="Arial"/>
          <w:noProof/>
          <w:szCs w:val="24"/>
          <w:lang w:eastAsia="en-GB"/>
        </w:rPr>
        <mc:AlternateContent>
          <mc:Choice Requires="wps">
            <w:drawing>
              <wp:anchor distT="45720" distB="45720" distL="114300" distR="114300" simplePos="0" relativeHeight="251657728" behindDoc="0" locked="0" layoutInCell="1" allowOverlap="1" wp14:anchorId="42F6C413" wp14:editId="5164F8D3">
                <wp:simplePos x="0" y="0"/>
                <wp:positionH relativeFrom="column">
                  <wp:posOffset>10160</wp:posOffset>
                </wp:positionH>
                <wp:positionV relativeFrom="paragraph">
                  <wp:posOffset>294005</wp:posOffset>
                </wp:positionV>
                <wp:extent cx="5918200" cy="1901190"/>
                <wp:effectExtent l="0" t="0" r="0" b="0"/>
                <wp:wrapSquare wrapText="bothSides"/>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901190"/>
                        </a:xfrm>
                        <a:prstGeom prst="rect">
                          <a:avLst/>
                        </a:prstGeom>
                        <a:solidFill>
                          <a:srgbClr val="FFFFFF"/>
                        </a:solidFill>
                        <a:ln w="9525">
                          <a:solidFill>
                            <a:srgbClr val="000000"/>
                          </a:solidFill>
                          <a:miter lim="800000"/>
                          <a:headEnd/>
                          <a:tailEnd/>
                        </a:ln>
                      </wps:spPr>
                      <wps:txbx>
                        <w:txbxContent>
                          <w:p w14:paraId="3C5D12F3" w14:textId="77777777" w:rsidR="00BB2C22" w:rsidRDefault="00BB2C22" w:rsidP="00BB2C22">
                            <w:pPr>
                              <w:rPr>
                                <w:rFonts w:ascii="Arial" w:hAnsi="Arial" w:cs="Arial"/>
                                <w:sz w:val="24"/>
                              </w:rPr>
                            </w:pPr>
                          </w:p>
                          <w:p w14:paraId="59ACB610" w14:textId="77777777" w:rsidR="00BB2C22" w:rsidRDefault="00BB2C22" w:rsidP="00BB2C22">
                            <w:pPr>
                              <w:rPr>
                                <w:rFonts w:ascii="Arial" w:hAnsi="Arial" w:cs="Arial"/>
                                <w:sz w:val="24"/>
                              </w:rPr>
                            </w:pPr>
                          </w:p>
                          <w:p w14:paraId="51D17015" w14:textId="77777777" w:rsidR="00BB2C22" w:rsidRDefault="00BB2C22" w:rsidP="00BB2C22">
                            <w:pPr>
                              <w:rPr>
                                <w:rFonts w:ascii="Arial" w:hAnsi="Arial" w:cs="Arial"/>
                                <w:sz w:val="24"/>
                              </w:rPr>
                            </w:pPr>
                          </w:p>
                          <w:p w14:paraId="6AC5C186" w14:textId="77777777" w:rsidR="00BB2C22" w:rsidRDefault="00BB2C22" w:rsidP="00BB2C22">
                            <w:pPr>
                              <w:rPr>
                                <w:rFonts w:ascii="Arial" w:hAnsi="Arial" w:cs="Arial"/>
                                <w:sz w:val="24"/>
                              </w:rPr>
                            </w:pPr>
                          </w:p>
                          <w:p w14:paraId="3F9E2119" w14:textId="77777777" w:rsidR="00BB2C22" w:rsidRDefault="00BB2C22" w:rsidP="00BB2C22">
                            <w:pPr>
                              <w:rPr>
                                <w:rFonts w:ascii="Arial" w:hAnsi="Arial" w:cs="Arial"/>
                                <w:sz w:val="24"/>
                              </w:rPr>
                            </w:pPr>
                          </w:p>
                          <w:p w14:paraId="306899D2" w14:textId="77777777" w:rsidR="00BB2C22" w:rsidRDefault="00BB2C22" w:rsidP="00BB2C22">
                            <w:pPr>
                              <w:rPr>
                                <w:rFonts w:ascii="Arial" w:hAnsi="Arial" w:cs="Arial"/>
                                <w:sz w:val="24"/>
                              </w:rPr>
                            </w:pPr>
                          </w:p>
                          <w:p w14:paraId="37E1C9AF" w14:textId="77777777" w:rsidR="00BB2C22" w:rsidRDefault="00BB2C22" w:rsidP="00BB2C22">
                            <w:pPr>
                              <w:rPr>
                                <w:rFonts w:ascii="Arial" w:hAnsi="Arial" w:cs="Arial"/>
                                <w:sz w:val="24"/>
                              </w:rPr>
                            </w:pPr>
                          </w:p>
                          <w:p w14:paraId="6C03017C" w14:textId="77777777" w:rsidR="00BB2C22" w:rsidRDefault="00BB2C22" w:rsidP="00BB2C22">
                            <w:pPr>
                              <w:rPr>
                                <w:rFonts w:ascii="Arial" w:hAnsi="Arial" w:cs="Arial"/>
                                <w:sz w:val="24"/>
                              </w:rPr>
                            </w:pPr>
                          </w:p>
                          <w:p w14:paraId="4A5CD3C1" w14:textId="77777777" w:rsidR="00BB2C22" w:rsidRDefault="00BB2C22" w:rsidP="00BB2C22">
                            <w:pPr>
                              <w:rPr>
                                <w:rFonts w:ascii="Arial" w:hAnsi="Arial" w:cs="Arial"/>
                                <w:sz w:val="24"/>
                              </w:rPr>
                            </w:pPr>
                          </w:p>
                          <w:p w14:paraId="6634678E" w14:textId="77777777" w:rsidR="00BB2C22" w:rsidRDefault="00BB2C22" w:rsidP="00BB2C22">
                            <w:pPr>
                              <w:rPr>
                                <w:rFonts w:ascii="Arial" w:hAnsi="Arial" w:cs="Arial"/>
                                <w:sz w:val="24"/>
                              </w:rPr>
                            </w:pPr>
                          </w:p>
                          <w:p w14:paraId="0375A7A1" w14:textId="77777777" w:rsidR="00BB2C22" w:rsidRDefault="00BB2C22" w:rsidP="00BB2C22">
                            <w:pPr>
                              <w:rPr>
                                <w:rFonts w:ascii="Arial" w:hAnsi="Arial" w:cs="Arial"/>
                                <w:sz w:val="24"/>
                              </w:rPr>
                            </w:pPr>
                          </w:p>
                          <w:p w14:paraId="53AC7453" w14:textId="77777777" w:rsidR="00BB2C22" w:rsidRDefault="00BB2C22" w:rsidP="00BB2C22">
                            <w:pPr>
                              <w:rPr>
                                <w:rFonts w:ascii="Arial" w:hAnsi="Arial" w:cs="Arial"/>
                                <w:sz w:val="24"/>
                              </w:rPr>
                            </w:pPr>
                          </w:p>
                          <w:p w14:paraId="19F76DC5" w14:textId="77777777" w:rsidR="00BB2C22" w:rsidRDefault="00BB2C22" w:rsidP="00BB2C22">
                            <w:pPr>
                              <w:rPr>
                                <w:rFonts w:ascii="Arial" w:hAnsi="Arial" w:cs="Arial"/>
                                <w:sz w:val="24"/>
                              </w:rPr>
                            </w:pPr>
                          </w:p>
                          <w:p w14:paraId="443ADB55" w14:textId="77777777" w:rsidR="00BB2C22" w:rsidRDefault="00BB2C22" w:rsidP="00BB2C22">
                            <w:pPr>
                              <w:rPr>
                                <w:rFonts w:ascii="Arial" w:hAnsi="Arial" w:cs="Arial"/>
                                <w:sz w:val="24"/>
                              </w:rPr>
                            </w:pPr>
                          </w:p>
                          <w:p w14:paraId="20FD31A2" w14:textId="77777777" w:rsidR="00BB2C22" w:rsidRDefault="00BB2C22" w:rsidP="00BB2C2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F6C413" id="Text Box 3" o:spid="_x0000_s1027" type="#_x0000_t202" style="position:absolute;left:0;text-align:left;margin-left:.8pt;margin-top:23.15pt;width:466pt;height:149.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">
                <v:textbox>
                  <w:txbxContent>
                    <w:p w14:paraId="3C5D12F3" w14:textId="77777777" w:rsidR="00BB2C22" w:rsidRDefault="00BB2C22" w:rsidP="00BB2C22">
                      <w:pPr>
                        <w:rPr>
                          <w:rFonts w:ascii="Arial" w:hAnsi="Arial" w:cs="Arial"/>
                          <w:sz w:val="24"/>
                        </w:rPr>
                      </w:pPr>
                    </w:p>
                    <w:p w14:paraId="59ACB610" w14:textId="77777777" w:rsidR="00BB2C22" w:rsidRDefault="00BB2C22" w:rsidP="00BB2C22">
                      <w:pPr>
                        <w:rPr>
                          <w:rFonts w:ascii="Arial" w:hAnsi="Arial" w:cs="Arial"/>
                          <w:sz w:val="24"/>
                        </w:rPr>
                      </w:pPr>
                    </w:p>
                    <w:p w14:paraId="51D17015" w14:textId="77777777" w:rsidR="00BB2C22" w:rsidRDefault="00BB2C22" w:rsidP="00BB2C22">
                      <w:pPr>
                        <w:rPr>
                          <w:rFonts w:ascii="Arial" w:hAnsi="Arial" w:cs="Arial"/>
                          <w:sz w:val="24"/>
                        </w:rPr>
                      </w:pPr>
                    </w:p>
                    <w:p w14:paraId="6AC5C186" w14:textId="77777777" w:rsidR="00BB2C22" w:rsidRDefault="00BB2C22" w:rsidP="00BB2C22">
                      <w:pPr>
                        <w:rPr>
                          <w:rFonts w:ascii="Arial" w:hAnsi="Arial" w:cs="Arial"/>
                          <w:sz w:val="24"/>
                        </w:rPr>
                      </w:pPr>
                    </w:p>
                    <w:p w14:paraId="3F9E2119" w14:textId="77777777" w:rsidR="00BB2C22" w:rsidRDefault="00BB2C22" w:rsidP="00BB2C22">
                      <w:pPr>
                        <w:rPr>
                          <w:rFonts w:ascii="Arial" w:hAnsi="Arial" w:cs="Arial"/>
                          <w:sz w:val="24"/>
                        </w:rPr>
                      </w:pPr>
                    </w:p>
                    <w:p w14:paraId="306899D2" w14:textId="77777777" w:rsidR="00BB2C22" w:rsidRDefault="00BB2C22" w:rsidP="00BB2C22">
                      <w:pPr>
                        <w:rPr>
                          <w:rFonts w:ascii="Arial" w:hAnsi="Arial" w:cs="Arial"/>
                          <w:sz w:val="24"/>
                        </w:rPr>
                      </w:pPr>
                    </w:p>
                    <w:p w14:paraId="37E1C9AF" w14:textId="77777777" w:rsidR="00BB2C22" w:rsidRDefault="00BB2C22" w:rsidP="00BB2C22">
                      <w:pPr>
                        <w:rPr>
                          <w:rFonts w:ascii="Arial" w:hAnsi="Arial" w:cs="Arial"/>
                          <w:sz w:val="24"/>
                        </w:rPr>
                      </w:pPr>
                    </w:p>
                    <w:p w14:paraId="6C03017C" w14:textId="77777777" w:rsidR="00BB2C22" w:rsidRDefault="00BB2C22" w:rsidP="00BB2C22">
                      <w:pPr>
                        <w:rPr>
                          <w:rFonts w:ascii="Arial" w:hAnsi="Arial" w:cs="Arial"/>
                          <w:sz w:val="24"/>
                        </w:rPr>
                      </w:pPr>
                    </w:p>
                    <w:p w14:paraId="4A5CD3C1" w14:textId="77777777" w:rsidR="00BB2C22" w:rsidRDefault="00BB2C22" w:rsidP="00BB2C22">
                      <w:pPr>
                        <w:rPr>
                          <w:rFonts w:ascii="Arial" w:hAnsi="Arial" w:cs="Arial"/>
                          <w:sz w:val="24"/>
                        </w:rPr>
                      </w:pPr>
                    </w:p>
                    <w:p w14:paraId="6634678E" w14:textId="77777777" w:rsidR="00BB2C22" w:rsidRDefault="00BB2C22" w:rsidP="00BB2C22">
                      <w:pPr>
                        <w:rPr>
                          <w:rFonts w:ascii="Arial" w:hAnsi="Arial" w:cs="Arial"/>
                          <w:sz w:val="24"/>
                        </w:rPr>
                      </w:pPr>
                    </w:p>
                    <w:p w14:paraId="0375A7A1" w14:textId="77777777" w:rsidR="00BB2C22" w:rsidRDefault="00BB2C22" w:rsidP="00BB2C22">
                      <w:pPr>
                        <w:rPr>
                          <w:rFonts w:ascii="Arial" w:hAnsi="Arial" w:cs="Arial"/>
                          <w:sz w:val="24"/>
                        </w:rPr>
                      </w:pPr>
                    </w:p>
                    <w:p w14:paraId="53AC7453" w14:textId="77777777" w:rsidR="00BB2C22" w:rsidRDefault="00BB2C22" w:rsidP="00BB2C22">
                      <w:pPr>
                        <w:rPr>
                          <w:rFonts w:ascii="Arial" w:hAnsi="Arial" w:cs="Arial"/>
                          <w:sz w:val="24"/>
                        </w:rPr>
                      </w:pPr>
                    </w:p>
                    <w:p w14:paraId="19F76DC5" w14:textId="77777777" w:rsidR="00BB2C22" w:rsidRDefault="00BB2C22" w:rsidP="00BB2C22">
                      <w:pPr>
                        <w:rPr>
                          <w:rFonts w:ascii="Arial" w:hAnsi="Arial" w:cs="Arial"/>
                          <w:sz w:val="24"/>
                        </w:rPr>
                      </w:pPr>
                    </w:p>
                    <w:p w14:paraId="443ADB55" w14:textId="77777777" w:rsidR="00BB2C22" w:rsidRDefault="00BB2C22" w:rsidP="00BB2C22">
                      <w:pPr>
                        <w:rPr>
                          <w:rFonts w:ascii="Arial" w:hAnsi="Arial" w:cs="Arial"/>
                          <w:sz w:val="24"/>
                        </w:rPr>
                      </w:pPr>
                    </w:p>
                    <w:p w14:paraId="20FD31A2" w14:textId="77777777" w:rsidR="00BB2C22" w:rsidRDefault="00BB2C22" w:rsidP="00BB2C22"/>
                  </w:txbxContent>
                </v:textbox>
                <w10:wrap type="square"/>
              </v:shape>
            </w:pict>
          </mc:Fallback>
        </mc:AlternateContent>
      </w:r>
    </w:p>
    <w:p w14:paraId="09B3FD8F" w14:textId="77777777" w:rsidR="00BB2C22" w:rsidRDefault="00BB2C22" w:rsidP="00983719">
      <w:pPr>
        <w:pStyle w:val="BodyTextIndent2"/>
        <w:rPr>
          <w:rFonts w:ascii="Arial" w:hAnsi="Arial" w:cs="Arial"/>
          <w:szCs w:val="24"/>
        </w:rPr>
      </w:pPr>
    </w:p>
    <w:p w14:paraId="5912FC0A" w14:textId="77777777" w:rsidR="00BB2C22" w:rsidRDefault="00BB2C22" w:rsidP="00983719">
      <w:pPr>
        <w:pStyle w:val="BodyTextIndent2"/>
        <w:rPr>
          <w:rFonts w:ascii="Arial" w:hAnsi="Arial" w:cs="Arial"/>
          <w:szCs w:val="24"/>
        </w:rPr>
      </w:pPr>
    </w:p>
    <w:p w14:paraId="485BF918" w14:textId="77777777" w:rsidR="00983719" w:rsidRDefault="00BB2C22" w:rsidP="00BB2C22">
      <w:pPr>
        <w:pStyle w:val="BodyTextIndent2"/>
        <w:ind w:left="0" w:firstLine="0"/>
        <w:rPr>
          <w:rFonts w:ascii="Arial" w:hAnsi="Arial" w:cs="Arial"/>
          <w:szCs w:val="24"/>
        </w:rPr>
      </w:pPr>
      <w:r>
        <w:rPr>
          <w:rFonts w:ascii="Arial" w:hAnsi="Arial" w:cs="Arial"/>
          <w:szCs w:val="24"/>
        </w:rPr>
        <w:t xml:space="preserve">Q3. </w:t>
      </w:r>
      <w:r w:rsidR="00983719" w:rsidRPr="00983719">
        <w:rPr>
          <w:rFonts w:ascii="Arial" w:hAnsi="Arial" w:cs="Arial"/>
          <w:szCs w:val="24"/>
        </w:rPr>
        <w:t xml:space="preserve">Do you suffer, or have you suffered any illness which may directly affect your work with children or young people?  </w:t>
      </w:r>
    </w:p>
    <w:p w14:paraId="0B6FE6BD" w14:textId="77777777" w:rsidR="00BB2C22" w:rsidRPr="00983719" w:rsidRDefault="00BB2C22" w:rsidP="00BB2C22">
      <w:pPr>
        <w:pStyle w:val="BodyTextIndent2"/>
        <w:ind w:left="0" w:firstLine="0"/>
        <w:rPr>
          <w:rFonts w:ascii="Arial" w:hAnsi="Arial" w:cs="Arial"/>
          <w:szCs w:val="24"/>
        </w:rPr>
      </w:pPr>
    </w:p>
    <w:p w14:paraId="5EF38C0B" w14:textId="77777777" w:rsidR="00BB2C22" w:rsidRDefault="00BB2C22" w:rsidP="00BB2C22">
      <w:pPr>
        <w:pStyle w:val="BodyTextIndent2"/>
        <w:ind w:left="0" w:firstLine="0"/>
        <w:rPr>
          <w:rFonts w:ascii="Arial" w:hAnsi="Arial" w:cs="Arial"/>
          <w:szCs w:val="24"/>
        </w:rPr>
      </w:pPr>
      <w:r>
        <w:rPr>
          <w:rFonts w:ascii="Arial" w:hAnsi="Arial" w:cs="Arial"/>
          <w:szCs w:val="24"/>
        </w:rPr>
        <w:t xml:space="preserve">Yes    </w:t>
      </w:r>
      <w:r w:rsidR="00BF1B88">
        <w:rPr>
          <w:rFonts w:ascii="Arial" w:hAnsi="Arial" w:cs="Arial"/>
          <w:szCs w:val="24"/>
        </w:rPr>
        <w:t>…………</w:t>
      </w:r>
      <w:r w:rsidR="00BF1B88">
        <w:rPr>
          <w:rFonts w:ascii="Arial" w:hAnsi="Arial" w:cs="Arial"/>
          <w:szCs w:val="24"/>
        </w:rPr>
        <w:tab/>
      </w:r>
      <w:r w:rsidR="00BF1B88">
        <w:rPr>
          <w:rFonts w:ascii="Arial" w:hAnsi="Arial" w:cs="Arial"/>
          <w:szCs w:val="24"/>
        </w:rPr>
        <w:tab/>
        <w:t>No…</w:t>
      </w:r>
      <w:proofErr w:type="gramStart"/>
      <w:r w:rsidR="00BF1B88">
        <w:rPr>
          <w:rFonts w:ascii="Arial" w:hAnsi="Arial" w:cs="Arial"/>
          <w:szCs w:val="24"/>
        </w:rPr>
        <w:t>…..</w:t>
      </w:r>
      <w:proofErr w:type="gramEnd"/>
      <w:r w:rsidR="00BF1B88">
        <w:rPr>
          <w:rFonts w:ascii="Arial" w:hAnsi="Arial" w:cs="Arial"/>
          <w:szCs w:val="24"/>
        </w:rPr>
        <w:t xml:space="preserve"> </w:t>
      </w:r>
      <w:r w:rsidR="00BF1B88" w:rsidRPr="00983719">
        <w:rPr>
          <w:rFonts w:ascii="Arial" w:hAnsi="Arial" w:cs="Arial"/>
          <w:szCs w:val="24"/>
        </w:rPr>
        <w:t>(Please tick)</w:t>
      </w:r>
    </w:p>
    <w:p w14:paraId="4050625B" w14:textId="77777777" w:rsidR="00BB2C22" w:rsidRPr="00983719" w:rsidRDefault="00BB2C22" w:rsidP="00983719">
      <w:pPr>
        <w:pStyle w:val="BodyTextIndent2"/>
        <w:rPr>
          <w:rFonts w:ascii="Arial" w:hAnsi="Arial" w:cs="Arial"/>
          <w:szCs w:val="24"/>
        </w:rPr>
      </w:pPr>
    </w:p>
    <w:p w14:paraId="66DA0729" w14:textId="1DF66A2D" w:rsidR="00983719" w:rsidRPr="00983719" w:rsidRDefault="00680B67" w:rsidP="00983719">
      <w:pPr>
        <w:pStyle w:val="BodyTextIndent2"/>
        <w:rPr>
          <w:rFonts w:ascii="Arial" w:hAnsi="Arial" w:cs="Arial"/>
          <w:szCs w:val="24"/>
        </w:rPr>
      </w:pPr>
      <w:r>
        <w:rPr>
          <w:rFonts w:ascii="Arial" w:hAnsi="Arial" w:cs="Arial"/>
          <w:noProof/>
          <w:szCs w:val="24"/>
          <w:lang w:eastAsia="en-GB"/>
        </w:rPr>
        <w:lastRenderedPageBreak/>
        <mc:AlternateContent>
          <mc:Choice Requires="wps">
            <w:drawing>
              <wp:anchor distT="45720" distB="45720" distL="114300" distR="114300" simplePos="0" relativeHeight="251658752" behindDoc="0" locked="0" layoutInCell="1" allowOverlap="1" wp14:anchorId="0FCCD85C" wp14:editId="71EFF77D">
                <wp:simplePos x="0" y="0"/>
                <wp:positionH relativeFrom="column">
                  <wp:posOffset>-91440</wp:posOffset>
                </wp:positionH>
                <wp:positionV relativeFrom="paragraph">
                  <wp:posOffset>370840</wp:posOffset>
                </wp:positionV>
                <wp:extent cx="5918200" cy="882650"/>
                <wp:effectExtent l="0" t="0" r="0" b="0"/>
                <wp:wrapSquare wrapText="bothSides"/>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882650"/>
                        </a:xfrm>
                        <a:prstGeom prst="rect">
                          <a:avLst/>
                        </a:prstGeom>
                        <a:solidFill>
                          <a:srgbClr val="FFFFFF"/>
                        </a:solidFill>
                        <a:ln w="9525">
                          <a:solidFill>
                            <a:srgbClr val="000000"/>
                          </a:solidFill>
                          <a:miter lim="800000"/>
                          <a:headEnd/>
                          <a:tailEnd/>
                        </a:ln>
                      </wps:spPr>
                      <wps:txbx>
                        <w:txbxContent>
                          <w:p w14:paraId="5B73C6F5" w14:textId="77777777" w:rsidR="00BF1B88" w:rsidRDefault="00BF1B88" w:rsidP="00BF1B88">
                            <w:pPr>
                              <w:rPr>
                                <w:rFonts w:ascii="Arial" w:hAnsi="Arial" w:cs="Arial"/>
                                <w:sz w:val="24"/>
                              </w:rPr>
                            </w:pPr>
                          </w:p>
                          <w:p w14:paraId="03A48870" w14:textId="77777777" w:rsidR="00BF1B88" w:rsidRDefault="00BF1B88" w:rsidP="00BF1B88">
                            <w:pPr>
                              <w:rPr>
                                <w:rFonts w:ascii="Arial" w:hAnsi="Arial" w:cs="Arial"/>
                                <w:sz w:val="24"/>
                              </w:rPr>
                            </w:pPr>
                          </w:p>
                          <w:p w14:paraId="5A12E596" w14:textId="77777777" w:rsidR="00BF1B88" w:rsidRDefault="00BF1B88" w:rsidP="00BF1B88">
                            <w:pPr>
                              <w:rPr>
                                <w:rFonts w:ascii="Arial" w:hAnsi="Arial" w:cs="Arial"/>
                                <w:sz w:val="24"/>
                              </w:rPr>
                            </w:pPr>
                          </w:p>
                          <w:p w14:paraId="21FE8E7A" w14:textId="77777777" w:rsidR="00BF1B88" w:rsidRDefault="00BF1B88" w:rsidP="00BF1B88">
                            <w:pPr>
                              <w:rPr>
                                <w:rFonts w:ascii="Arial" w:hAnsi="Arial" w:cs="Arial"/>
                                <w:sz w:val="24"/>
                              </w:rPr>
                            </w:pPr>
                          </w:p>
                          <w:p w14:paraId="3DAC8FC6" w14:textId="77777777" w:rsidR="00BF1B88" w:rsidRDefault="00BF1B88" w:rsidP="00BF1B88">
                            <w:pPr>
                              <w:rPr>
                                <w:rFonts w:ascii="Arial" w:hAnsi="Arial" w:cs="Arial"/>
                                <w:sz w:val="24"/>
                              </w:rPr>
                            </w:pPr>
                          </w:p>
                          <w:p w14:paraId="20147446" w14:textId="77777777" w:rsidR="00BF1B88" w:rsidRDefault="00BF1B88" w:rsidP="00BF1B88">
                            <w:pPr>
                              <w:rPr>
                                <w:rFonts w:ascii="Arial" w:hAnsi="Arial" w:cs="Arial"/>
                                <w:sz w:val="24"/>
                              </w:rPr>
                            </w:pPr>
                          </w:p>
                          <w:p w14:paraId="4BBD76FF" w14:textId="77777777" w:rsidR="00BF1B88" w:rsidRDefault="00BF1B88" w:rsidP="00BF1B88">
                            <w:pPr>
                              <w:rPr>
                                <w:rFonts w:ascii="Arial" w:hAnsi="Arial" w:cs="Arial"/>
                                <w:sz w:val="24"/>
                              </w:rPr>
                            </w:pPr>
                          </w:p>
                          <w:p w14:paraId="3E8AFF1C" w14:textId="77777777" w:rsidR="00BF1B88" w:rsidRDefault="00BF1B88" w:rsidP="00BF1B88">
                            <w:pPr>
                              <w:rPr>
                                <w:rFonts w:ascii="Arial" w:hAnsi="Arial" w:cs="Arial"/>
                                <w:sz w:val="24"/>
                              </w:rPr>
                            </w:pPr>
                          </w:p>
                          <w:p w14:paraId="7569B347" w14:textId="77777777" w:rsidR="00BF1B88" w:rsidRDefault="00BF1B88" w:rsidP="00BF1B88">
                            <w:pPr>
                              <w:rPr>
                                <w:rFonts w:ascii="Arial" w:hAnsi="Arial" w:cs="Arial"/>
                                <w:sz w:val="24"/>
                              </w:rPr>
                            </w:pPr>
                          </w:p>
                          <w:p w14:paraId="730FB063" w14:textId="77777777" w:rsidR="00BF1B88" w:rsidRDefault="00BF1B88" w:rsidP="00BF1B88">
                            <w:pPr>
                              <w:rPr>
                                <w:rFonts w:ascii="Arial" w:hAnsi="Arial" w:cs="Arial"/>
                                <w:sz w:val="24"/>
                              </w:rPr>
                            </w:pPr>
                          </w:p>
                          <w:p w14:paraId="3BEEC113" w14:textId="77777777" w:rsidR="00BF1B88" w:rsidRDefault="00BF1B88" w:rsidP="00BF1B88">
                            <w:pPr>
                              <w:rPr>
                                <w:rFonts w:ascii="Arial" w:hAnsi="Arial" w:cs="Arial"/>
                                <w:sz w:val="24"/>
                              </w:rPr>
                            </w:pPr>
                          </w:p>
                          <w:p w14:paraId="5171BA29" w14:textId="77777777" w:rsidR="00BF1B88" w:rsidRDefault="00BF1B88" w:rsidP="00BF1B88">
                            <w:pPr>
                              <w:rPr>
                                <w:rFonts w:ascii="Arial" w:hAnsi="Arial" w:cs="Arial"/>
                                <w:sz w:val="24"/>
                              </w:rPr>
                            </w:pPr>
                          </w:p>
                          <w:p w14:paraId="12FFA2F2" w14:textId="77777777" w:rsidR="00BF1B88" w:rsidRDefault="00BF1B88" w:rsidP="00BF1B88">
                            <w:pPr>
                              <w:rPr>
                                <w:rFonts w:ascii="Arial" w:hAnsi="Arial" w:cs="Arial"/>
                                <w:sz w:val="24"/>
                              </w:rPr>
                            </w:pPr>
                          </w:p>
                          <w:p w14:paraId="741ACE8A" w14:textId="77777777" w:rsidR="00BF1B88" w:rsidRDefault="00BF1B88" w:rsidP="00BF1B88">
                            <w:pPr>
                              <w:rPr>
                                <w:rFonts w:ascii="Arial" w:hAnsi="Arial" w:cs="Arial"/>
                                <w:sz w:val="24"/>
                              </w:rPr>
                            </w:pPr>
                          </w:p>
                          <w:p w14:paraId="43727FEA" w14:textId="77777777" w:rsidR="00BF1B88" w:rsidRDefault="00BF1B88" w:rsidP="00BF1B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CCD85C" id="Text Box 6" o:spid="_x0000_s1028" type="#_x0000_t202" style="position:absolute;left:0;text-align:left;margin-left:-7.2pt;margin-top:29.2pt;width:466pt;height:69.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">
                <v:textbox>
                  <w:txbxContent>
                    <w:p w14:paraId="5B73C6F5" w14:textId="77777777" w:rsidR="00BF1B88" w:rsidRDefault="00BF1B88" w:rsidP="00BF1B88">
                      <w:pPr>
                        <w:rPr>
                          <w:rFonts w:ascii="Arial" w:hAnsi="Arial" w:cs="Arial"/>
                          <w:sz w:val="24"/>
                        </w:rPr>
                      </w:pPr>
                    </w:p>
                    <w:p w14:paraId="03A48870" w14:textId="77777777" w:rsidR="00BF1B88" w:rsidRDefault="00BF1B88" w:rsidP="00BF1B88">
                      <w:pPr>
                        <w:rPr>
                          <w:rFonts w:ascii="Arial" w:hAnsi="Arial" w:cs="Arial"/>
                          <w:sz w:val="24"/>
                        </w:rPr>
                      </w:pPr>
                    </w:p>
                    <w:p w14:paraId="5A12E596" w14:textId="77777777" w:rsidR="00BF1B88" w:rsidRDefault="00BF1B88" w:rsidP="00BF1B88">
                      <w:pPr>
                        <w:rPr>
                          <w:rFonts w:ascii="Arial" w:hAnsi="Arial" w:cs="Arial"/>
                          <w:sz w:val="24"/>
                        </w:rPr>
                      </w:pPr>
                    </w:p>
                    <w:p w14:paraId="21FE8E7A" w14:textId="77777777" w:rsidR="00BF1B88" w:rsidRDefault="00BF1B88" w:rsidP="00BF1B88">
                      <w:pPr>
                        <w:rPr>
                          <w:rFonts w:ascii="Arial" w:hAnsi="Arial" w:cs="Arial"/>
                          <w:sz w:val="24"/>
                        </w:rPr>
                      </w:pPr>
                    </w:p>
                    <w:p w14:paraId="3DAC8FC6" w14:textId="77777777" w:rsidR="00BF1B88" w:rsidRDefault="00BF1B88" w:rsidP="00BF1B88">
                      <w:pPr>
                        <w:rPr>
                          <w:rFonts w:ascii="Arial" w:hAnsi="Arial" w:cs="Arial"/>
                          <w:sz w:val="24"/>
                        </w:rPr>
                      </w:pPr>
                    </w:p>
                    <w:p w14:paraId="20147446" w14:textId="77777777" w:rsidR="00BF1B88" w:rsidRDefault="00BF1B88" w:rsidP="00BF1B88">
                      <w:pPr>
                        <w:rPr>
                          <w:rFonts w:ascii="Arial" w:hAnsi="Arial" w:cs="Arial"/>
                          <w:sz w:val="24"/>
                        </w:rPr>
                      </w:pPr>
                    </w:p>
                    <w:p w14:paraId="4BBD76FF" w14:textId="77777777" w:rsidR="00BF1B88" w:rsidRDefault="00BF1B88" w:rsidP="00BF1B88">
                      <w:pPr>
                        <w:rPr>
                          <w:rFonts w:ascii="Arial" w:hAnsi="Arial" w:cs="Arial"/>
                          <w:sz w:val="24"/>
                        </w:rPr>
                      </w:pPr>
                    </w:p>
                    <w:p w14:paraId="3E8AFF1C" w14:textId="77777777" w:rsidR="00BF1B88" w:rsidRDefault="00BF1B88" w:rsidP="00BF1B88">
                      <w:pPr>
                        <w:rPr>
                          <w:rFonts w:ascii="Arial" w:hAnsi="Arial" w:cs="Arial"/>
                          <w:sz w:val="24"/>
                        </w:rPr>
                      </w:pPr>
                    </w:p>
                    <w:p w14:paraId="7569B347" w14:textId="77777777" w:rsidR="00BF1B88" w:rsidRDefault="00BF1B88" w:rsidP="00BF1B88">
                      <w:pPr>
                        <w:rPr>
                          <w:rFonts w:ascii="Arial" w:hAnsi="Arial" w:cs="Arial"/>
                          <w:sz w:val="24"/>
                        </w:rPr>
                      </w:pPr>
                    </w:p>
                    <w:p w14:paraId="730FB063" w14:textId="77777777" w:rsidR="00BF1B88" w:rsidRDefault="00BF1B88" w:rsidP="00BF1B88">
                      <w:pPr>
                        <w:rPr>
                          <w:rFonts w:ascii="Arial" w:hAnsi="Arial" w:cs="Arial"/>
                          <w:sz w:val="24"/>
                        </w:rPr>
                      </w:pPr>
                    </w:p>
                    <w:p w14:paraId="3BEEC113" w14:textId="77777777" w:rsidR="00BF1B88" w:rsidRDefault="00BF1B88" w:rsidP="00BF1B88">
                      <w:pPr>
                        <w:rPr>
                          <w:rFonts w:ascii="Arial" w:hAnsi="Arial" w:cs="Arial"/>
                          <w:sz w:val="24"/>
                        </w:rPr>
                      </w:pPr>
                    </w:p>
                    <w:p w14:paraId="5171BA29" w14:textId="77777777" w:rsidR="00BF1B88" w:rsidRDefault="00BF1B88" w:rsidP="00BF1B88">
                      <w:pPr>
                        <w:rPr>
                          <w:rFonts w:ascii="Arial" w:hAnsi="Arial" w:cs="Arial"/>
                          <w:sz w:val="24"/>
                        </w:rPr>
                      </w:pPr>
                    </w:p>
                    <w:p w14:paraId="12FFA2F2" w14:textId="77777777" w:rsidR="00BF1B88" w:rsidRDefault="00BF1B88" w:rsidP="00BF1B88">
                      <w:pPr>
                        <w:rPr>
                          <w:rFonts w:ascii="Arial" w:hAnsi="Arial" w:cs="Arial"/>
                          <w:sz w:val="24"/>
                        </w:rPr>
                      </w:pPr>
                    </w:p>
                    <w:p w14:paraId="741ACE8A" w14:textId="77777777" w:rsidR="00BF1B88" w:rsidRDefault="00BF1B88" w:rsidP="00BF1B88">
                      <w:pPr>
                        <w:rPr>
                          <w:rFonts w:ascii="Arial" w:hAnsi="Arial" w:cs="Arial"/>
                          <w:sz w:val="24"/>
                        </w:rPr>
                      </w:pPr>
                    </w:p>
                    <w:p w14:paraId="43727FEA" w14:textId="77777777" w:rsidR="00BF1B88" w:rsidRDefault="00BF1B88" w:rsidP="00BF1B88"/>
                  </w:txbxContent>
                </v:textbox>
                <w10:wrap type="square"/>
              </v:shape>
            </w:pict>
          </mc:Fallback>
        </mc:AlternateContent>
      </w:r>
      <w:r w:rsidR="00983719" w:rsidRPr="00983719">
        <w:rPr>
          <w:rFonts w:ascii="Arial" w:hAnsi="Arial" w:cs="Arial"/>
          <w:szCs w:val="24"/>
        </w:rPr>
        <w:t xml:space="preserve">If yes, please give details: </w:t>
      </w:r>
    </w:p>
    <w:p w14:paraId="5551A262" w14:textId="77777777" w:rsidR="00983719" w:rsidRPr="00BF1B88" w:rsidRDefault="00BF1B88" w:rsidP="00983719">
      <w:pPr>
        <w:pStyle w:val="BodyTextIndent2"/>
        <w:rPr>
          <w:rFonts w:ascii="Arial" w:hAnsi="Arial" w:cs="Arial"/>
          <w:b/>
          <w:sz w:val="28"/>
          <w:szCs w:val="24"/>
        </w:rPr>
      </w:pPr>
      <w:r w:rsidRPr="00BF1B88">
        <w:rPr>
          <w:rFonts w:ascii="Arial" w:hAnsi="Arial" w:cs="Arial"/>
          <w:b/>
          <w:sz w:val="28"/>
          <w:szCs w:val="24"/>
        </w:rPr>
        <w:t xml:space="preserve">Section </w:t>
      </w:r>
      <w:r w:rsidR="00983719" w:rsidRPr="00BF1B88">
        <w:rPr>
          <w:rFonts w:ascii="Arial" w:hAnsi="Arial" w:cs="Arial"/>
          <w:b/>
          <w:sz w:val="28"/>
          <w:szCs w:val="24"/>
        </w:rPr>
        <w:t xml:space="preserve">3 References  </w:t>
      </w:r>
    </w:p>
    <w:p w14:paraId="37CF786C" w14:textId="77777777" w:rsidR="00BF1B88" w:rsidRPr="00983719" w:rsidRDefault="00BF1B88" w:rsidP="00983719">
      <w:pPr>
        <w:pStyle w:val="BodyTextIndent2"/>
        <w:rPr>
          <w:rFonts w:ascii="Arial" w:hAnsi="Arial" w:cs="Arial"/>
          <w:szCs w:val="24"/>
        </w:rPr>
      </w:pPr>
    </w:p>
    <w:p w14:paraId="2D4B9383" w14:textId="77777777" w:rsidR="00983719" w:rsidRDefault="00983719" w:rsidP="00BF1B88">
      <w:pPr>
        <w:pStyle w:val="BodyTextIndent2"/>
        <w:ind w:left="0" w:firstLine="0"/>
        <w:rPr>
          <w:rFonts w:ascii="Arial" w:hAnsi="Arial" w:cs="Arial"/>
          <w:szCs w:val="24"/>
        </w:rPr>
      </w:pPr>
      <w:r w:rsidRPr="00983719">
        <w:rPr>
          <w:rFonts w:ascii="Arial" w:hAnsi="Arial" w:cs="Arial"/>
          <w:szCs w:val="24"/>
        </w:rPr>
        <w:t xml:space="preserve">Please give the names, addresses and telephone numbers and role or relationship of two people who know you well and who would be able to give a personal reference and comment on your character and work with the church. At least one referee should be external to the church. If you have experience working with children and/or young people, at least one referee should be a colleague with whom you have worked. If you have moved from another church in the past five years, one referee should be from your previous church. In addition, we reserve the right to take up character references from any other individuals deemed necessary.  </w:t>
      </w:r>
    </w:p>
    <w:p w14:paraId="4766DEFB" w14:textId="77777777" w:rsidR="00BF1B88" w:rsidRDefault="00BF1B88" w:rsidP="00BF1B88">
      <w:pPr>
        <w:pStyle w:val="BodyTextIndent2"/>
        <w:ind w:left="0" w:firstLine="0"/>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3326"/>
        <w:gridCol w:w="1856"/>
        <w:gridCol w:w="3029"/>
      </w:tblGrid>
      <w:tr w:rsidR="00BF1B88" w:rsidRPr="00BB2C22" w14:paraId="4D092E6C" w14:textId="77777777" w:rsidTr="00C15581">
        <w:tc>
          <w:tcPr>
            <w:tcW w:w="4786" w:type="dxa"/>
            <w:gridSpan w:val="2"/>
            <w:shd w:val="clear" w:color="auto" w:fill="000000"/>
          </w:tcPr>
          <w:p w14:paraId="50852D95" w14:textId="77777777" w:rsidR="00BF1B88" w:rsidRPr="00BB2C22" w:rsidRDefault="00BF1B88" w:rsidP="00C15581">
            <w:pPr>
              <w:pStyle w:val="BodyTextIndent2"/>
              <w:ind w:left="0" w:firstLine="0"/>
              <w:rPr>
                <w:rFonts w:ascii="Arial" w:hAnsi="Arial" w:cs="Arial"/>
                <w:b/>
                <w:color w:val="FFFFFF"/>
                <w:szCs w:val="24"/>
              </w:rPr>
            </w:pPr>
            <w:r>
              <w:rPr>
                <w:rFonts w:ascii="Arial" w:hAnsi="Arial" w:cs="Arial"/>
                <w:b/>
                <w:color w:val="FFFFFF"/>
                <w:szCs w:val="24"/>
              </w:rPr>
              <w:t>Referee 1</w:t>
            </w:r>
          </w:p>
        </w:tc>
        <w:tc>
          <w:tcPr>
            <w:tcW w:w="4961" w:type="dxa"/>
            <w:gridSpan w:val="2"/>
            <w:shd w:val="clear" w:color="auto" w:fill="000000"/>
          </w:tcPr>
          <w:p w14:paraId="20328446" w14:textId="77777777" w:rsidR="00BF1B88" w:rsidRPr="00BB2C22" w:rsidRDefault="00BF1B88" w:rsidP="00C15581">
            <w:pPr>
              <w:pStyle w:val="BodyTextIndent2"/>
              <w:ind w:left="0" w:firstLine="0"/>
              <w:rPr>
                <w:rFonts w:ascii="Arial" w:hAnsi="Arial" w:cs="Arial"/>
                <w:b/>
                <w:color w:val="FFFFFF"/>
                <w:szCs w:val="24"/>
              </w:rPr>
            </w:pPr>
            <w:r>
              <w:rPr>
                <w:rFonts w:ascii="Arial" w:hAnsi="Arial" w:cs="Arial"/>
                <w:b/>
                <w:color w:val="FFFFFF"/>
                <w:szCs w:val="24"/>
              </w:rPr>
              <w:t>Referee 2</w:t>
            </w:r>
          </w:p>
        </w:tc>
      </w:tr>
      <w:tr w:rsidR="00BF1B88" w:rsidRPr="00BB2C22" w14:paraId="4E58B0E7" w14:textId="77777777" w:rsidTr="00C15581">
        <w:tc>
          <w:tcPr>
            <w:tcW w:w="1384" w:type="dxa"/>
          </w:tcPr>
          <w:p w14:paraId="7446B987" w14:textId="77777777" w:rsidR="00BF1B88" w:rsidRPr="00BB2C22" w:rsidRDefault="00BF1B88" w:rsidP="00C15581">
            <w:pPr>
              <w:pStyle w:val="BodyTextIndent2"/>
              <w:ind w:left="0" w:firstLine="0"/>
              <w:rPr>
                <w:rFonts w:ascii="Arial" w:hAnsi="Arial" w:cs="Arial"/>
                <w:b/>
                <w:szCs w:val="24"/>
              </w:rPr>
            </w:pPr>
            <w:r>
              <w:rPr>
                <w:rFonts w:ascii="Arial" w:hAnsi="Arial" w:cs="Arial"/>
                <w:b/>
                <w:szCs w:val="24"/>
              </w:rPr>
              <w:t>Name</w:t>
            </w:r>
            <w:r w:rsidRPr="00BB2C22">
              <w:rPr>
                <w:rFonts w:ascii="Arial" w:hAnsi="Arial" w:cs="Arial"/>
                <w:b/>
                <w:szCs w:val="24"/>
              </w:rPr>
              <w:t xml:space="preserve"> </w:t>
            </w:r>
          </w:p>
        </w:tc>
        <w:tc>
          <w:tcPr>
            <w:tcW w:w="3402" w:type="dxa"/>
          </w:tcPr>
          <w:p w14:paraId="58485725" w14:textId="77777777" w:rsidR="00BF1B88" w:rsidRPr="00BB2C22" w:rsidRDefault="00BF1B88" w:rsidP="00C15581">
            <w:pPr>
              <w:pStyle w:val="BodyTextIndent2"/>
              <w:ind w:left="0" w:firstLine="0"/>
              <w:rPr>
                <w:rFonts w:ascii="Arial" w:hAnsi="Arial" w:cs="Arial"/>
                <w:szCs w:val="24"/>
              </w:rPr>
            </w:pPr>
          </w:p>
        </w:tc>
        <w:tc>
          <w:tcPr>
            <w:tcW w:w="1864" w:type="dxa"/>
          </w:tcPr>
          <w:p w14:paraId="6A43FDE1" w14:textId="77777777" w:rsidR="00BF1B88" w:rsidRPr="00BB2C22" w:rsidRDefault="00BF1B88" w:rsidP="00C15581">
            <w:pPr>
              <w:pStyle w:val="BodyTextIndent2"/>
              <w:ind w:left="0" w:firstLine="0"/>
              <w:rPr>
                <w:rFonts w:ascii="Arial" w:hAnsi="Arial" w:cs="Arial"/>
                <w:b/>
                <w:szCs w:val="24"/>
              </w:rPr>
            </w:pPr>
            <w:r>
              <w:rPr>
                <w:rFonts w:ascii="Arial" w:hAnsi="Arial" w:cs="Arial"/>
                <w:b/>
                <w:szCs w:val="24"/>
              </w:rPr>
              <w:t>Name</w:t>
            </w:r>
            <w:r w:rsidRPr="00BB2C22">
              <w:rPr>
                <w:rFonts w:ascii="Arial" w:hAnsi="Arial" w:cs="Arial"/>
                <w:b/>
                <w:szCs w:val="24"/>
              </w:rPr>
              <w:t xml:space="preserve"> </w:t>
            </w:r>
          </w:p>
        </w:tc>
        <w:tc>
          <w:tcPr>
            <w:tcW w:w="3097" w:type="dxa"/>
          </w:tcPr>
          <w:p w14:paraId="4D6F9FF7" w14:textId="77777777" w:rsidR="00BF1B88" w:rsidRPr="00BB2C22" w:rsidRDefault="00BF1B88" w:rsidP="00C15581">
            <w:pPr>
              <w:pStyle w:val="BodyTextIndent2"/>
              <w:ind w:left="0" w:firstLine="0"/>
              <w:rPr>
                <w:rFonts w:ascii="Arial" w:hAnsi="Arial" w:cs="Arial"/>
                <w:szCs w:val="24"/>
              </w:rPr>
            </w:pPr>
          </w:p>
        </w:tc>
      </w:tr>
      <w:tr w:rsidR="00BF1B88" w:rsidRPr="00BB2C22" w14:paraId="6DAD8B9A" w14:textId="77777777" w:rsidTr="00C15581">
        <w:tc>
          <w:tcPr>
            <w:tcW w:w="1384" w:type="dxa"/>
          </w:tcPr>
          <w:p w14:paraId="3B877685" w14:textId="77777777" w:rsidR="00BF1B88" w:rsidRPr="00BB2C22" w:rsidRDefault="00BF1B88" w:rsidP="00C15581">
            <w:pPr>
              <w:pStyle w:val="BodyTextIndent2"/>
              <w:ind w:left="0" w:firstLine="0"/>
              <w:rPr>
                <w:rFonts w:ascii="Arial" w:hAnsi="Arial" w:cs="Arial"/>
                <w:b/>
                <w:szCs w:val="24"/>
              </w:rPr>
            </w:pPr>
            <w:r w:rsidRPr="00BB2C22">
              <w:rPr>
                <w:rFonts w:ascii="Arial" w:hAnsi="Arial" w:cs="Arial"/>
                <w:b/>
                <w:szCs w:val="24"/>
              </w:rPr>
              <w:t>Address</w:t>
            </w:r>
          </w:p>
        </w:tc>
        <w:tc>
          <w:tcPr>
            <w:tcW w:w="3402" w:type="dxa"/>
          </w:tcPr>
          <w:p w14:paraId="56DA95AC" w14:textId="77777777" w:rsidR="00BF1B88" w:rsidRPr="00BB2C22" w:rsidRDefault="00BF1B88" w:rsidP="00C15581">
            <w:pPr>
              <w:pStyle w:val="BodyTextIndent2"/>
              <w:ind w:left="0" w:firstLine="0"/>
              <w:rPr>
                <w:rFonts w:ascii="Arial" w:hAnsi="Arial" w:cs="Arial"/>
                <w:szCs w:val="24"/>
              </w:rPr>
            </w:pPr>
          </w:p>
          <w:p w14:paraId="1AACBAA8" w14:textId="77777777" w:rsidR="00BF1B88" w:rsidRPr="00BB2C22" w:rsidRDefault="00BF1B88" w:rsidP="00C15581">
            <w:pPr>
              <w:pStyle w:val="BodyTextIndent2"/>
              <w:ind w:left="0" w:firstLine="0"/>
              <w:rPr>
                <w:rFonts w:ascii="Arial" w:hAnsi="Arial" w:cs="Arial"/>
                <w:szCs w:val="24"/>
              </w:rPr>
            </w:pPr>
          </w:p>
          <w:p w14:paraId="6F818A55" w14:textId="77777777" w:rsidR="00BF1B88" w:rsidRPr="00BB2C22" w:rsidRDefault="00BF1B88" w:rsidP="00C15581">
            <w:pPr>
              <w:pStyle w:val="BodyTextIndent2"/>
              <w:ind w:left="0" w:firstLine="0"/>
              <w:rPr>
                <w:rFonts w:ascii="Arial" w:hAnsi="Arial" w:cs="Arial"/>
                <w:szCs w:val="24"/>
              </w:rPr>
            </w:pPr>
          </w:p>
          <w:p w14:paraId="57A4CDC6" w14:textId="77777777" w:rsidR="00BF1B88" w:rsidRPr="00BB2C22" w:rsidRDefault="00BF1B88" w:rsidP="00C15581">
            <w:pPr>
              <w:pStyle w:val="BodyTextIndent2"/>
              <w:ind w:left="0" w:firstLine="0"/>
              <w:rPr>
                <w:rFonts w:ascii="Arial" w:hAnsi="Arial" w:cs="Arial"/>
                <w:szCs w:val="24"/>
              </w:rPr>
            </w:pPr>
          </w:p>
          <w:p w14:paraId="6876F82C" w14:textId="77777777" w:rsidR="00BF1B88" w:rsidRPr="00BB2C22" w:rsidRDefault="00BF1B88" w:rsidP="00C15581">
            <w:pPr>
              <w:pStyle w:val="BodyTextIndent2"/>
              <w:ind w:left="0" w:firstLine="0"/>
              <w:rPr>
                <w:rFonts w:ascii="Arial" w:hAnsi="Arial" w:cs="Arial"/>
                <w:szCs w:val="24"/>
              </w:rPr>
            </w:pPr>
          </w:p>
        </w:tc>
        <w:tc>
          <w:tcPr>
            <w:tcW w:w="1864" w:type="dxa"/>
          </w:tcPr>
          <w:p w14:paraId="371BA89F" w14:textId="77777777" w:rsidR="00BF1B88" w:rsidRPr="00BB2C22" w:rsidRDefault="00BF1B88" w:rsidP="00C15581">
            <w:pPr>
              <w:pStyle w:val="BodyTextIndent2"/>
              <w:ind w:left="0" w:firstLine="0"/>
              <w:rPr>
                <w:rFonts w:ascii="Arial" w:hAnsi="Arial" w:cs="Arial"/>
                <w:b/>
                <w:szCs w:val="24"/>
              </w:rPr>
            </w:pPr>
            <w:r w:rsidRPr="00BB2C22">
              <w:rPr>
                <w:rFonts w:ascii="Arial" w:hAnsi="Arial" w:cs="Arial"/>
                <w:b/>
                <w:szCs w:val="24"/>
              </w:rPr>
              <w:t>Address</w:t>
            </w:r>
          </w:p>
        </w:tc>
        <w:tc>
          <w:tcPr>
            <w:tcW w:w="3097" w:type="dxa"/>
          </w:tcPr>
          <w:p w14:paraId="3B20A02C" w14:textId="77777777" w:rsidR="00BF1B88" w:rsidRPr="00BB2C22" w:rsidRDefault="00BF1B88" w:rsidP="00C15581">
            <w:pPr>
              <w:pStyle w:val="BodyTextIndent2"/>
              <w:ind w:left="0" w:firstLine="0"/>
              <w:rPr>
                <w:rFonts w:ascii="Arial" w:hAnsi="Arial" w:cs="Arial"/>
                <w:szCs w:val="24"/>
              </w:rPr>
            </w:pPr>
          </w:p>
        </w:tc>
      </w:tr>
      <w:tr w:rsidR="00BF1B88" w:rsidRPr="00BB2C22" w14:paraId="18B18851" w14:textId="77777777" w:rsidTr="00C15581">
        <w:tc>
          <w:tcPr>
            <w:tcW w:w="1384" w:type="dxa"/>
          </w:tcPr>
          <w:p w14:paraId="35D1880F" w14:textId="77777777" w:rsidR="00BF1B88" w:rsidRPr="00BB2C22" w:rsidRDefault="00BF1B88" w:rsidP="00C15581">
            <w:pPr>
              <w:pStyle w:val="BodyTextIndent2"/>
              <w:ind w:left="0" w:firstLine="0"/>
              <w:rPr>
                <w:rFonts w:ascii="Arial" w:hAnsi="Arial" w:cs="Arial"/>
                <w:b/>
                <w:szCs w:val="24"/>
              </w:rPr>
            </w:pPr>
            <w:r w:rsidRPr="00BB2C22">
              <w:rPr>
                <w:rFonts w:ascii="Arial" w:hAnsi="Arial" w:cs="Arial"/>
                <w:b/>
                <w:szCs w:val="24"/>
              </w:rPr>
              <w:t>Post code</w:t>
            </w:r>
          </w:p>
        </w:tc>
        <w:tc>
          <w:tcPr>
            <w:tcW w:w="3402" w:type="dxa"/>
          </w:tcPr>
          <w:p w14:paraId="425D7DB1" w14:textId="77777777" w:rsidR="00BF1B88" w:rsidRPr="00BB2C22" w:rsidRDefault="00BF1B88" w:rsidP="00C15581">
            <w:pPr>
              <w:pStyle w:val="BodyTextIndent2"/>
              <w:ind w:left="0" w:firstLine="0"/>
              <w:rPr>
                <w:rFonts w:ascii="Arial" w:hAnsi="Arial" w:cs="Arial"/>
                <w:szCs w:val="24"/>
              </w:rPr>
            </w:pPr>
          </w:p>
        </w:tc>
        <w:tc>
          <w:tcPr>
            <w:tcW w:w="1864" w:type="dxa"/>
          </w:tcPr>
          <w:p w14:paraId="17ABCBC4" w14:textId="77777777" w:rsidR="00BF1B88" w:rsidRPr="00BB2C22" w:rsidRDefault="00BF1B88" w:rsidP="00C15581">
            <w:pPr>
              <w:pStyle w:val="BodyTextIndent2"/>
              <w:ind w:left="0" w:firstLine="0"/>
              <w:rPr>
                <w:rFonts w:ascii="Arial" w:hAnsi="Arial" w:cs="Arial"/>
                <w:b/>
                <w:szCs w:val="24"/>
              </w:rPr>
            </w:pPr>
            <w:r w:rsidRPr="00BB2C22">
              <w:rPr>
                <w:rFonts w:ascii="Arial" w:hAnsi="Arial" w:cs="Arial"/>
                <w:b/>
                <w:szCs w:val="24"/>
              </w:rPr>
              <w:t>Post code</w:t>
            </w:r>
          </w:p>
        </w:tc>
        <w:tc>
          <w:tcPr>
            <w:tcW w:w="3097" w:type="dxa"/>
          </w:tcPr>
          <w:p w14:paraId="34B4D739" w14:textId="77777777" w:rsidR="00BF1B88" w:rsidRPr="00BB2C22" w:rsidRDefault="00BF1B88" w:rsidP="00C15581">
            <w:pPr>
              <w:pStyle w:val="BodyTextIndent2"/>
              <w:ind w:left="0" w:firstLine="0"/>
              <w:rPr>
                <w:rFonts w:ascii="Arial" w:hAnsi="Arial" w:cs="Arial"/>
                <w:szCs w:val="24"/>
              </w:rPr>
            </w:pPr>
          </w:p>
        </w:tc>
      </w:tr>
      <w:tr w:rsidR="00BF1B88" w:rsidRPr="00BB2C22" w14:paraId="43CB4173" w14:textId="77777777" w:rsidTr="00C15581">
        <w:tc>
          <w:tcPr>
            <w:tcW w:w="1384" w:type="dxa"/>
          </w:tcPr>
          <w:p w14:paraId="6DC74066" w14:textId="77777777" w:rsidR="00BF1B88" w:rsidRPr="00BB2C22" w:rsidRDefault="00BF1B88" w:rsidP="00C15581">
            <w:pPr>
              <w:pStyle w:val="BodyTextIndent2"/>
              <w:ind w:left="0" w:firstLine="0"/>
              <w:rPr>
                <w:rFonts w:ascii="Arial" w:hAnsi="Arial" w:cs="Arial"/>
                <w:b/>
                <w:szCs w:val="24"/>
              </w:rPr>
            </w:pPr>
            <w:r>
              <w:rPr>
                <w:rFonts w:ascii="Arial" w:hAnsi="Arial" w:cs="Arial"/>
                <w:b/>
                <w:szCs w:val="24"/>
              </w:rPr>
              <w:t>Connection with you</w:t>
            </w:r>
          </w:p>
        </w:tc>
        <w:tc>
          <w:tcPr>
            <w:tcW w:w="3402" w:type="dxa"/>
          </w:tcPr>
          <w:p w14:paraId="0FFE7302" w14:textId="77777777" w:rsidR="00BF1B88" w:rsidRPr="00BB2C22" w:rsidRDefault="00BF1B88" w:rsidP="00C15581">
            <w:pPr>
              <w:pStyle w:val="BodyTextIndent2"/>
              <w:ind w:left="0" w:firstLine="0"/>
              <w:rPr>
                <w:rFonts w:ascii="Arial" w:hAnsi="Arial" w:cs="Arial"/>
                <w:szCs w:val="24"/>
              </w:rPr>
            </w:pPr>
          </w:p>
        </w:tc>
        <w:tc>
          <w:tcPr>
            <w:tcW w:w="1864" w:type="dxa"/>
          </w:tcPr>
          <w:p w14:paraId="2F8EC136" w14:textId="77777777" w:rsidR="00BF1B88" w:rsidRPr="00BB2C22" w:rsidRDefault="00BF1B88" w:rsidP="00C15581">
            <w:pPr>
              <w:pStyle w:val="BodyTextIndent2"/>
              <w:ind w:left="0" w:firstLine="0"/>
              <w:rPr>
                <w:rFonts w:ascii="Arial" w:hAnsi="Arial" w:cs="Arial"/>
                <w:b/>
                <w:szCs w:val="24"/>
              </w:rPr>
            </w:pPr>
            <w:r>
              <w:rPr>
                <w:rFonts w:ascii="Arial" w:hAnsi="Arial" w:cs="Arial"/>
                <w:b/>
                <w:szCs w:val="24"/>
              </w:rPr>
              <w:t>Connection with you</w:t>
            </w:r>
          </w:p>
        </w:tc>
        <w:tc>
          <w:tcPr>
            <w:tcW w:w="3097" w:type="dxa"/>
          </w:tcPr>
          <w:p w14:paraId="1296F1E9" w14:textId="77777777" w:rsidR="00BF1B88" w:rsidRPr="00BB2C22" w:rsidRDefault="00BF1B88" w:rsidP="00C15581">
            <w:pPr>
              <w:pStyle w:val="BodyTextIndent2"/>
              <w:ind w:left="0" w:firstLine="0"/>
              <w:rPr>
                <w:rFonts w:ascii="Arial" w:hAnsi="Arial" w:cs="Arial"/>
                <w:szCs w:val="24"/>
              </w:rPr>
            </w:pPr>
          </w:p>
        </w:tc>
      </w:tr>
    </w:tbl>
    <w:p w14:paraId="679AAF64" w14:textId="77777777" w:rsidR="00BF1B88" w:rsidRPr="00983719" w:rsidRDefault="00BF1B88" w:rsidP="00BF1B88">
      <w:pPr>
        <w:pStyle w:val="BodyTextIndent2"/>
        <w:ind w:left="0" w:firstLine="0"/>
        <w:rPr>
          <w:rFonts w:ascii="Arial" w:hAnsi="Arial" w:cs="Arial"/>
          <w:szCs w:val="24"/>
        </w:rPr>
      </w:pPr>
    </w:p>
    <w:p w14:paraId="34478EA2" w14:textId="77777777" w:rsidR="00BF1B88" w:rsidRDefault="00BF1B88" w:rsidP="00983719">
      <w:pPr>
        <w:pStyle w:val="BodyTextIndent2"/>
        <w:rPr>
          <w:rFonts w:ascii="Arial" w:hAnsi="Arial" w:cs="Arial"/>
          <w:szCs w:val="24"/>
        </w:rPr>
      </w:pPr>
    </w:p>
    <w:p w14:paraId="3837A7A1" w14:textId="77777777" w:rsidR="00983719" w:rsidRPr="00BF1B88" w:rsidRDefault="00BF1B88" w:rsidP="00983719">
      <w:pPr>
        <w:pStyle w:val="BodyTextIndent2"/>
        <w:rPr>
          <w:rFonts w:ascii="Arial" w:hAnsi="Arial" w:cs="Arial"/>
          <w:b/>
          <w:sz w:val="28"/>
          <w:szCs w:val="24"/>
        </w:rPr>
      </w:pPr>
      <w:r>
        <w:rPr>
          <w:rFonts w:ascii="Arial" w:hAnsi="Arial" w:cs="Arial"/>
          <w:b/>
          <w:sz w:val="28"/>
          <w:szCs w:val="24"/>
        </w:rPr>
        <w:t xml:space="preserve">Section </w:t>
      </w:r>
      <w:r w:rsidR="00983719" w:rsidRPr="00BF1B88">
        <w:rPr>
          <w:rFonts w:ascii="Arial" w:hAnsi="Arial" w:cs="Arial"/>
          <w:b/>
          <w:sz w:val="28"/>
          <w:szCs w:val="24"/>
        </w:rPr>
        <w:t xml:space="preserve">4 Criminal Records Declaration  </w:t>
      </w:r>
    </w:p>
    <w:p w14:paraId="4A26AFF8" w14:textId="77777777" w:rsidR="00BF1B88" w:rsidRPr="00983719" w:rsidRDefault="00BF1B88" w:rsidP="00983719">
      <w:pPr>
        <w:pStyle w:val="BodyTextIndent2"/>
        <w:rPr>
          <w:rFonts w:ascii="Arial" w:hAnsi="Arial" w:cs="Arial"/>
          <w:szCs w:val="24"/>
        </w:rPr>
      </w:pPr>
    </w:p>
    <w:p w14:paraId="493986D3" w14:textId="77777777" w:rsidR="00BF1B88" w:rsidRDefault="00983719" w:rsidP="00BF1B88">
      <w:pPr>
        <w:pStyle w:val="BodyTextIndent2"/>
        <w:ind w:left="0" w:firstLine="0"/>
        <w:rPr>
          <w:rFonts w:ascii="Arial" w:hAnsi="Arial" w:cs="Arial"/>
          <w:szCs w:val="24"/>
        </w:rPr>
      </w:pPr>
      <w:r w:rsidRPr="00983719">
        <w:rPr>
          <w:rFonts w:ascii="Arial" w:hAnsi="Arial" w:cs="Arial"/>
          <w:szCs w:val="24"/>
        </w:rPr>
        <w:t xml:space="preserve">Because of the nature of the duties the postholder would be expected to undertake, the successful candidate will be required either to make a full declaration of their past criminal record or will be asked to co-operate in obtaining a Standard or Enhanced Disclosure from the Disclosure and Barring Service. </w:t>
      </w:r>
    </w:p>
    <w:p w14:paraId="3EF61C4D" w14:textId="77777777" w:rsidR="00983719" w:rsidRPr="00983719" w:rsidRDefault="00983719" w:rsidP="00BF1B88">
      <w:pPr>
        <w:pStyle w:val="BodyTextIndent2"/>
        <w:ind w:left="0" w:firstLine="0"/>
        <w:rPr>
          <w:rFonts w:ascii="Arial" w:hAnsi="Arial" w:cs="Arial"/>
          <w:szCs w:val="24"/>
        </w:rPr>
      </w:pPr>
      <w:r w:rsidRPr="00983719">
        <w:rPr>
          <w:rFonts w:ascii="Arial" w:hAnsi="Arial" w:cs="Arial"/>
          <w:szCs w:val="24"/>
        </w:rPr>
        <w:t xml:space="preserve"> </w:t>
      </w:r>
    </w:p>
    <w:p w14:paraId="02A8930A" w14:textId="77777777" w:rsidR="00983719" w:rsidRDefault="00983719" w:rsidP="00BF1B88">
      <w:pPr>
        <w:pStyle w:val="BodyTextIndent2"/>
        <w:ind w:left="0" w:firstLine="0"/>
        <w:rPr>
          <w:rFonts w:ascii="Arial" w:hAnsi="Arial" w:cs="Arial"/>
          <w:szCs w:val="24"/>
        </w:rPr>
      </w:pPr>
      <w:r w:rsidRPr="00983719">
        <w:rPr>
          <w:rFonts w:ascii="Arial" w:hAnsi="Arial" w:cs="Arial"/>
          <w:szCs w:val="24"/>
        </w:rPr>
        <w:t xml:space="preserve">If considered suitable for the post, do you agree either to make a full declaration of your criminal record or to co-operate in obtaining a DBS check at the Standard or Enhanced </w:t>
      </w:r>
      <w:proofErr w:type="gramStart"/>
      <w:r w:rsidRPr="00983719">
        <w:rPr>
          <w:rFonts w:ascii="Arial" w:hAnsi="Arial" w:cs="Arial"/>
          <w:szCs w:val="24"/>
        </w:rPr>
        <w:t>level?*</w:t>
      </w:r>
      <w:proofErr w:type="gramEnd"/>
      <w:r w:rsidRPr="00983719">
        <w:rPr>
          <w:rFonts w:ascii="Arial" w:hAnsi="Arial" w:cs="Arial"/>
          <w:szCs w:val="24"/>
        </w:rPr>
        <w:t xml:space="preserve">  </w:t>
      </w:r>
    </w:p>
    <w:p w14:paraId="181D8AAD" w14:textId="77777777" w:rsidR="00BF1B88" w:rsidRPr="00983719" w:rsidRDefault="00BF1B88" w:rsidP="00983719">
      <w:pPr>
        <w:pStyle w:val="BodyTextIndent2"/>
        <w:rPr>
          <w:rFonts w:ascii="Arial" w:hAnsi="Arial" w:cs="Arial"/>
          <w:szCs w:val="24"/>
        </w:rPr>
      </w:pPr>
    </w:p>
    <w:p w14:paraId="405DD07D" w14:textId="77777777" w:rsidR="00BF1B88" w:rsidRDefault="00983719" w:rsidP="00983719">
      <w:pPr>
        <w:pStyle w:val="BodyTextIndent2"/>
        <w:rPr>
          <w:rFonts w:ascii="Arial" w:hAnsi="Arial" w:cs="Arial"/>
          <w:szCs w:val="24"/>
        </w:rPr>
      </w:pPr>
      <w:r w:rsidRPr="00983719">
        <w:rPr>
          <w:rFonts w:ascii="Arial" w:hAnsi="Arial" w:cs="Arial"/>
          <w:szCs w:val="24"/>
        </w:rPr>
        <w:t xml:space="preserve">Yes </w:t>
      </w:r>
      <w:r w:rsidR="00BF1B88">
        <w:rPr>
          <w:rFonts w:ascii="Arial" w:hAnsi="Arial" w:cs="Arial"/>
          <w:szCs w:val="24"/>
        </w:rPr>
        <w:t>………</w:t>
      </w:r>
      <w:proofErr w:type="gramStart"/>
      <w:r w:rsidR="00BF1B88">
        <w:rPr>
          <w:rFonts w:ascii="Arial" w:hAnsi="Arial" w:cs="Arial"/>
          <w:szCs w:val="24"/>
        </w:rPr>
        <w:t>…..</w:t>
      </w:r>
      <w:proofErr w:type="gramEnd"/>
      <w:r w:rsidRPr="00983719">
        <w:rPr>
          <w:rFonts w:ascii="Arial" w:hAnsi="Arial" w:cs="Arial"/>
          <w:szCs w:val="24"/>
        </w:rPr>
        <w:t>No</w:t>
      </w:r>
      <w:r w:rsidR="00BF1B88">
        <w:rPr>
          <w:rFonts w:ascii="Arial" w:hAnsi="Arial" w:cs="Arial"/>
          <w:szCs w:val="24"/>
        </w:rPr>
        <w:t>………….</w:t>
      </w:r>
      <w:r w:rsidRPr="00983719">
        <w:rPr>
          <w:rFonts w:ascii="Arial" w:hAnsi="Arial" w:cs="Arial"/>
          <w:szCs w:val="24"/>
        </w:rPr>
        <w:t xml:space="preserve"> (Please tick) </w:t>
      </w:r>
    </w:p>
    <w:p w14:paraId="6A141A62" w14:textId="77777777" w:rsidR="00983719" w:rsidRPr="00983719" w:rsidRDefault="00983719" w:rsidP="00983719">
      <w:pPr>
        <w:pStyle w:val="BodyTextIndent2"/>
        <w:rPr>
          <w:rFonts w:ascii="Arial" w:hAnsi="Arial" w:cs="Arial"/>
          <w:szCs w:val="24"/>
        </w:rPr>
      </w:pPr>
      <w:r w:rsidRPr="00983719">
        <w:rPr>
          <w:rFonts w:ascii="Arial" w:hAnsi="Arial" w:cs="Arial"/>
          <w:szCs w:val="24"/>
        </w:rPr>
        <w:t xml:space="preserve"> </w:t>
      </w:r>
    </w:p>
    <w:p w14:paraId="20450CAD" w14:textId="77777777" w:rsidR="00983719" w:rsidRDefault="00983719" w:rsidP="00BF1B88">
      <w:pPr>
        <w:pStyle w:val="BodyTextIndent2"/>
        <w:ind w:left="0" w:firstLine="0"/>
        <w:rPr>
          <w:rFonts w:ascii="Arial" w:hAnsi="Arial" w:cs="Arial"/>
          <w:szCs w:val="24"/>
        </w:rPr>
      </w:pPr>
      <w:r w:rsidRPr="00983719">
        <w:rPr>
          <w:rFonts w:ascii="Arial" w:hAnsi="Arial" w:cs="Arial"/>
          <w:szCs w:val="24"/>
        </w:rPr>
        <w:t xml:space="preserve">*  Because of the nature of the work for which you are applying, this position is exempt from the provision of section 4(ii) of the Rehabilitation of Offenders Act 1974 </w:t>
      </w:r>
      <w:r w:rsidRPr="00983719">
        <w:rPr>
          <w:rFonts w:ascii="Arial" w:hAnsi="Arial" w:cs="Arial"/>
          <w:szCs w:val="24"/>
        </w:rPr>
        <w:lastRenderedPageBreak/>
        <w:t xml:space="preserve">(Exceptions Order 1975), and you are therefore not entitled to withhold information about convictions which for other purposes are ‘spent’ under the provisions of the 1974 Act and in the event of appointment, any failure to disclose such convictions could result in the withdrawal of approval to work with children and / or young people within the church.  </w:t>
      </w:r>
    </w:p>
    <w:p w14:paraId="140411FB" w14:textId="77777777" w:rsidR="00BF1B88" w:rsidRDefault="00BF1B88" w:rsidP="00BF1B88">
      <w:pPr>
        <w:pStyle w:val="BodyTextIndent2"/>
        <w:ind w:left="0" w:firstLine="0"/>
        <w:rPr>
          <w:rFonts w:ascii="Arial" w:hAnsi="Arial" w:cs="Arial"/>
          <w:szCs w:val="24"/>
        </w:rPr>
      </w:pPr>
    </w:p>
    <w:p w14:paraId="7B328872" w14:textId="77777777" w:rsidR="00BF1B88" w:rsidRDefault="00BF1B88" w:rsidP="00BF1B88">
      <w:pPr>
        <w:pStyle w:val="BodyTextIndent2"/>
        <w:ind w:left="0" w:firstLine="0"/>
        <w:rPr>
          <w:rFonts w:ascii="Arial" w:hAnsi="Arial" w:cs="Arial"/>
          <w:szCs w:val="24"/>
        </w:rPr>
      </w:pPr>
    </w:p>
    <w:p w14:paraId="5CA97B71" w14:textId="77777777" w:rsidR="00BF1B88" w:rsidRPr="00983719" w:rsidRDefault="00BF1B88" w:rsidP="00BF1B88">
      <w:pPr>
        <w:pStyle w:val="BodyTextIndent2"/>
        <w:ind w:left="0" w:firstLine="0"/>
        <w:rPr>
          <w:rFonts w:ascii="Arial" w:hAnsi="Arial" w:cs="Arial"/>
          <w:szCs w:val="24"/>
        </w:rPr>
      </w:pPr>
    </w:p>
    <w:p w14:paraId="6CF18BF8" w14:textId="77777777" w:rsidR="00983719" w:rsidRDefault="00BF1B88" w:rsidP="00983719">
      <w:pPr>
        <w:pStyle w:val="BodyTextIndent2"/>
        <w:rPr>
          <w:rFonts w:ascii="Arial" w:hAnsi="Arial" w:cs="Arial"/>
          <w:b/>
          <w:sz w:val="28"/>
          <w:szCs w:val="24"/>
        </w:rPr>
      </w:pPr>
      <w:r>
        <w:rPr>
          <w:rFonts w:ascii="Arial" w:hAnsi="Arial" w:cs="Arial"/>
          <w:b/>
          <w:sz w:val="28"/>
          <w:szCs w:val="24"/>
        </w:rPr>
        <w:t xml:space="preserve">Section </w:t>
      </w:r>
      <w:r w:rsidR="00983719" w:rsidRPr="00BF1B88">
        <w:rPr>
          <w:rFonts w:ascii="Arial" w:hAnsi="Arial" w:cs="Arial"/>
          <w:b/>
          <w:sz w:val="28"/>
          <w:szCs w:val="24"/>
        </w:rPr>
        <w:t xml:space="preserve">5 Declaration  </w:t>
      </w:r>
    </w:p>
    <w:p w14:paraId="099394D8" w14:textId="77777777" w:rsidR="00BF1B88" w:rsidRPr="00BF1B88" w:rsidRDefault="00BF1B88" w:rsidP="00983719">
      <w:pPr>
        <w:pStyle w:val="BodyTextIndent2"/>
        <w:rPr>
          <w:rFonts w:ascii="Arial" w:hAnsi="Arial" w:cs="Arial"/>
          <w:b/>
          <w:sz w:val="28"/>
          <w:szCs w:val="24"/>
        </w:rPr>
      </w:pPr>
    </w:p>
    <w:p w14:paraId="7DC1DDBC" w14:textId="77777777" w:rsidR="00983719" w:rsidRDefault="00983719" w:rsidP="00983719">
      <w:pPr>
        <w:pStyle w:val="BodyTextIndent2"/>
        <w:rPr>
          <w:rFonts w:ascii="Arial" w:hAnsi="Arial" w:cs="Arial"/>
          <w:szCs w:val="24"/>
        </w:rPr>
      </w:pPr>
      <w:r w:rsidRPr="00983719">
        <w:rPr>
          <w:rFonts w:ascii="Arial" w:hAnsi="Arial" w:cs="Arial"/>
          <w:szCs w:val="24"/>
        </w:rPr>
        <w:t xml:space="preserve">I confirm that the submitted information is correct and complete.  </w:t>
      </w:r>
    </w:p>
    <w:p w14:paraId="11646924" w14:textId="77777777" w:rsidR="00BF1B88" w:rsidRDefault="00BF1B88" w:rsidP="00983719">
      <w:pPr>
        <w:pStyle w:val="BodyTextIndent2"/>
        <w:rPr>
          <w:rFonts w:ascii="Arial" w:hAnsi="Arial" w:cs="Arial"/>
          <w:szCs w:val="24"/>
        </w:rPr>
      </w:pPr>
    </w:p>
    <w:p w14:paraId="542236A9" w14:textId="77777777" w:rsidR="00BF1B88" w:rsidRPr="00983719" w:rsidRDefault="00BF1B88" w:rsidP="00983719">
      <w:pPr>
        <w:pStyle w:val="BodyTextIndent2"/>
        <w:rPr>
          <w:rFonts w:ascii="Arial" w:hAnsi="Arial" w:cs="Arial"/>
          <w:szCs w:val="24"/>
        </w:rPr>
      </w:pPr>
    </w:p>
    <w:p w14:paraId="3F97CE28" w14:textId="77777777" w:rsidR="00983719" w:rsidRPr="008D034D" w:rsidRDefault="00983719" w:rsidP="00983719">
      <w:pPr>
        <w:pStyle w:val="BodyTextIndent2"/>
        <w:ind w:left="0" w:firstLine="0"/>
        <w:rPr>
          <w:rFonts w:ascii="Arial" w:hAnsi="Arial" w:cs="Arial"/>
          <w:szCs w:val="24"/>
        </w:rPr>
      </w:pPr>
      <w:r w:rsidRPr="00BF1B88">
        <w:rPr>
          <w:rFonts w:ascii="Arial" w:hAnsi="Arial" w:cs="Arial"/>
          <w:b/>
          <w:szCs w:val="24"/>
        </w:rPr>
        <w:t>Signed</w:t>
      </w:r>
      <w:r w:rsidRPr="00983719">
        <w:rPr>
          <w:rFonts w:ascii="Arial" w:hAnsi="Arial" w:cs="Arial"/>
          <w:szCs w:val="24"/>
        </w:rPr>
        <w:t xml:space="preserve"> ………………………………………………………. </w:t>
      </w:r>
      <w:r w:rsidRPr="00BF1B88">
        <w:rPr>
          <w:rFonts w:ascii="Arial" w:hAnsi="Arial" w:cs="Arial"/>
          <w:b/>
          <w:szCs w:val="24"/>
        </w:rPr>
        <w:t>Date</w:t>
      </w:r>
      <w:r w:rsidRPr="00983719">
        <w:rPr>
          <w:rFonts w:ascii="Arial" w:hAnsi="Arial" w:cs="Arial"/>
          <w:szCs w:val="24"/>
        </w:rPr>
        <w:t xml:space="preserve"> ……………</w:t>
      </w:r>
    </w:p>
    <w:p w14:paraId="3DCCA96D" w14:textId="77777777" w:rsidR="008D034D" w:rsidRDefault="008D034D" w:rsidP="00CC6693">
      <w:pPr>
        <w:pStyle w:val="BodyTextIndent2"/>
        <w:spacing w:before="120" w:after="120"/>
        <w:ind w:left="65" w:firstLine="0"/>
        <w:rPr>
          <w:rFonts w:ascii="Arial" w:hAnsi="Arial" w:cs="Arial"/>
        </w:rPr>
      </w:pPr>
    </w:p>
    <w:p w14:paraId="6F8C8CB7" w14:textId="77777777" w:rsidR="00983719" w:rsidRDefault="00983719" w:rsidP="00CC6693">
      <w:pPr>
        <w:pStyle w:val="BodyTextIndent2"/>
        <w:spacing w:before="120" w:after="120"/>
        <w:ind w:left="65" w:firstLine="0"/>
        <w:rPr>
          <w:rFonts w:ascii="Arial" w:hAnsi="Arial" w:cs="Arial"/>
        </w:rPr>
      </w:pPr>
    </w:p>
    <w:p w14:paraId="7DFF4BAD" w14:textId="77777777" w:rsidR="008D6003" w:rsidRPr="004D2D7B" w:rsidRDefault="00983719" w:rsidP="00D92C28">
      <w:pPr>
        <w:pStyle w:val="Heading1"/>
        <w:ind w:left="62"/>
      </w:pPr>
      <w:r>
        <w:br w:type="page"/>
      </w:r>
      <w:bookmarkStart w:id="28" w:name="_Toc453098368"/>
      <w:r w:rsidR="008D6003" w:rsidRPr="00B803E9">
        <w:rPr>
          <w:bdr w:val="single" w:sz="12" w:space="0" w:color="auto"/>
          <w:shd w:val="clear" w:color="auto" w:fill="C5E0B3"/>
        </w:rPr>
        <w:lastRenderedPageBreak/>
        <w:t xml:space="preserve">Appendix </w:t>
      </w:r>
      <w:r w:rsidRPr="00B803E9">
        <w:rPr>
          <w:bdr w:val="single" w:sz="12" w:space="0" w:color="auto"/>
          <w:shd w:val="clear" w:color="auto" w:fill="C5E0B3"/>
        </w:rPr>
        <w:t>8</w:t>
      </w:r>
      <w:r w:rsidR="001B1BB0" w:rsidRPr="00B803E9">
        <w:rPr>
          <w:bdr w:val="single" w:sz="12" w:space="0" w:color="auto"/>
          <w:shd w:val="clear" w:color="auto" w:fill="C5E0B3"/>
        </w:rPr>
        <w:t>: Request for reference template letter and questionnaire</w:t>
      </w:r>
      <w:bookmarkEnd w:id="28"/>
    </w:p>
    <w:p w14:paraId="46072E26" w14:textId="77777777" w:rsidR="008D6003" w:rsidRDefault="008D6003" w:rsidP="00CC6693">
      <w:pPr>
        <w:pStyle w:val="BodyTextIndent2"/>
        <w:spacing w:before="120" w:after="120"/>
        <w:ind w:left="65" w:firstLine="0"/>
        <w:rPr>
          <w:rFonts w:ascii="Arial" w:hAnsi="Arial" w:cs="Arial"/>
        </w:rPr>
      </w:pPr>
    </w:p>
    <w:p w14:paraId="1C823CDA" w14:textId="77777777" w:rsidR="008D6003" w:rsidRPr="00B45510" w:rsidRDefault="001B1BB0" w:rsidP="00B45510">
      <w:pPr>
        <w:pStyle w:val="BodyTextIndent2"/>
        <w:ind w:left="62" w:firstLine="0"/>
        <w:jc w:val="right"/>
        <w:rPr>
          <w:rFonts w:ascii="Arial" w:hAnsi="Arial" w:cs="Arial"/>
        </w:rPr>
      </w:pPr>
      <w:r w:rsidRPr="00B45510">
        <w:rPr>
          <w:rFonts w:ascii="Arial" w:hAnsi="Arial" w:cs="Arial"/>
        </w:rPr>
        <w:t>Leven Baptist Church</w:t>
      </w:r>
    </w:p>
    <w:p w14:paraId="4B6530E4" w14:textId="77777777" w:rsidR="00BF1B88" w:rsidRPr="00B45510" w:rsidRDefault="00BF1B88" w:rsidP="00B45510">
      <w:pPr>
        <w:pStyle w:val="BodyTextIndent2"/>
        <w:ind w:left="62" w:firstLine="0"/>
        <w:jc w:val="right"/>
        <w:rPr>
          <w:rFonts w:ascii="Arial" w:hAnsi="Arial" w:cs="Arial"/>
        </w:rPr>
      </w:pPr>
      <w:r w:rsidRPr="00B45510">
        <w:rPr>
          <w:rFonts w:ascii="Arial" w:hAnsi="Arial" w:cs="Arial"/>
        </w:rPr>
        <w:t>Church Road</w:t>
      </w:r>
    </w:p>
    <w:p w14:paraId="04116F6D" w14:textId="77777777" w:rsidR="00BF1B88" w:rsidRPr="00B45510" w:rsidRDefault="00BF1B88" w:rsidP="00B45510">
      <w:pPr>
        <w:pStyle w:val="BodyTextIndent2"/>
        <w:ind w:left="62" w:firstLine="0"/>
        <w:jc w:val="right"/>
        <w:rPr>
          <w:rFonts w:ascii="Arial" w:hAnsi="Arial" w:cs="Arial"/>
        </w:rPr>
      </w:pPr>
      <w:r w:rsidRPr="00B45510">
        <w:rPr>
          <w:rFonts w:ascii="Arial" w:hAnsi="Arial" w:cs="Arial"/>
        </w:rPr>
        <w:t>Leven</w:t>
      </w:r>
    </w:p>
    <w:p w14:paraId="2BEC5ED9" w14:textId="77777777" w:rsidR="00BF1B88" w:rsidRPr="00B45510" w:rsidRDefault="00BF1B88" w:rsidP="00B45510">
      <w:pPr>
        <w:pStyle w:val="BodyTextIndent2"/>
        <w:ind w:left="62" w:firstLine="0"/>
        <w:jc w:val="right"/>
        <w:rPr>
          <w:rFonts w:ascii="Arial" w:hAnsi="Arial" w:cs="Arial"/>
        </w:rPr>
      </w:pPr>
      <w:r w:rsidRPr="00B45510">
        <w:rPr>
          <w:rFonts w:ascii="Arial" w:hAnsi="Arial" w:cs="Arial"/>
        </w:rPr>
        <w:t xml:space="preserve">KY8 </w:t>
      </w:r>
      <w:r w:rsidR="00891A87">
        <w:rPr>
          <w:rFonts w:ascii="Arial" w:hAnsi="Arial" w:cs="Arial"/>
        </w:rPr>
        <w:t>4JD</w:t>
      </w:r>
    </w:p>
    <w:p w14:paraId="25FF71CB" w14:textId="77777777" w:rsidR="008D6003" w:rsidRPr="001B1BB0" w:rsidRDefault="00BF1B88" w:rsidP="00BF1B88">
      <w:pPr>
        <w:pStyle w:val="BodyTextIndent2"/>
        <w:spacing w:before="120" w:after="120"/>
        <w:ind w:left="65" w:firstLine="0"/>
        <w:jc w:val="right"/>
        <w:rPr>
          <w:rFonts w:ascii="Arial" w:hAnsi="Arial" w:cs="Arial"/>
          <w:b/>
        </w:rPr>
      </w:pPr>
      <w:r>
        <w:rPr>
          <w:rFonts w:ascii="Arial" w:hAnsi="Arial" w:cs="Arial"/>
          <w:b/>
        </w:rPr>
        <w:t>Date</w:t>
      </w:r>
      <w:r w:rsidR="008D6003" w:rsidRPr="001B1BB0">
        <w:rPr>
          <w:rFonts w:ascii="Arial" w:hAnsi="Arial" w:cs="Arial"/>
          <w:b/>
        </w:rPr>
        <w:t xml:space="preserve">  </w:t>
      </w:r>
    </w:p>
    <w:p w14:paraId="53BD2CBF" w14:textId="77777777" w:rsidR="008D6003" w:rsidRPr="008D6003" w:rsidRDefault="008D6003" w:rsidP="001B1BB0">
      <w:pPr>
        <w:pStyle w:val="BodyTextIndent2"/>
        <w:spacing w:before="120" w:after="120"/>
        <w:ind w:left="65" w:firstLine="0"/>
        <w:rPr>
          <w:rFonts w:ascii="Arial" w:hAnsi="Arial" w:cs="Arial"/>
        </w:rPr>
      </w:pPr>
      <w:r w:rsidRPr="008D6003">
        <w:rPr>
          <w:rFonts w:ascii="Arial" w:hAnsi="Arial" w:cs="Arial"/>
        </w:rPr>
        <w:t xml:space="preserve">Dear    </w:t>
      </w:r>
      <w:r w:rsidR="00B45510">
        <w:rPr>
          <w:rFonts w:ascii="Arial" w:hAnsi="Arial" w:cs="Arial"/>
        </w:rPr>
        <w:t>XXX</w:t>
      </w:r>
    </w:p>
    <w:p w14:paraId="1B6A777A" w14:textId="77777777" w:rsidR="001B1BB0" w:rsidRDefault="001B1BB0" w:rsidP="001B1BB0">
      <w:pPr>
        <w:pStyle w:val="BodyTextIndent2"/>
        <w:spacing w:before="120" w:after="120"/>
        <w:ind w:left="65" w:firstLine="0"/>
        <w:rPr>
          <w:rFonts w:ascii="Arial" w:hAnsi="Arial" w:cs="Arial"/>
        </w:rPr>
      </w:pPr>
    </w:p>
    <w:p w14:paraId="5E763FDC" w14:textId="77777777" w:rsidR="008D6003" w:rsidRPr="008D6003" w:rsidRDefault="001B1BB0" w:rsidP="001B1BB0">
      <w:pPr>
        <w:pStyle w:val="BodyTextIndent2"/>
        <w:spacing w:before="120" w:after="120"/>
        <w:ind w:left="65" w:firstLine="0"/>
        <w:rPr>
          <w:rFonts w:ascii="Arial" w:hAnsi="Arial" w:cs="Arial"/>
        </w:rPr>
      </w:pPr>
      <w:r w:rsidRPr="001B1BB0">
        <w:rPr>
          <w:rFonts w:ascii="Arial" w:hAnsi="Arial" w:cs="Arial"/>
          <w:highlight w:val="yellow"/>
        </w:rPr>
        <w:t>[Insert name of volunteer</w:t>
      </w:r>
      <w:r>
        <w:rPr>
          <w:rFonts w:ascii="Arial" w:hAnsi="Arial" w:cs="Arial"/>
          <w:highlight w:val="yellow"/>
        </w:rPr>
        <w:t>/worker</w:t>
      </w:r>
      <w:r w:rsidRPr="001B1BB0">
        <w:rPr>
          <w:rFonts w:ascii="Arial" w:hAnsi="Arial" w:cs="Arial"/>
          <w:highlight w:val="yellow"/>
        </w:rPr>
        <w:t>]</w:t>
      </w:r>
      <w:r>
        <w:rPr>
          <w:rFonts w:ascii="Arial" w:hAnsi="Arial" w:cs="Arial"/>
        </w:rPr>
        <w:t xml:space="preserve"> </w:t>
      </w:r>
    </w:p>
    <w:p w14:paraId="797CD221" w14:textId="77777777" w:rsidR="008D6003" w:rsidRPr="008D6003" w:rsidRDefault="008D6003" w:rsidP="001B1BB0">
      <w:pPr>
        <w:pStyle w:val="BodyTextIndent2"/>
        <w:spacing w:before="120" w:after="120"/>
        <w:ind w:left="65" w:firstLine="0"/>
        <w:rPr>
          <w:rFonts w:ascii="Arial" w:hAnsi="Arial" w:cs="Arial"/>
        </w:rPr>
      </w:pPr>
      <w:r w:rsidRPr="008D6003">
        <w:rPr>
          <w:rFonts w:ascii="Arial" w:hAnsi="Arial" w:cs="Arial"/>
        </w:rPr>
        <w:t xml:space="preserve">The person named above has offered to help with our children’s/young people’s work. </w:t>
      </w:r>
    </w:p>
    <w:p w14:paraId="44963BD1" w14:textId="77777777" w:rsidR="001B1BB0" w:rsidRPr="008D6003" w:rsidRDefault="008D6003" w:rsidP="001B1BB0">
      <w:pPr>
        <w:pStyle w:val="BodyTextIndent2"/>
        <w:ind w:left="62" w:firstLine="0"/>
        <w:rPr>
          <w:rFonts w:ascii="Arial" w:hAnsi="Arial" w:cs="Arial"/>
        </w:rPr>
      </w:pPr>
      <w:proofErr w:type="gramStart"/>
      <w:r w:rsidRPr="008D6003">
        <w:rPr>
          <w:rFonts w:ascii="Arial" w:hAnsi="Arial" w:cs="Arial"/>
        </w:rPr>
        <w:t>In order to</w:t>
      </w:r>
      <w:proofErr w:type="gramEnd"/>
      <w:r w:rsidRPr="008D6003">
        <w:rPr>
          <w:rFonts w:ascii="Arial" w:hAnsi="Arial" w:cs="Arial"/>
        </w:rPr>
        <w:t xml:space="preserve"> </w:t>
      </w:r>
      <w:proofErr w:type="gramStart"/>
      <w:r w:rsidRPr="008D6003">
        <w:rPr>
          <w:rFonts w:ascii="Arial" w:hAnsi="Arial" w:cs="Arial"/>
        </w:rPr>
        <w:t>act at all times</w:t>
      </w:r>
      <w:proofErr w:type="gramEnd"/>
      <w:r w:rsidRPr="008D6003">
        <w:rPr>
          <w:rFonts w:ascii="Arial" w:hAnsi="Arial" w:cs="Arial"/>
        </w:rPr>
        <w:t xml:space="preserve"> in the best interests of our children and young people we must do all we can to ensure that all new volunteers are appropriate people to be in a relationship of trust with those who are under 18. </w:t>
      </w:r>
      <w:r w:rsidR="001B1BB0" w:rsidRPr="001B1BB0">
        <w:rPr>
          <w:rFonts w:ascii="Arial" w:hAnsi="Arial" w:cs="Arial"/>
          <w:highlight w:val="yellow"/>
        </w:rPr>
        <w:t>[Insert name of volunteer</w:t>
      </w:r>
      <w:r w:rsidR="001B1BB0">
        <w:rPr>
          <w:rFonts w:ascii="Arial" w:hAnsi="Arial" w:cs="Arial"/>
          <w:highlight w:val="yellow"/>
        </w:rPr>
        <w:t>/worker</w:t>
      </w:r>
      <w:r w:rsidR="001B1BB0" w:rsidRPr="001B1BB0">
        <w:rPr>
          <w:rFonts w:ascii="Arial" w:hAnsi="Arial" w:cs="Arial"/>
          <w:highlight w:val="yellow"/>
        </w:rPr>
        <w:t>]</w:t>
      </w:r>
      <w:r w:rsidR="001B1BB0">
        <w:rPr>
          <w:rFonts w:ascii="Arial" w:hAnsi="Arial" w:cs="Arial"/>
        </w:rPr>
        <w:t xml:space="preserve"> </w:t>
      </w:r>
    </w:p>
    <w:p w14:paraId="52819645" w14:textId="77777777" w:rsidR="008D6003" w:rsidRPr="008D6003" w:rsidRDefault="001B1BB0" w:rsidP="001B1BB0">
      <w:pPr>
        <w:pStyle w:val="BodyTextIndent2"/>
        <w:ind w:left="62" w:firstLine="0"/>
        <w:rPr>
          <w:rFonts w:ascii="Arial" w:hAnsi="Arial" w:cs="Arial"/>
        </w:rPr>
      </w:pPr>
      <w:r>
        <w:rPr>
          <w:rFonts w:ascii="Arial" w:hAnsi="Arial" w:cs="Arial"/>
        </w:rPr>
        <w:t>h</w:t>
      </w:r>
      <w:r w:rsidR="008D6003" w:rsidRPr="008D6003">
        <w:rPr>
          <w:rFonts w:ascii="Arial" w:hAnsi="Arial" w:cs="Arial"/>
        </w:rPr>
        <w:t xml:space="preserve">as given us your name as someone who can give a character reference.  </w:t>
      </w:r>
    </w:p>
    <w:p w14:paraId="506EAAA2" w14:textId="77777777" w:rsidR="008D6003" w:rsidRPr="008D6003" w:rsidRDefault="008D6003" w:rsidP="001B1BB0">
      <w:pPr>
        <w:pStyle w:val="BodyTextIndent2"/>
        <w:spacing w:before="120" w:after="120"/>
        <w:ind w:left="65" w:firstLine="0"/>
        <w:rPr>
          <w:rFonts w:ascii="Arial" w:hAnsi="Arial" w:cs="Arial"/>
        </w:rPr>
      </w:pPr>
      <w:r w:rsidRPr="008D6003">
        <w:rPr>
          <w:rFonts w:ascii="Arial" w:hAnsi="Arial" w:cs="Arial"/>
        </w:rPr>
        <w:t xml:space="preserve">I would be grateful if you would complete the enclosed questionnaire, which will be treated in the strictest confidence, and return it in the pre-paid envelope as soon as possible.  </w:t>
      </w:r>
    </w:p>
    <w:p w14:paraId="4094F353" w14:textId="77777777" w:rsidR="008D6003" w:rsidRPr="008D6003" w:rsidRDefault="008D6003" w:rsidP="001B1BB0">
      <w:pPr>
        <w:pStyle w:val="BodyTextIndent2"/>
        <w:spacing w:before="120" w:after="120"/>
        <w:ind w:left="65" w:firstLine="0"/>
        <w:rPr>
          <w:rFonts w:ascii="Arial" w:hAnsi="Arial" w:cs="Arial"/>
        </w:rPr>
      </w:pPr>
      <w:r w:rsidRPr="008D6003">
        <w:rPr>
          <w:rFonts w:ascii="Arial" w:hAnsi="Arial" w:cs="Arial"/>
        </w:rPr>
        <w:t xml:space="preserve">In commenting on the volunteer worker, please bear in mind that it is the church’s duty to protect children from harm of a physical, emotional or sexual nature.  </w:t>
      </w:r>
    </w:p>
    <w:p w14:paraId="2D479544" w14:textId="77777777" w:rsidR="008D6003" w:rsidRPr="008D6003" w:rsidRDefault="008D6003" w:rsidP="001B1BB0">
      <w:pPr>
        <w:pStyle w:val="BodyTextIndent2"/>
        <w:spacing w:before="120" w:after="120"/>
        <w:ind w:left="65" w:firstLine="0"/>
        <w:rPr>
          <w:rFonts w:ascii="Arial" w:hAnsi="Arial" w:cs="Arial"/>
        </w:rPr>
      </w:pPr>
      <w:r w:rsidRPr="008D6003">
        <w:rPr>
          <w:rFonts w:ascii="Arial" w:hAnsi="Arial" w:cs="Arial"/>
        </w:rPr>
        <w:t xml:space="preserve"> </w:t>
      </w:r>
    </w:p>
    <w:p w14:paraId="2E360A93" w14:textId="77777777" w:rsidR="008D6003" w:rsidRPr="008D6003" w:rsidRDefault="008D6003" w:rsidP="001B1BB0">
      <w:pPr>
        <w:pStyle w:val="BodyTextIndent2"/>
        <w:spacing w:before="120" w:after="120"/>
        <w:ind w:left="65" w:firstLine="0"/>
        <w:rPr>
          <w:rFonts w:ascii="Arial" w:hAnsi="Arial" w:cs="Arial"/>
        </w:rPr>
      </w:pPr>
      <w:r w:rsidRPr="008D6003">
        <w:rPr>
          <w:rFonts w:ascii="Arial" w:hAnsi="Arial" w:cs="Arial"/>
        </w:rPr>
        <w:t xml:space="preserve">Yours sincerely,        </w:t>
      </w:r>
    </w:p>
    <w:p w14:paraId="6A407E12" w14:textId="77777777" w:rsidR="008D6003" w:rsidRPr="008D6003" w:rsidRDefault="001B1BB0" w:rsidP="001B1BB0">
      <w:pPr>
        <w:pStyle w:val="BodyTextIndent2"/>
        <w:spacing w:before="120" w:after="120"/>
        <w:ind w:left="65" w:firstLine="0"/>
        <w:rPr>
          <w:rFonts w:ascii="Arial" w:hAnsi="Arial" w:cs="Arial"/>
        </w:rPr>
      </w:pPr>
      <w:r>
        <w:rPr>
          <w:rFonts w:ascii="Arial" w:hAnsi="Arial" w:cs="Arial"/>
        </w:rPr>
        <w:t>Minister</w:t>
      </w:r>
      <w:r w:rsidR="008D6003" w:rsidRPr="008D6003">
        <w:rPr>
          <w:rFonts w:ascii="Arial" w:hAnsi="Arial" w:cs="Arial"/>
        </w:rPr>
        <w:t xml:space="preserve">                 </w:t>
      </w:r>
    </w:p>
    <w:p w14:paraId="47315C1E" w14:textId="77777777" w:rsidR="008D6003" w:rsidRPr="008D6003" w:rsidRDefault="008D6003" w:rsidP="001B1BB0">
      <w:pPr>
        <w:pStyle w:val="BodyTextIndent2"/>
        <w:spacing w:before="120" w:after="120"/>
        <w:ind w:left="65" w:firstLine="0"/>
        <w:rPr>
          <w:rFonts w:ascii="Arial" w:hAnsi="Arial" w:cs="Arial"/>
        </w:rPr>
      </w:pPr>
    </w:p>
    <w:p w14:paraId="4BA7D419" w14:textId="77777777" w:rsidR="008D6003" w:rsidRPr="008D6003" w:rsidRDefault="008D6003" w:rsidP="008D6003">
      <w:pPr>
        <w:pStyle w:val="BodyTextIndent2"/>
        <w:spacing w:before="120" w:after="120"/>
        <w:ind w:left="65"/>
        <w:rPr>
          <w:rFonts w:ascii="Arial" w:hAnsi="Arial" w:cs="Arial"/>
        </w:rPr>
      </w:pPr>
      <w:r w:rsidRPr="008D6003">
        <w:rPr>
          <w:rFonts w:ascii="Arial" w:hAnsi="Arial" w:cs="Arial"/>
        </w:rPr>
        <w:t xml:space="preserve"> </w:t>
      </w:r>
    </w:p>
    <w:p w14:paraId="00809DD3" w14:textId="77777777" w:rsidR="001B1BB0" w:rsidRDefault="001B1BB0" w:rsidP="008D6003">
      <w:pPr>
        <w:pStyle w:val="BodyTextIndent2"/>
        <w:spacing w:before="120" w:after="120"/>
        <w:ind w:left="65"/>
        <w:rPr>
          <w:rFonts w:ascii="Arial" w:hAnsi="Arial" w:cs="Arial"/>
        </w:rPr>
      </w:pPr>
    </w:p>
    <w:p w14:paraId="613359DA" w14:textId="77777777" w:rsidR="001B1BB0" w:rsidRDefault="001B1BB0" w:rsidP="008D6003">
      <w:pPr>
        <w:pStyle w:val="BodyTextIndent2"/>
        <w:spacing w:before="120" w:after="120"/>
        <w:ind w:left="65"/>
        <w:rPr>
          <w:rFonts w:ascii="Arial" w:hAnsi="Arial" w:cs="Arial"/>
        </w:rPr>
      </w:pPr>
    </w:p>
    <w:p w14:paraId="0A0AF4DD" w14:textId="77777777" w:rsidR="001B1BB0" w:rsidRDefault="001B1BB0" w:rsidP="008D6003">
      <w:pPr>
        <w:pStyle w:val="BodyTextIndent2"/>
        <w:spacing w:before="120" w:after="120"/>
        <w:ind w:left="65"/>
        <w:rPr>
          <w:rFonts w:ascii="Arial" w:hAnsi="Arial" w:cs="Arial"/>
        </w:rPr>
      </w:pPr>
    </w:p>
    <w:p w14:paraId="61607A1B" w14:textId="77777777" w:rsidR="001B1BB0" w:rsidRDefault="001B1BB0" w:rsidP="008D6003">
      <w:pPr>
        <w:pStyle w:val="BodyTextIndent2"/>
        <w:spacing w:before="120" w:after="120"/>
        <w:ind w:left="65"/>
        <w:rPr>
          <w:rFonts w:ascii="Arial" w:hAnsi="Arial" w:cs="Arial"/>
        </w:rPr>
      </w:pPr>
    </w:p>
    <w:p w14:paraId="4D394403" w14:textId="77777777" w:rsidR="001B1BB0" w:rsidRDefault="001B1BB0" w:rsidP="008D6003">
      <w:pPr>
        <w:pStyle w:val="BodyTextIndent2"/>
        <w:spacing w:before="120" w:after="120"/>
        <w:ind w:left="65"/>
        <w:rPr>
          <w:rFonts w:ascii="Arial" w:hAnsi="Arial" w:cs="Arial"/>
        </w:rPr>
      </w:pPr>
    </w:p>
    <w:p w14:paraId="28F2F7A4" w14:textId="77777777" w:rsidR="008D6003" w:rsidRPr="00E54D1E" w:rsidRDefault="008D6003" w:rsidP="001B1BB0">
      <w:pPr>
        <w:pStyle w:val="BodyTextIndent2"/>
        <w:spacing w:before="120" w:after="120"/>
        <w:ind w:left="65" w:firstLine="0"/>
        <w:rPr>
          <w:rFonts w:ascii="Arial" w:hAnsi="Arial" w:cs="Arial"/>
          <w:b/>
        </w:rPr>
      </w:pPr>
      <w:r w:rsidRPr="00E54D1E">
        <w:rPr>
          <w:rFonts w:ascii="Arial" w:hAnsi="Arial" w:cs="Arial"/>
          <w:b/>
        </w:rPr>
        <w:lastRenderedPageBreak/>
        <w:t xml:space="preserve">Private and Confidential   </w:t>
      </w:r>
    </w:p>
    <w:p w14:paraId="0C130C2C" w14:textId="77777777" w:rsidR="008D6003" w:rsidRPr="00E54D1E" w:rsidRDefault="008D6003" w:rsidP="001B1BB0">
      <w:pPr>
        <w:pStyle w:val="BodyTextIndent2"/>
        <w:spacing w:before="120" w:after="120"/>
        <w:ind w:left="65" w:firstLine="0"/>
        <w:rPr>
          <w:rFonts w:ascii="Arial" w:hAnsi="Arial" w:cs="Arial"/>
          <w:b/>
          <w:sz w:val="28"/>
          <w:u w:val="single"/>
        </w:rPr>
      </w:pPr>
      <w:r w:rsidRPr="00E54D1E">
        <w:rPr>
          <w:rFonts w:ascii="Arial" w:hAnsi="Arial" w:cs="Arial"/>
          <w:b/>
          <w:sz w:val="28"/>
          <w:u w:val="single"/>
        </w:rPr>
        <w:t xml:space="preserve">Section 1 (To be completed by church) </w:t>
      </w:r>
    </w:p>
    <w:p w14:paraId="51C6B34C" w14:textId="77777777" w:rsidR="008D6003" w:rsidRPr="008D6003" w:rsidRDefault="00E54D1E" w:rsidP="00E54D1E">
      <w:pPr>
        <w:pStyle w:val="BodyTextIndent2"/>
        <w:spacing w:before="120" w:after="120"/>
        <w:ind w:left="65" w:firstLine="0"/>
        <w:rPr>
          <w:rFonts w:ascii="Arial" w:hAnsi="Arial" w:cs="Arial"/>
        </w:rPr>
      </w:pPr>
      <w:r w:rsidRPr="001B1BB0">
        <w:rPr>
          <w:rFonts w:ascii="Arial" w:hAnsi="Arial" w:cs="Arial"/>
          <w:highlight w:val="yellow"/>
        </w:rPr>
        <w:t>[Insert name of volunteer</w:t>
      </w:r>
      <w:r>
        <w:rPr>
          <w:rFonts w:ascii="Arial" w:hAnsi="Arial" w:cs="Arial"/>
          <w:highlight w:val="yellow"/>
        </w:rPr>
        <w:t>/</w:t>
      </w:r>
      <w:proofErr w:type="gramStart"/>
      <w:r>
        <w:rPr>
          <w:rFonts w:ascii="Arial" w:hAnsi="Arial" w:cs="Arial"/>
          <w:highlight w:val="yellow"/>
        </w:rPr>
        <w:t>worker</w:t>
      </w:r>
      <w:r w:rsidRPr="001B1BB0">
        <w:rPr>
          <w:rFonts w:ascii="Arial" w:hAnsi="Arial" w:cs="Arial"/>
          <w:highlight w:val="yellow"/>
        </w:rPr>
        <w:t>]</w:t>
      </w:r>
      <w:r>
        <w:rPr>
          <w:rFonts w:ascii="Arial" w:hAnsi="Arial" w:cs="Arial"/>
        </w:rPr>
        <w:t xml:space="preserve">  </w:t>
      </w:r>
      <w:r w:rsidR="008D6003" w:rsidRPr="008D6003">
        <w:rPr>
          <w:rFonts w:ascii="Arial" w:hAnsi="Arial" w:cs="Arial"/>
        </w:rPr>
        <w:t>has</w:t>
      </w:r>
      <w:proofErr w:type="gramEnd"/>
      <w:r w:rsidR="008D6003" w:rsidRPr="008D6003">
        <w:rPr>
          <w:rFonts w:ascii="Arial" w:hAnsi="Arial" w:cs="Arial"/>
        </w:rPr>
        <w:t xml:space="preserve"> applied to work with children/young people </w:t>
      </w:r>
      <w:proofErr w:type="gramStart"/>
      <w:r w:rsidR="008D6003" w:rsidRPr="008D6003">
        <w:rPr>
          <w:rFonts w:ascii="Arial" w:hAnsi="Arial" w:cs="Arial"/>
        </w:rPr>
        <w:t xml:space="preserve">aged  </w:t>
      </w:r>
      <w:r w:rsidRPr="001B1BB0">
        <w:rPr>
          <w:rFonts w:ascii="Arial" w:hAnsi="Arial" w:cs="Arial"/>
          <w:highlight w:val="yellow"/>
        </w:rPr>
        <w:t>[</w:t>
      </w:r>
      <w:proofErr w:type="gramEnd"/>
      <w:r w:rsidRPr="001B1BB0">
        <w:rPr>
          <w:rFonts w:ascii="Arial" w:hAnsi="Arial" w:cs="Arial"/>
          <w:highlight w:val="yellow"/>
        </w:rPr>
        <w:t xml:space="preserve">Insert </w:t>
      </w:r>
      <w:r>
        <w:rPr>
          <w:rFonts w:ascii="Arial" w:hAnsi="Arial" w:cs="Arial"/>
          <w:highlight w:val="yellow"/>
        </w:rPr>
        <w:t>age range of children</w:t>
      </w:r>
      <w:r w:rsidRPr="001B1BB0">
        <w:rPr>
          <w:rFonts w:ascii="Arial" w:hAnsi="Arial" w:cs="Arial"/>
          <w:highlight w:val="yellow"/>
        </w:rPr>
        <w:t>]</w:t>
      </w:r>
      <w:r>
        <w:rPr>
          <w:rFonts w:ascii="Arial" w:hAnsi="Arial" w:cs="Arial"/>
        </w:rPr>
        <w:t xml:space="preserve"> </w:t>
      </w:r>
      <w:r w:rsidR="008D6003" w:rsidRPr="008D6003">
        <w:rPr>
          <w:rFonts w:ascii="Arial" w:hAnsi="Arial" w:cs="Arial"/>
        </w:rPr>
        <w:t xml:space="preserve">in </w:t>
      </w:r>
      <w:r w:rsidR="00EB0229">
        <w:rPr>
          <w:rFonts w:ascii="Arial" w:hAnsi="Arial" w:cs="Arial"/>
        </w:rPr>
        <w:t xml:space="preserve">Leven Baptist Church </w:t>
      </w:r>
    </w:p>
    <w:p w14:paraId="4ED9571B" w14:textId="77777777" w:rsidR="008D6003" w:rsidRDefault="008D6003" w:rsidP="001B1BB0">
      <w:pPr>
        <w:pStyle w:val="BodyTextIndent2"/>
        <w:spacing w:before="120" w:after="120"/>
        <w:ind w:left="65" w:hanging="65"/>
        <w:rPr>
          <w:rFonts w:ascii="Arial" w:hAnsi="Arial" w:cs="Arial"/>
        </w:rPr>
      </w:pPr>
      <w:r w:rsidRPr="008D6003">
        <w:rPr>
          <w:rFonts w:ascii="Arial" w:hAnsi="Arial" w:cs="Arial"/>
        </w:rPr>
        <w:t xml:space="preserve">His/her </w:t>
      </w:r>
      <w:r w:rsidR="001B1BB0">
        <w:rPr>
          <w:rFonts w:ascii="Arial" w:hAnsi="Arial" w:cs="Arial"/>
        </w:rPr>
        <w:t>responsibilities will include:</w:t>
      </w:r>
    </w:p>
    <w:p w14:paraId="02EF8140" w14:textId="77777777" w:rsidR="001B1BB0" w:rsidRDefault="001B1BB0" w:rsidP="001B1BB0">
      <w:pPr>
        <w:pStyle w:val="BodyTextIndent2"/>
        <w:numPr>
          <w:ilvl w:val="0"/>
          <w:numId w:val="27"/>
        </w:numPr>
        <w:spacing w:before="120" w:after="120"/>
        <w:rPr>
          <w:rFonts w:ascii="Arial" w:hAnsi="Arial" w:cs="Arial"/>
        </w:rPr>
      </w:pPr>
      <w:r>
        <w:rPr>
          <w:rFonts w:ascii="Arial" w:hAnsi="Arial" w:cs="Arial"/>
        </w:rPr>
        <w:t xml:space="preserve"> </w:t>
      </w:r>
    </w:p>
    <w:p w14:paraId="393E30F1" w14:textId="77777777" w:rsidR="001B1BB0" w:rsidRDefault="001B1BB0" w:rsidP="001B1BB0">
      <w:pPr>
        <w:pStyle w:val="BodyTextIndent2"/>
        <w:numPr>
          <w:ilvl w:val="0"/>
          <w:numId w:val="27"/>
        </w:numPr>
        <w:spacing w:before="120" w:after="120"/>
        <w:rPr>
          <w:rFonts w:ascii="Arial" w:hAnsi="Arial" w:cs="Arial"/>
        </w:rPr>
      </w:pPr>
      <w:r>
        <w:rPr>
          <w:rFonts w:ascii="Arial" w:hAnsi="Arial" w:cs="Arial"/>
        </w:rPr>
        <w:t xml:space="preserve"> </w:t>
      </w:r>
    </w:p>
    <w:p w14:paraId="21E86C57" w14:textId="77777777" w:rsidR="001B1BB0" w:rsidRPr="00EB0229" w:rsidRDefault="001B1BB0" w:rsidP="00EB0229">
      <w:pPr>
        <w:pStyle w:val="BodyTextIndent2"/>
        <w:numPr>
          <w:ilvl w:val="0"/>
          <w:numId w:val="27"/>
        </w:numPr>
        <w:spacing w:before="120" w:after="120"/>
        <w:rPr>
          <w:rFonts w:ascii="Arial" w:hAnsi="Arial" w:cs="Arial"/>
        </w:rPr>
      </w:pPr>
      <w:r>
        <w:rPr>
          <w:rFonts w:ascii="Arial" w:hAnsi="Arial" w:cs="Arial"/>
        </w:rPr>
        <w:t xml:space="preserve"> </w:t>
      </w:r>
    </w:p>
    <w:p w14:paraId="6C910777" w14:textId="77777777" w:rsidR="00EB0229" w:rsidRDefault="008D6003" w:rsidP="001B1BB0">
      <w:pPr>
        <w:pStyle w:val="BodyTextIndent2"/>
        <w:spacing w:before="120" w:after="120"/>
        <w:ind w:left="65" w:hanging="65"/>
        <w:rPr>
          <w:rFonts w:ascii="Arial" w:hAnsi="Arial" w:cs="Arial"/>
        </w:rPr>
      </w:pPr>
      <w:r w:rsidRPr="008D6003">
        <w:rPr>
          <w:rFonts w:ascii="Arial" w:hAnsi="Arial" w:cs="Arial"/>
        </w:rPr>
        <w:t xml:space="preserve">Name of referee </w:t>
      </w:r>
    </w:p>
    <w:p w14:paraId="12D85379" w14:textId="77777777" w:rsidR="008D6003" w:rsidRPr="008D6003" w:rsidRDefault="008D6003" w:rsidP="001B1BB0">
      <w:pPr>
        <w:pStyle w:val="BodyTextIndent2"/>
        <w:spacing w:before="120" w:after="120"/>
        <w:ind w:left="65" w:hanging="65"/>
        <w:rPr>
          <w:rFonts w:ascii="Arial" w:hAnsi="Arial" w:cs="Arial"/>
        </w:rPr>
      </w:pPr>
      <w:r w:rsidRPr="008D6003">
        <w:rPr>
          <w:rFonts w:ascii="Arial" w:hAnsi="Arial" w:cs="Arial"/>
        </w:rPr>
        <w:t xml:space="preserve">…………………………………………………………………………………………………… </w:t>
      </w:r>
    </w:p>
    <w:p w14:paraId="10070A86" w14:textId="77777777" w:rsidR="008D6003" w:rsidRPr="00E54D1E" w:rsidRDefault="00E54D1E" w:rsidP="00EB0229">
      <w:pPr>
        <w:pStyle w:val="BodyTextIndent2"/>
        <w:spacing w:before="120" w:after="120"/>
        <w:ind w:left="65" w:hanging="65"/>
        <w:rPr>
          <w:rFonts w:ascii="Arial" w:hAnsi="Arial" w:cs="Arial"/>
          <w:b/>
          <w:sz w:val="28"/>
          <w:u w:val="single"/>
        </w:rPr>
      </w:pPr>
      <w:r>
        <w:rPr>
          <w:rFonts w:ascii="Arial" w:hAnsi="Arial" w:cs="Arial"/>
          <w:b/>
          <w:sz w:val="28"/>
          <w:u w:val="single"/>
        </w:rPr>
        <w:t xml:space="preserve">Section </w:t>
      </w:r>
      <w:proofErr w:type="gramStart"/>
      <w:r>
        <w:rPr>
          <w:rFonts w:ascii="Arial" w:hAnsi="Arial" w:cs="Arial"/>
          <w:b/>
          <w:sz w:val="28"/>
          <w:u w:val="single"/>
        </w:rPr>
        <w:t xml:space="preserve">2  </w:t>
      </w:r>
      <w:r w:rsidR="008D6003" w:rsidRPr="00E54D1E">
        <w:rPr>
          <w:rFonts w:ascii="Arial" w:hAnsi="Arial" w:cs="Arial"/>
          <w:b/>
          <w:sz w:val="28"/>
          <w:u w:val="single"/>
        </w:rPr>
        <w:t>(</w:t>
      </w:r>
      <w:proofErr w:type="gramEnd"/>
      <w:r w:rsidR="008D6003" w:rsidRPr="00E54D1E">
        <w:rPr>
          <w:rFonts w:ascii="Arial" w:hAnsi="Arial" w:cs="Arial"/>
          <w:b/>
          <w:sz w:val="28"/>
          <w:u w:val="single"/>
        </w:rPr>
        <w:t xml:space="preserve">To be completed by the referee) </w:t>
      </w:r>
    </w:p>
    <w:p w14:paraId="792B67AE" w14:textId="77777777" w:rsidR="008D6003" w:rsidRPr="008D6003" w:rsidRDefault="008D6003" w:rsidP="00891A87">
      <w:pPr>
        <w:pStyle w:val="BodyTextIndent2"/>
        <w:numPr>
          <w:ilvl w:val="0"/>
          <w:numId w:val="28"/>
        </w:numPr>
        <w:spacing w:before="120" w:after="120"/>
        <w:ind w:left="425"/>
        <w:rPr>
          <w:rFonts w:ascii="Arial" w:hAnsi="Arial" w:cs="Arial"/>
        </w:rPr>
      </w:pPr>
      <w:r w:rsidRPr="008D6003">
        <w:rPr>
          <w:rFonts w:ascii="Arial" w:hAnsi="Arial" w:cs="Arial"/>
        </w:rPr>
        <w:t xml:space="preserve">What is your relationship/connection with the volunteer? </w:t>
      </w:r>
    </w:p>
    <w:p w14:paraId="11357679" w14:textId="77777777" w:rsidR="00EB0229" w:rsidRDefault="00EB0229" w:rsidP="00891A87">
      <w:pPr>
        <w:pStyle w:val="BodyTextIndent2"/>
        <w:spacing w:before="120" w:after="120"/>
        <w:ind w:left="0"/>
        <w:rPr>
          <w:rFonts w:ascii="Arial" w:hAnsi="Arial" w:cs="Arial"/>
        </w:rPr>
      </w:pPr>
    </w:p>
    <w:p w14:paraId="4B0EC7F6" w14:textId="77777777" w:rsidR="00EB0229" w:rsidRDefault="00EB0229" w:rsidP="00891A87">
      <w:pPr>
        <w:pStyle w:val="BodyTextIndent2"/>
        <w:spacing w:before="120" w:after="120"/>
        <w:ind w:left="0"/>
        <w:rPr>
          <w:rFonts w:ascii="Arial" w:hAnsi="Arial" w:cs="Arial"/>
        </w:rPr>
      </w:pPr>
    </w:p>
    <w:p w14:paraId="111A1790" w14:textId="77777777" w:rsidR="008D6003" w:rsidRPr="008D6003" w:rsidRDefault="008D6003" w:rsidP="00891A87">
      <w:pPr>
        <w:pStyle w:val="BodyTextIndent2"/>
        <w:numPr>
          <w:ilvl w:val="0"/>
          <w:numId w:val="28"/>
        </w:numPr>
        <w:spacing w:before="120" w:after="120"/>
        <w:ind w:left="425"/>
        <w:rPr>
          <w:rFonts w:ascii="Arial" w:hAnsi="Arial" w:cs="Arial"/>
        </w:rPr>
      </w:pPr>
      <w:r w:rsidRPr="008D6003">
        <w:rPr>
          <w:rFonts w:ascii="Arial" w:hAnsi="Arial" w:cs="Arial"/>
        </w:rPr>
        <w:t xml:space="preserve">How long have you known the volunteer? </w:t>
      </w:r>
    </w:p>
    <w:p w14:paraId="3106B812" w14:textId="77777777" w:rsidR="008D6003" w:rsidRDefault="008D6003" w:rsidP="00891A87">
      <w:pPr>
        <w:pStyle w:val="BodyTextIndent2"/>
        <w:spacing w:before="120" w:after="120"/>
        <w:ind w:left="-230" w:hanging="4"/>
        <w:rPr>
          <w:rFonts w:ascii="Arial" w:hAnsi="Arial" w:cs="Arial"/>
        </w:rPr>
      </w:pPr>
    </w:p>
    <w:p w14:paraId="69D04C53" w14:textId="77777777" w:rsidR="00EB0229" w:rsidRPr="008D6003" w:rsidRDefault="00EB0229" w:rsidP="00891A87">
      <w:pPr>
        <w:pStyle w:val="BodyTextIndent2"/>
        <w:spacing w:before="120" w:after="120"/>
        <w:ind w:left="-230"/>
        <w:rPr>
          <w:rFonts w:ascii="Arial" w:hAnsi="Arial" w:cs="Arial"/>
        </w:rPr>
      </w:pPr>
    </w:p>
    <w:p w14:paraId="770CF86C" w14:textId="77777777" w:rsidR="00EB0229" w:rsidRDefault="008D6003" w:rsidP="00891A87">
      <w:pPr>
        <w:pStyle w:val="BodyTextIndent2"/>
        <w:numPr>
          <w:ilvl w:val="0"/>
          <w:numId w:val="28"/>
        </w:numPr>
        <w:spacing w:before="120" w:after="120"/>
        <w:ind w:left="425"/>
        <w:rPr>
          <w:rFonts w:ascii="Arial" w:hAnsi="Arial" w:cs="Arial"/>
        </w:rPr>
      </w:pPr>
      <w:r w:rsidRPr="008D6003">
        <w:rPr>
          <w:rFonts w:ascii="Arial" w:hAnsi="Arial" w:cs="Arial"/>
        </w:rPr>
        <w:t>What personal experience do you have of the volunteer’s</w:t>
      </w:r>
      <w:r w:rsidR="00EB0229">
        <w:rPr>
          <w:rFonts w:ascii="Arial" w:hAnsi="Arial" w:cs="Arial"/>
        </w:rPr>
        <w:t xml:space="preserve"> ability to work with/relate to </w:t>
      </w:r>
      <w:r w:rsidRPr="008D6003">
        <w:rPr>
          <w:rFonts w:ascii="Arial" w:hAnsi="Arial" w:cs="Arial"/>
        </w:rPr>
        <w:t>children and/or young people</w:t>
      </w:r>
      <w:r w:rsidR="00EB0229">
        <w:rPr>
          <w:rFonts w:ascii="Arial" w:hAnsi="Arial" w:cs="Arial"/>
        </w:rPr>
        <w:t>?</w:t>
      </w:r>
    </w:p>
    <w:p w14:paraId="47A33322" w14:textId="77777777" w:rsidR="00EB0229" w:rsidRDefault="00EB0229" w:rsidP="00891A87">
      <w:pPr>
        <w:pStyle w:val="BodyTextIndent2"/>
        <w:spacing w:before="120" w:after="120"/>
        <w:ind w:left="0" w:hanging="65"/>
        <w:rPr>
          <w:rFonts w:ascii="Arial" w:hAnsi="Arial" w:cs="Arial"/>
        </w:rPr>
      </w:pPr>
    </w:p>
    <w:p w14:paraId="5AED6868" w14:textId="77777777" w:rsidR="008D6003" w:rsidRDefault="008D6003" w:rsidP="00891A87">
      <w:pPr>
        <w:pStyle w:val="BodyTextIndent2"/>
        <w:spacing w:before="120" w:after="120"/>
        <w:ind w:left="-230" w:hanging="5"/>
        <w:rPr>
          <w:rFonts w:ascii="Arial" w:hAnsi="Arial" w:cs="Arial"/>
        </w:rPr>
      </w:pPr>
    </w:p>
    <w:p w14:paraId="60CB3B71" w14:textId="77777777" w:rsidR="00891A87" w:rsidRDefault="00891A87" w:rsidP="00891A87">
      <w:pPr>
        <w:pStyle w:val="BodyTextIndent2"/>
        <w:spacing w:before="120" w:after="120"/>
        <w:ind w:left="-230" w:hanging="5"/>
        <w:rPr>
          <w:rFonts w:ascii="Arial" w:hAnsi="Arial" w:cs="Arial"/>
        </w:rPr>
      </w:pPr>
    </w:p>
    <w:p w14:paraId="6FB439D6" w14:textId="77777777" w:rsidR="008D6003" w:rsidRDefault="008D6003" w:rsidP="00891A87">
      <w:pPr>
        <w:pStyle w:val="BodyTextIndent2"/>
        <w:numPr>
          <w:ilvl w:val="0"/>
          <w:numId w:val="28"/>
        </w:numPr>
        <w:spacing w:before="120" w:after="120"/>
        <w:ind w:left="425"/>
        <w:rPr>
          <w:rFonts w:ascii="Arial" w:hAnsi="Arial" w:cs="Arial"/>
        </w:rPr>
      </w:pPr>
      <w:r w:rsidRPr="008D6003">
        <w:rPr>
          <w:rFonts w:ascii="Arial" w:hAnsi="Arial" w:cs="Arial"/>
        </w:rPr>
        <w:t xml:space="preserve">What are the gifts and experience the volunteer will bring to the role? </w:t>
      </w:r>
    </w:p>
    <w:p w14:paraId="701BB423" w14:textId="77777777" w:rsidR="00EB0229" w:rsidRDefault="00EB0229" w:rsidP="00891A87">
      <w:pPr>
        <w:pStyle w:val="BodyTextIndent2"/>
        <w:spacing w:before="120" w:after="120"/>
        <w:ind w:left="0" w:hanging="65"/>
        <w:rPr>
          <w:rFonts w:ascii="Arial" w:hAnsi="Arial" w:cs="Arial"/>
        </w:rPr>
      </w:pPr>
    </w:p>
    <w:p w14:paraId="71DA840B" w14:textId="77777777" w:rsidR="00EB0229" w:rsidRDefault="00EB0229" w:rsidP="00891A87">
      <w:pPr>
        <w:pStyle w:val="BodyTextIndent2"/>
        <w:spacing w:before="120" w:after="120"/>
        <w:ind w:left="0" w:hanging="65"/>
        <w:rPr>
          <w:rFonts w:ascii="Arial" w:hAnsi="Arial" w:cs="Arial"/>
        </w:rPr>
      </w:pPr>
    </w:p>
    <w:p w14:paraId="67089866" w14:textId="77777777" w:rsidR="00E54D1E" w:rsidRDefault="00E54D1E" w:rsidP="00891A87">
      <w:pPr>
        <w:pStyle w:val="BodyTextIndent2"/>
        <w:spacing w:before="120" w:after="120"/>
        <w:ind w:left="-230" w:hanging="65"/>
        <w:rPr>
          <w:rFonts w:ascii="Arial" w:hAnsi="Arial" w:cs="Arial"/>
        </w:rPr>
      </w:pPr>
    </w:p>
    <w:p w14:paraId="4FCB6B61" w14:textId="77777777" w:rsidR="00891A87" w:rsidRPr="008D6003" w:rsidRDefault="00891A87" w:rsidP="00891A87">
      <w:pPr>
        <w:pStyle w:val="BodyTextIndent2"/>
        <w:spacing w:before="120" w:after="120"/>
        <w:ind w:left="-230" w:hanging="65"/>
        <w:rPr>
          <w:rFonts w:ascii="Arial" w:hAnsi="Arial" w:cs="Arial"/>
        </w:rPr>
      </w:pPr>
    </w:p>
    <w:p w14:paraId="49E33869" w14:textId="77777777" w:rsidR="008D6003" w:rsidRDefault="008D6003" w:rsidP="00891A87">
      <w:pPr>
        <w:pStyle w:val="BodyTextIndent2"/>
        <w:numPr>
          <w:ilvl w:val="0"/>
          <w:numId w:val="28"/>
        </w:numPr>
        <w:spacing w:before="120" w:after="120"/>
        <w:ind w:left="425"/>
        <w:rPr>
          <w:rFonts w:ascii="Arial" w:hAnsi="Arial" w:cs="Arial"/>
        </w:rPr>
      </w:pPr>
      <w:r w:rsidRPr="008D6003">
        <w:rPr>
          <w:rFonts w:ascii="Arial" w:hAnsi="Arial" w:cs="Arial"/>
        </w:rPr>
        <w:t>Please comment on the volunteer’s honesty and reliability</w:t>
      </w:r>
      <w:r w:rsidR="00EB0229">
        <w:rPr>
          <w:rFonts w:ascii="Arial" w:hAnsi="Arial" w:cs="Arial"/>
        </w:rPr>
        <w:t>.</w:t>
      </w:r>
      <w:r w:rsidRPr="008D6003">
        <w:rPr>
          <w:rFonts w:ascii="Arial" w:hAnsi="Arial" w:cs="Arial"/>
        </w:rPr>
        <w:t xml:space="preserve"> </w:t>
      </w:r>
    </w:p>
    <w:p w14:paraId="2CF7FB9F" w14:textId="77777777" w:rsidR="00EB0229" w:rsidRDefault="00EB0229" w:rsidP="00891A87">
      <w:pPr>
        <w:pStyle w:val="BodyTextIndent2"/>
        <w:spacing w:before="120" w:after="120"/>
        <w:ind w:left="0" w:hanging="65"/>
        <w:rPr>
          <w:rFonts w:ascii="Arial" w:hAnsi="Arial" w:cs="Arial"/>
        </w:rPr>
      </w:pPr>
    </w:p>
    <w:p w14:paraId="407CD6AF" w14:textId="77777777" w:rsidR="00EB0229" w:rsidRPr="008D6003" w:rsidRDefault="00EB0229" w:rsidP="00891A87">
      <w:pPr>
        <w:pStyle w:val="BodyTextIndent2"/>
        <w:spacing w:before="120" w:after="120"/>
        <w:ind w:left="-230" w:hanging="65"/>
        <w:rPr>
          <w:rFonts w:ascii="Arial" w:hAnsi="Arial" w:cs="Arial"/>
        </w:rPr>
      </w:pPr>
    </w:p>
    <w:p w14:paraId="1044BBD6" w14:textId="77777777" w:rsidR="008D6003" w:rsidRDefault="008D6003" w:rsidP="00891A87">
      <w:pPr>
        <w:pStyle w:val="BodyTextIndent2"/>
        <w:numPr>
          <w:ilvl w:val="0"/>
          <w:numId w:val="28"/>
        </w:numPr>
        <w:spacing w:before="120" w:after="120"/>
        <w:ind w:left="425"/>
        <w:rPr>
          <w:rFonts w:ascii="Arial" w:hAnsi="Arial" w:cs="Arial"/>
        </w:rPr>
      </w:pPr>
      <w:r w:rsidRPr="008D6003">
        <w:rPr>
          <w:rFonts w:ascii="Arial" w:hAnsi="Arial" w:cs="Arial"/>
        </w:rPr>
        <w:t xml:space="preserve">To your knowledge, is there anything about the volunteer’s past behaviour, their character or attitude that gives you any cause for concern about their suitability to work with children and/or young people? </w:t>
      </w:r>
    </w:p>
    <w:p w14:paraId="37E6C66D" w14:textId="77777777" w:rsidR="00EB0229" w:rsidRDefault="00EB0229" w:rsidP="00891A87">
      <w:pPr>
        <w:pStyle w:val="BodyTextIndent2"/>
        <w:spacing w:before="120" w:after="120"/>
        <w:ind w:left="0" w:hanging="65"/>
        <w:rPr>
          <w:rFonts w:ascii="Arial" w:hAnsi="Arial" w:cs="Arial"/>
        </w:rPr>
      </w:pPr>
    </w:p>
    <w:p w14:paraId="2B571A97" w14:textId="77777777" w:rsidR="00EB0229" w:rsidRPr="008D6003" w:rsidRDefault="00EB0229" w:rsidP="00891A87">
      <w:pPr>
        <w:pStyle w:val="BodyTextIndent2"/>
        <w:spacing w:before="120" w:after="120"/>
        <w:ind w:left="-230" w:hanging="65"/>
        <w:rPr>
          <w:rFonts w:ascii="Arial" w:hAnsi="Arial" w:cs="Arial"/>
        </w:rPr>
      </w:pPr>
    </w:p>
    <w:p w14:paraId="47A3E846" w14:textId="77777777" w:rsidR="008D6003" w:rsidRDefault="008D6003" w:rsidP="00891A87">
      <w:pPr>
        <w:pStyle w:val="BodyTextIndent2"/>
        <w:numPr>
          <w:ilvl w:val="0"/>
          <w:numId w:val="28"/>
        </w:numPr>
        <w:spacing w:before="120" w:after="120"/>
        <w:ind w:left="425"/>
        <w:rPr>
          <w:rFonts w:ascii="Arial" w:hAnsi="Arial" w:cs="Arial"/>
        </w:rPr>
      </w:pPr>
      <w:r w:rsidRPr="008D6003">
        <w:rPr>
          <w:rFonts w:ascii="Arial" w:hAnsi="Arial" w:cs="Arial"/>
        </w:rPr>
        <w:t xml:space="preserve">Are there any other comments you would like to make about the volunteer?  </w:t>
      </w:r>
    </w:p>
    <w:p w14:paraId="7612A1F7" w14:textId="77777777" w:rsidR="00EB0229" w:rsidRDefault="00EB0229" w:rsidP="00EB0229">
      <w:pPr>
        <w:pStyle w:val="BodyTextIndent2"/>
        <w:spacing w:before="120" w:after="120"/>
        <w:ind w:left="65" w:hanging="65"/>
        <w:rPr>
          <w:rFonts w:ascii="Arial" w:hAnsi="Arial" w:cs="Arial"/>
        </w:rPr>
      </w:pPr>
    </w:p>
    <w:p w14:paraId="43DC6715" w14:textId="77777777" w:rsidR="00E54D1E" w:rsidRDefault="00E54D1E" w:rsidP="00EB0229">
      <w:pPr>
        <w:pStyle w:val="BodyTextIndent2"/>
        <w:spacing w:before="120" w:after="120"/>
        <w:ind w:left="65" w:hanging="65"/>
        <w:rPr>
          <w:rFonts w:ascii="Arial" w:hAnsi="Arial" w:cs="Arial"/>
        </w:rPr>
      </w:pPr>
    </w:p>
    <w:p w14:paraId="796B6F43" w14:textId="77777777" w:rsidR="00E54D1E" w:rsidRDefault="00E54D1E" w:rsidP="00EB0229">
      <w:pPr>
        <w:pStyle w:val="BodyTextIndent2"/>
        <w:spacing w:before="120" w:after="120"/>
        <w:ind w:left="65" w:hanging="65"/>
        <w:rPr>
          <w:rFonts w:ascii="Arial" w:hAnsi="Arial" w:cs="Arial"/>
        </w:rPr>
      </w:pPr>
    </w:p>
    <w:p w14:paraId="299846FE" w14:textId="77777777" w:rsidR="00EB0229" w:rsidRPr="008D6003" w:rsidRDefault="00EB0229" w:rsidP="00EB0229">
      <w:pPr>
        <w:pStyle w:val="BodyTextIndent2"/>
        <w:spacing w:before="120" w:after="120"/>
        <w:ind w:left="65" w:hanging="65"/>
        <w:rPr>
          <w:rFonts w:ascii="Arial" w:hAnsi="Arial" w:cs="Arial"/>
        </w:rPr>
      </w:pPr>
    </w:p>
    <w:p w14:paraId="51E8363E" w14:textId="77777777" w:rsidR="008D6003" w:rsidRPr="008D6003" w:rsidRDefault="008D6003" w:rsidP="00EB0229">
      <w:pPr>
        <w:pStyle w:val="BodyTextIndent2"/>
        <w:spacing w:before="120" w:after="120"/>
        <w:ind w:left="65" w:hanging="65"/>
        <w:rPr>
          <w:rFonts w:ascii="Arial" w:hAnsi="Arial" w:cs="Arial"/>
        </w:rPr>
      </w:pPr>
      <w:r w:rsidRPr="00EB0229">
        <w:rPr>
          <w:rFonts w:ascii="Arial" w:hAnsi="Arial" w:cs="Arial"/>
          <w:b/>
        </w:rPr>
        <w:t>Signed</w:t>
      </w:r>
      <w:r w:rsidR="00EB0229">
        <w:rPr>
          <w:rFonts w:ascii="Arial" w:hAnsi="Arial" w:cs="Arial"/>
        </w:rPr>
        <w:t xml:space="preserve"> ………………………………………………………</w:t>
      </w:r>
      <w:r w:rsidRPr="008D6003">
        <w:rPr>
          <w:rFonts w:ascii="Arial" w:hAnsi="Arial" w:cs="Arial"/>
        </w:rPr>
        <w:t xml:space="preserve">  </w:t>
      </w:r>
      <w:r w:rsidRPr="00EB0229">
        <w:rPr>
          <w:rFonts w:ascii="Arial" w:hAnsi="Arial" w:cs="Arial"/>
          <w:b/>
        </w:rPr>
        <w:t>Date</w:t>
      </w:r>
      <w:r w:rsidRPr="008D6003">
        <w:rPr>
          <w:rFonts w:ascii="Arial" w:hAnsi="Arial" w:cs="Arial"/>
        </w:rPr>
        <w:t xml:space="preserve"> ………………………    </w:t>
      </w:r>
    </w:p>
    <w:p w14:paraId="5475DCA9" w14:textId="77777777" w:rsidR="008D6003" w:rsidRDefault="008D6003" w:rsidP="008D6003">
      <w:pPr>
        <w:pStyle w:val="BodyTextIndent2"/>
        <w:spacing w:before="120" w:after="120"/>
        <w:ind w:left="65" w:firstLine="0"/>
        <w:rPr>
          <w:rFonts w:ascii="Arial" w:hAnsi="Arial" w:cs="Arial"/>
        </w:rPr>
      </w:pPr>
      <w:r w:rsidRPr="008D6003">
        <w:rPr>
          <w:rFonts w:ascii="Arial" w:hAnsi="Arial" w:cs="Arial"/>
        </w:rPr>
        <w:t xml:space="preserve">              </w:t>
      </w:r>
    </w:p>
    <w:p w14:paraId="489F2E10" w14:textId="77777777" w:rsidR="00C405A1" w:rsidRDefault="00C405A1" w:rsidP="008D6003">
      <w:pPr>
        <w:pStyle w:val="BodyTextIndent2"/>
        <w:spacing w:before="120" w:after="120"/>
        <w:ind w:left="65" w:firstLine="0"/>
        <w:rPr>
          <w:rFonts w:ascii="Arial" w:hAnsi="Arial" w:cs="Arial"/>
        </w:rPr>
      </w:pPr>
    </w:p>
    <w:p w14:paraId="1DB70085" w14:textId="77777777" w:rsidR="00C405A1" w:rsidRDefault="00C405A1" w:rsidP="008D6003">
      <w:pPr>
        <w:pStyle w:val="BodyTextIndent2"/>
        <w:spacing w:before="120" w:after="120"/>
        <w:ind w:left="65" w:firstLine="0"/>
        <w:rPr>
          <w:rFonts w:ascii="Arial" w:hAnsi="Arial" w:cs="Arial"/>
        </w:rPr>
      </w:pPr>
    </w:p>
    <w:p w14:paraId="109BA697" w14:textId="77777777" w:rsidR="00C405A1" w:rsidRDefault="00C405A1" w:rsidP="008D6003">
      <w:pPr>
        <w:pStyle w:val="BodyTextIndent2"/>
        <w:spacing w:before="120" w:after="120"/>
        <w:ind w:left="65" w:firstLine="0"/>
        <w:rPr>
          <w:rFonts w:ascii="Arial" w:hAnsi="Arial" w:cs="Arial"/>
        </w:rPr>
      </w:pPr>
    </w:p>
    <w:p w14:paraId="3E52B224" w14:textId="77777777" w:rsidR="00C405A1" w:rsidRDefault="00C405A1" w:rsidP="008D6003">
      <w:pPr>
        <w:pStyle w:val="BodyTextIndent2"/>
        <w:spacing w:before="120" w:after="120"/>
        <w:ind w:left="65" w:firstLine="0"/>
        <w:rPr>
          <w:rFonts w:ascii="Arial" w:hAnsi="Arial" w:cs="Arial"/>
        </w:rPr>
      </w:pPr>
    </w:p>
    <w:p w14:paraId="0588ED44" w14:textId="77777777" w:rsidR="00C405A1" w:rsidRDefault="00C405A1" w:rsidP="008D6003">
      <w:pPr>
        <w:pStyle w:val="BodyTextIndent2"/>
        <w:spacing w:before="120" w:after="120"/>
        <w:ind w:left="65" w:firstLine="0"/>
        <w:rPr>
          <w:rFonts w:ascii="Arial" w:hAnsi="Arial" w:cs="Arial"/>
        </w:rPr>
      </w:pPr>
    </w:p>
    <w:p w14:paraId="7103098A" w14:textId="77777777" w:rsidR="00C405A1" w:rsidRDefault="00C405A1" w:rsidP="008D6003">
      <w:pPr>
        <w:pStyle w:val="BodyTextIndent2"/>
        <w:spacing w:before="120" w:after="120"/>
        <w:ind w:left="65" w:firstLine="0"/>
        <w:rPr>
          <w:rFonts w:ascii="Arial" w:hAnsi="Arial" w:cs="Arial"/>
        </w:rPr>
      </w:pPr>
    </w:p>
    <w:p w14:paraId="1C91EA0C" w14:textId="77777777" w:rsidR="00C405A1" w:rsidRDefault="00C405A1" w:rsidP="008D6003">
      <w:pPr>
        <w:pStyle w:val="BodyTextIndent2"/>
        <w:spacing w:before="120" w:after="120"/>
        <w:ind w:left="65" w:firstLine="0"/>
        <w:rPr>
          <w:rFonts w:ascii="Arial" w:hAnsi="Arial" w:cs="Arial"/>
        </w:rPr>
      </w:pPr>
    </w:p>
    <w:p w14:paraId="24CC8C07" w14:textId="77777777" w:rsidR="00C405A1" w:rsidRDefault="00C405A1" w:rsidP="008D6003">
      <w:pPr>
        <w:pStyle w:val="BodyTextIndent2"/>
        <w:spacing w:before="120" w:after="120"/>
        <w:ind w:left="65" w:firstLine="0"/>
        <w:rPr>
          <w:rFonts w:ascii="Arial" w:hAnsi="Arial" w:cs="Arial"/>
        </w:rPr>
      </w:pPr>
    </w:p>
    <w:p w14:paraId="5624AED3" w14:textId="77777777" w:rsidR="00C405A1" w:rsidRDefault="00C405A1" w:rsidP="008D6003">
      <w:pPr>
        <w:pStyle w:val="BodyTextIndent2"/>
        <w:spacing w:before="120" w:after="120"/>
        <w:ind w:left="65" w:firstLine="0"/>
        <w:rPr>
          <w:rFonts w:ascii="Arial" w:hAnsi="Arial" w:cs="Arial"/>
        </w:rPr>
      </w:pPr>
    </w:p>
    <w:p w14:paraId="5853BD07" w14:textId="77777777" w:rsidR="00C405A1" w:rsidRDefault="00C405A1" w:rsidP="008D6003">
      <w:pPr>
        <w:pStyle w:val="BodyTextIndent2"/>
        <w:spacing w:before="120" w:after="120"/>
        <w:ind w:left="65" w:firstLine="0"/>
        <w:rPr>
          <w:rFonts w:ascii="Arial" w:hAnsi="Arial" w:cs="Arial"/>
        </w:rPr>
      </w:pPr>
    </w:p>
    <w:tbl>
      <w:tblPr>
        <w:tblpPr w:leftFromText="180" w:rightFromText="180" w:vertAnchor="page" w:horzAnchor="margin" w:tblpY="2941"/>
        <w:tblW w:w="5299"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
      <w:tblGrid>
        <w:gridCol w:w="3344"/>
        <w:gridCol w:w="6565"/>
      </w:tblGrid>
      <w:tr w:rsidR="00C405A1" w:rsidRPr="00AE0C18" w14:paraId="29D0DB66" w14:textId="77777777" w:rsidTr="00C405A1">
        <w:tc>
          <w:tcPr>
            <w:tcW w:w="3232" w:type="dxa"/>
          </w:tcPr>
          <w:p w14:paraId="1F87905C" w14:textId="77777777" w:rsidR="00C405A1" w:rsidRPr="00C405A1" w:rsidRDefault="00C405A1" w:rsidP="00B803E9">
            <w:pPr>
              <w:pStyle w:val="NoSpacing"/>
              <w:jc w:val="center"/>
              <w:rPr>
                <w:rFonts w:ascii="Arial" w:hAnsi="Arial" w:cs="Arial"/>
                <w:b/>
                <w:sz w:val="24"/>
                <w:szCs w:val="20"/>
              </w:rPr>
            </w:pPr>
            <w:bookmarkStart w:id="29" w:name="_Toc430699786"/>
            <w:bookmarkStart w:id="30" w:name="_Toc430700010"/>
            <w:r w:rsidRPr="00C405A1">
              <w:rPr>
                <w:rFonts w:ascii="Arial" w:hAnsi="Arial" w:cs="Arial"/>
                <w:sz w:val="24"/>
                <w:szCs w:val="20"/>
              </w:rPr>
              <w:lastRenderedPageBreak/>
              <w:t>Name of church / organisation</w:t>
            </w:r>
            <w:bookmarkEnd w:id="29"/>
            <w:bookmarkEnd w:id="30"/>
          </w:p>
        </w:tc>
        <w:tc>
          <w:tcPr>
            <w:tcW w:w="6344" w:type="dxa"/>
          </w:tcPr>
          <w:p w14:paraId="2EB9D298" w14:textId="77777777" w:rsidR="00C405A1" w:rsidRPr="00AE0C18" w:rsidRDefault="00C405A1" w:rsidP="00B803E9">
            <w:pPr>
              <w:pStyle w:val="NoSpacing"/>
              <w:jc w:val="center"/>
              <w:rPr>
                <w:rFonts w:ascii="Arial" w:hAnsi="Arial" w:cs="Arial"/>
                <w:sz w:val="20"/>
                <w:szCs w:val="20"/>
              </w:rPr>
            </w:pPr>
          </w:p>
        </w:tc>
      </w:tr>
      <w:tr w:rsidR="00C405A1" w:rsidRPr="00AE0C18" w14:paraId="3A876AD3" w14:textId="77777777" w:rsidTr="00C405A1">
        <w:tc>
          <w:tcPr>
            <w:tcW w:w="3232" w:type="dxa"/>
          </w:tcPr>
          <w:p w14:paraId="4C7DAB26" w14:textId="77777777" w:rsidR="00C405A1" w:rsidRPr="00C405A1" w:rsidRDefault="00C405A1" w:rsidP="00B803E9">
            <w:pPr>
              <w:pStyle w:val="NoSpacing"/>
              <w:jc w:val="center"/>
              <w:rPr>
                <w:rFonts w:ascii="Arial" w:hAnsi="Arial" w:cs="Arial"/>
                <w:b/>
                <w:sz w:val="24"/>
                <w:szCs w:val="20"/>
              </w:rPr>
            </w:pPr>
            <w:bookmarkStart w:id="31" w:name="_Toc430699787"/>
            <w:bookmarkStart w:id="32" w:name="_Toc430700011"/>
            <w:r w:rsidRPr="00C405A1">
              <w:rPr>
                <w:rFonts w:ascii="Arial" w:hAnsi="Arial" w:cs="Arial"/>
                <w:sz w:val="24"/>
                <w:szCs w:val="20"/>
              </w:rPr>
              <w:t>Contact details of church / organisation</w:t>
            </w:r>
            <w:bookmarkEnd w:id="31"/>
            <w:bookmarkEnd w:id="32"/>
          </w:p>
        </w:tc>
        <w:tc>
          <w:tcPr>
            <w:tcW w:w="6344" w:type="dxa"/>
          </w:tcPr>
          <w:p w14:paraId="0C1BBB82" w14:textId="77777777" w:rsidR="00C405A1" w:rsidRPr="00AE0C18" w:rsidRDefault="00C405A1" w:rsidP="00B803E9">
            <w:pPr>
              <w:pStyle w:val="NoSpacing"/>
              <w:jc w:val="center"/>
              <w:rPr>
                <w:rFonts w:ascii="Arial" w:hAnsi="Arial" w:cs="Arial"/>
                <w:sz w:val="20"/>
                <w:szCs w:val="20"/>
              </w:rPr>
            </w:pPr>
          </w:p>
          <w:p w14:paraId="1EF51084" w14:textId="77777777" w:rsidR="00C405A1" w:rsidRPr="00AE0C18" w:rsidRDefault="00C405A1" w:rsidP="00B803E9">
            <w:pPr>
              <w:pStyle w:val="NoSpacing"/>
              <w:jc w:val="center"/>
              <w:rPr>
                <w:rFonts w:ascii="Arial" w:hAnsi="Arial" w:cs="Arial"/>
                <w:sz w:val="20"/>
                <w:szCs w:val="20"/>
              </w:rPr>
            </w:pPr>
          </w:p>
        </w:tc>
      </w:tr>
      <w:tr w:rsidR="00C405A1" w:rsidRPr="00AE0C18" w14:paraId="6750E9B5" w14:textId="77777777" w:rsidTr="00C405A1">
        <w:tc>
          <w:tcPr>
            <w:tcW w:w="3232" w:type="dxa"/>
            <w:tcBorders>
              <w:left w:val="nil"/>
              <w:right w:val="nil"/>
            </w:tcBorders>
          </w:tcPr>
          <w:p w14:paraId="7819F671" w14:textId="77777777" w:rsidR="00C405A1" w:rsidRPr="00C405A1" w:rsidRDefault="00C405A1" w:rsidP="00B803E9">
            <w:pPr>
              <w:pStyle w:val="NoSpacing"/>
              <w:jc w:val="center"/>
              <w:rPr>
                <w:rFonts w:ascii="Arial" w:hAnsi="Arial" w:cs="Arial"/>
                <w:sz w:val="24"/>
                <w:szCs w:val="20"/>
              </w:rPr>
            </w:pPr>
          </w:p>
        </w:tc>
        <w:tc>
          <w:tcPr>
            <w:tcW w:w="6344" w:type="dxa"/>
            <w:tcBorders>
              <w:left w:val="nil"/>
              <w:right w:val="nil"/>
            </w:tcBorders>
          </w:tcPr>
          <w:p w14:paraId="17104C6F" w14:textId="77777777" w:rsidR="00C405A1" w:rsidRPr="00AE0C18" w:rsidRDefault="00C405A1" w:rsidP="00B803E9">
            <w:pPr>
              <w:pStyle w:val="NoSpacing"/>
              <w:jc w:val="center"/>
              <w:rPr>
                <w:rFonts w:ascii="Arial" w:hAnsi="Arial" w:cs="Arial"/>
                <w:sz w:val="20"/>
                <w:szCs w:val="20"/>
              </w:rPr>
            </w:pPr>
          </w:p>
        </w:tc>
      </w:tr>
      <w:tr w:rsidR="00C405A1" w:rsidRPr="00AE0C18" w14:paraId="1B6F46B5" w14:textId="77777777" w:rsidTr="00C405A1">
        <w:tc>
          <w:tcPr>
            <w:tcW w:w="3232" w:type="dxa"/>
          </w:tcPr>
          <w:p w14:paraId="2622A51D" w14:textId="77777777" w:rsidR="00C405A1" w:rsidRPr="00C405A1" w:rsidRDefault="00C405A1" w:rsidP="00B803E9">
            <w:pPr>
              <w:pStyle w:val="NoSpacing"/>
              <w:jc w:val="center"/>
              <w:rPr>
                <w:rFonts w:ascii="Arial" w:hAnsi="Arial" w:cs="Arial"/>
                <w:b/>
                <w:sz w:val="24"/>
                <w:szCs w:val="20"/>
              </w:rPr>
            </w:pPr>
            <w:bookmarkStart w:id="33" w:name="_Toc430699788"/>
            <w:bookmarkStart w:id="34" w:name="_Toc430700012"/>
            <w:r w:rsidRPr="00C405A1">
              <w:rPr>
                <w:rFonts w:ascii="Arial" w:hAnsi="Arial" w:cs="Arial"/>
                <w:sz w:val="24"/>
                <w:szCs w:val="20"/>
              </w:rPr>
              <w:t>Name of Designated Person</w:t>
            </w:r>
            <w:bookmarkEnd w:id="33"/>
            <w:bookmarkEnd w:id="34"/>
          </w:p>
        </w:tc>
        <w:tc>
          <w:tcPr>
            <w:tcW w:w="6344" w:type="dxa"/>
          </w:tcPr>
          <w:p w14:paraId="1A2513A4" w14:textId="77777777" w:rsidR="00C405A1" w:rsidRPr="00AE0C18" w:rsidRDefault="00C405A1" w:rsidP="00B803E9">
            <w:pPr>
              <w:pStyle w:val="NoSpacing"/>
              <w:jc w:val="center"/>
              <w:rPr>
                <w:rFonts w:ascii="Arial" w:hAnsi="Arial" w:cs="Arial"/>
                <w:sz w:val="20"/>
                <w:szCs w:val="20"/>
              </w:rPr>
            </w:pPr>
          </w:p>
        </w:tc>
      </w:tr>
      <w:tr w:rsidR="00C405A1" w:rsidRPr="00AE0C18" w14:paraId="5F155287" w14:textId="77777777" w:rsidTr="00C405A1">
        <w:trPr>
          <w:trHeight w:val="977"/>
        </w:trPr>
        <w:tc>
          <w:tcPr>
            <w:tcW w:w="3232" w:type="dxa"/>
          </w:tcPr>
          <w:p w14:paraId="16F85636" w14:textId="77777777" w:rsidR="00C405A1" w:rsidRPr="00C405A1" w:rsidRDefault="00C405A1" w:rsidP="00B803E9">
            <w:pPr>
              <w:pStyle w:val="NoSpacing"/>
              <w:jc w:val="center"/>
              <w:rPr>
                <w:rFonts w:ascii="Arial" w:hAnsi="Arial" w:cs="Arial"/>
                <w:b/>
                <w:sz w:val="24"/>
                <w:szCs w:val="20"/>
              </w:rPr>
            </w:pPr>
            <w:bookmarkStart w:id="35" w:name="_Toc430699789"/>
            <w:bookmarkStart w:id="36" w:name="_Toc430700013"/>
            <w:r w:rsidRPr="00C405A1">
              <w:rPr>
                <w:rFonts w:ascii="Arial" w:hAnsi="Arial" w:cs="Arial"/>
                <w:sz w:val="24"/>
                <w:szCs w:val="20"/>
              </w:rPr>
              <w:t xml:space="preserve">Contact details of Designated </w:t>
            </w:r>
            <w:bookmarkEnd w:id="35"/>
            <w:bookmarkEnd w:id="36"/>
            <w:r w:rsidRPr="00C405A1">
              <w:rPr>
                <w:rFonts w:ascii="Arial" w:hAnsi="Arial" w:cs="Arial"/>
                <w:sz w:val="24"/>
                <w:szCs w:val="20"/>
              </w:rPr>
              <w:t>Person</w:t>
            </w:r>
          </w:p>
        </w:tc>
        <w:tc>
          <w:tcPr>
            <w:tcW w:w="6344" w:type="dxa"/>
          </w:tcPr>
          <w:p w14:paraId="501021E5" w14:textId="77777777" w:rsidR="00C405A1" w:rsidRPr="00AE0C18" w:rsidRDefault="00C405A1" w:rsidP="00B803E9">
            <w:pPr>
              <w:pStyle w:val="NoSpacing"/>
              <w:jc w:val="center"/>
              <w:rPr>
                <w:rFonts w:ascii="Arial" w:hAnsi="Arial" w:cs="Arial"/>
                <w:sz w:val="20"/>
                <w:szCs w:val="20"/>
              </w:rPr>
            </w:pPr>
          </w:p>
          <w:p w14:paraId="15F12496" w14:textId="77777777" w:rsidR="00C405A1" w:rsidRPr="00AE0C18" w:rsidRDefault="00C405A1" w:rsidP="00B803E9">
            <w:pPr>
              <w:pStyle w:val="NoSpacing"/>
              <w:jc w:val="center"/>
              <w:rPr>
                <w:rFonts w:ascii="Arial" w:hAnsi="Arial" w:cs="Arial"/>
                <w:sz w:val="20"/>
                <w:szCs w:val="20"/>
              </w:rPr>
            </w:pPr>
          </w:p>
        </w:tc>
      </w:tr>
      <w:tr w:rsidR="00C405A1" w:rsidRPr="00AE0C18" w14:paraId="256A8242" w14:textId="77777777" w:rsidTr="00C405A1">
        <w:tc>
          <w:tcPr>
            <w:tcW w:w="3232" w:type="dxa"/>
            <w:tcBorders>
              <w:left w:val="nil"/>
              <w:right w:val="nil"/>
            </w:tcBorders>
          </w:tcPr>
          <w:p w14:paraId="500BDC2F" w14:textId="77777777" w:rsidR="00C405A1" w:rsidRPr="00C405A1" w:rsidRDefault="00C405A1" w:rsidP="00B803E9">
            <w:pPr>
              <w:pStyle w:val="NoSpacing"/>
              <w:jc w:val="center"/>
              <w:rPr>
                <w:rFonts w:ascii="Arial" w:hAnsi="Arial" w:cs="Arial"/>
                <w:sz w:val="24"/>
                <w:szCs w:val="20"/>
              </w:rPr>
            </w:pPr>
          </w:p>
        </w:tc>
        <w:tc>
          <w:tcPr>
            <w:tcW w:w="6344" w:type="dxa"/>
            <w:tcBorders>
              <w:left w:val="nil"/>
              <w:right w:val="nil"/>
            </w:tcBorders>
          </w:tcPr>
          <w:p w14:paraId="720ADA6D" w14:textId="77777777" w:rsidR="00C405A1" w:rsidRPr="00AE0C18" w:rsidRDefault="00C405A1" w:rsidP="00B803E9">
            <w:pPr>
              <w:pStyle w:val="NoSpacing"/>
              <w:jc w:val="center"/>
              <w:rPr>
                <w:rFonts w:ascii="Arial" w:hAnsi="Arial" w:cs="Arial"/>
                <w:sz w:val="20"/>
                <w:szCs w:val="20"/>
              </w:rPr>
            </w:pPr>
          </w:p>
        </w:tc>
      </w:tr>
      <w:tr w:rsidR="00C405A1" w:rsidRPr="00AE0C18" w14:paraId="39DECDF6" w14:textId="77777777" w:rsidTr="00C405A1">
        <w:tc>
          <w:tcPr>
            <w:tcW w:w="3232" w:type="dxa"/>
          </w:tcPr>
          <w:p w14:paraId="0213DECB" w14:textId="77777777" w:rsidR="00C405A1" w:rsidRPr="00C405A1" w:rsidRDefault="00C405A1" w:rsidP="00B803E9">
            <w:pPr>
              <w:pStyle w:val="NoSpacing"/>
              <w:jc w:val="center"/>
              <w:rPr>
                <w:rFonts w:ascii="Arial" w:hAnsi="Arial" w:cs="Arial"/>
                <w:b/>
                <w:sz w:val="24"/>
                <w:szCs w:val="20"/>
              </w:rPr>
            </w:pPr>
            <w:bookmarkStart w:id="37" w:name="_Toc430699790"/>
            <w:bookmarkStart w:id="38" w:name="_Toc430700014"/>
            <w:r w:rsidRPr="00C405A1">
              <w:rPr>
                <w:rFonts w:ascii="Arial" w:hAnsi="Arial" w:cs="Arial"/>
                <w:sz w:val="24"/>
                <w:szCs w:val="20"/>
              </w:rPr>
              <w:t>Name of concerned person or to whom disclosure was given</w:t>
            </w:r>
            <w:bookmarkEnd w:id="37"/>
            <w:bookmarkEnd w:id="38"/>
          </w:p>
        </w:tc>
        <w:tc>
          <w:tcPr>
            <w:tcW w:w="6344" w:type="dxa"/>
          </w:tcPr>
          <w:p w14:paraId="4F56C9CB" w14:textId="77777777" w:rsidR="00C405A1" w:rsidRPr="00AE0C18" w:rsidRDefault="00C405A1" w:rsidP="00B803E9">
            <w:pPr>
              <w:pStyle w:val="NoSpacing"/>
              <w:jc w:val="center"/>
              <w:rPr>
                <w:rFonts w:ascii="Arial" w:hAnsi="Arial" w:cs="Arial"/>
                <w:sz w:val="20"/>
                <w:szCs w:val="20"/>
              </w:rPr>
            </w:pPr>
          </w:p>
          <w:p w14:paraId="4F88457E" w14:textId="77777777" w:rsidR="00C405A1" w:rsidRPr="00AE0C18" w:rsidRDefault="00C405A1" w:rsidP="00B803E9">
            <w:pPr>
              <w:pStyle w:val="NoSpacing"/>
              <w:jc w:val="center"/>
              <w:rPr>
                <w:rFonts w:ascii="Arial" w:hAnsi="Arial" w:cs="Arial"/>
                <w:sz w:val="20"/>
                <w:szCs w:val="20"/>
              </w:rPr>
            </w:pPr>
          </w:p>
        </w:tc>
      </w:tr>
      <w:tr w:rsidR="00C405A1" w:rsidRPr="00AE0C18" w14:paraId="14FBAA85" w14:textId="77777777" w:rsidTr="00C405A1">
        <w:tc>
          <w:tcPr>
            <w:tcW w:w="3232" w:type="dxa"/>
          </w:tcPr>
          <w:p w14:paraId="33903261" w14:textId="77777777" w:rsidR="00C405A1" w:rsidRPr="00C405A1" w:rsidRDefault="00C405A1" w:rsidP="00B803E9">
            <w:pPr>
              <w:pStyle w:val="NoSpacing"/>
              <w:jc w:val="center"/>
              <w:rPr>
                <w:rFonts w:ascii="Arial" w:hAnsi="Arial" w:cs="Arial"/>
                <w:b/>
                <w:sz w:val="24"/>
                <w:szCs w:val="20"/>
              </w:rPr>
            </w:pPr>
            <w:bookmarkStart w:id="39" w:name="_Toc430699791"/>
            <w:bookmarkStart w:id="40" w:name="_Toc430700015"/>
            <w:r w:rsidRPr="00C405A1">
              <w:rPr>
                <w:rFonts w:ascii="Arial" w:hAnsi="Arial" w:cs="Arial"/>
                <w:sz w:val="24"/>
                <w:szCs w:val="20"/>
              </w:rPr>
              <w:t>Contact details of concerned person or whom disclosure was given</w:t>
            </w:r>
            <w:bookmarkEnd w:id="39"/>
            <w:bookmarkEnd w:id="40"/>
          </w:p>
        </w:tc>
        <w:tc>
          <w:tcPr>
            <w:tcW w:w="6344" w:type="dxa"/>
          </w:tcPr>
          <w:p w14:paraId="3DE98F2D" w14:textId="77777777" w:rsidR="00C405A1" w:rsidRPr="00AE0C18" w:rsidRDefault="00C405A1" w:rsidP="00B803E9">
            <w:pPr>
              <w:pStyle w:val="NoSpacing"/>
              <w:jc w:val="center"/>
              <w:rPr>
                <w:rFonts w:ascii="Arial" w:hAnsi="Arial" w:cs="Arial"/>
                <w:sz w:val="20"/>
                <w:szCs w:val="20"/>
              </w:rPr>
            </w:pPr>
          </w:p>
          <w:p w14:paraId="44268651" w14:textId="77777777" w:rsidR="00C405A1" w:rsidRPr="00AE0C18" w:rsidRDefault="00C405A1" w:rsidP="00B803E9">
            <w:pPr>
              <w:pStyle w:val="NoSpacing"/>
              <w:jc w:val="center"/>
              <w:rPr>
                <w:rFonts w:ascii="Arial" w:hAnsi="Arial" w:cs="Arial"/>
                <w:sz w:val="20"/>
                <w:szCs w:val="20"/>
              </w:rPr>
            </w:pPr>
          </w:p>
        </w:tc>
      </w:tr>
    </w:tbl>
    <w:p w14:paraId="15C962AC" w14:textId="77777777" w:rsidR="00C405A1" w:rsidRDefault="00C405A1" w:rsidP="00B803E9">
      <w:pPr>
        <w:pStyle w:val="Heading1"/>
        <w:pBdr>
          <w:top w:val="single" w:sz="4" w:space="1" w:color="auto"/>
          <w:left w:val="single" w:sz="4" w:space="4" w:color="auto"/>
          <w:bottom w:val="single" w:sz="4" w:space="1" w:color="auto"/>
          <w:right w:val="single" w:sz="4" w:space="4" w:color="auto"/>
        </w:pBdr>
        <w:shd w:val="clear" w:color="auto" w:fill="C5E0B3"/>
        <w:ind w:left="0"/>
      </w:pPr>
      <w:bookmarkStart w:id="41" w:name="_Toc453098369"/>
      <w:r>
        <w:t>Appendix 9: Cause for Concern Form</w:t>
      </w:r>
      <w:bookmarkEnd w:id="41"/>
    </w:p>
    <w:p w14:paraId="69DB165B" w14:textId="77777777" w:rsidR="00C405A1" w:rsidRDefault="00C405A1" w:rsidP="00C405A1">
      <w:pPr>
        <w:rPr>
          <w:lang w:val="en-GB"/>
        </w:rPr>
      </w:pPr>
    </w:p>
    <w:p w14:paraId="14F591E7" w14:textId="77777777" w:rsidR="00C405A1" w:rsidRPr="00C405A1" w:rsidRDefault="00C405A1" w:rsidP="00C405A1">
      <w:pPr>
        <w:rPr>
          <w:lang w:val="en-GB"/>
        </w:rPr>
      </w:pPr>
    </w:p>
    <w:p w14:paraId="2BEB1386" w14:textId="77777777" w:rsidR="00C405A1" w:rsidRPr="00C405A1" w:rsidRDefault="00C405A1" w:rsidP="00B803E9">
      <w:pPr>
        <w:shd w:val="clear" w:color="auto" w:fill="FFFFFF"/>
        <w:ind w:left="-567" w:firstLine="567"/>
        <w:rPr>
          <w:rFonts w:ascii="Arial" w:hAnsi="Arial" w:cs="Arial"/>
          <w:b/>
          <w:sz w:val="24"/>
          <w:szCs w:val="24"/>
        </w:rPr>
      </w:pPr>
      <w:r>
        <w:rPr>
          <w:rFonts w:ascii="Arial" w:hAnsi="Arial" w:cs="Arial"/>
          <w:b/>
          <w:sz w:val="28"/>
          <w:szCs w:val="24"/>
          <w:u w:val="single"/>
        </w:rPr>
        <w:t>Section 1: Individual of concern – contact details</w:t>
      </w:r>
    </w:p>
    <w:p w14:paraId="7458D5E4" w14:textId="77777777" w:rsidR="00C405A1" w:rsidRPr="00C405A1" w:rsidRDefault="00C405A1" w:rsidP="00C405A1">
      <w:pPr>
        <w:pStyle w:val="ListParagraph"/>
        <w:spacing w:before="60" w:after="60"/>
        <w:ind w:left="0" w:right="72"/>
        <w:rPr>
          <w:rFonts w:ascii="Arial" w:hAnsi="Arial" w:cs="Arial"/>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C405A1" w:rsidRPr="00B803E9" w14:paraId="4BD8C015" w14:textId="77777777" w:rsidTr="00B803E9">
        <w:tc>
          <w:tcPr>
            <w:tcW w:w="3402" w:type="dxa"/>
          </w:tcPr>
          <w:p w14:paraId="0F128058" w14:textId="77777777" w:rsidR="00C405A1" w:rsidRPr="00B803E9" w:rsidRDefault="00C405A1" w:rsidP="00B803E9">
            <w:pPr>
              <w:spacing w:before="60" w:after="60"/>
              <w:rPr>
                <w:rFonts w:ascii="Arial" w:hAnsi="Arial" w:cs="Arial"/>
                <w:sz w:val="24"/>
                <w:szCs w:val="24"/>
              </w:rPr>
            </w:pPr>
            <w:r w:rsidRPr="00B803E9">
              <w:rPr>
                <w:rFonts w:ascii="Arial" w:hAnsi="Arial" w:cs="Arial"/>
                <w:sz w:val="24"/>
                <w:szCs w:val="24"/>
              </w:rPr>
              <w:t xml:space="preserve">Name </w:t>
            </w:r>
          </w:p>
        </w:tc>
        <w:tc>
          <w:tcPr>
            <w:tcW w:w="6521" w:type="dxa"/>
          </w:tcPr>
          <w:p w14:paraId="53D274D4" w14:textId="77777777" w:rsidR="00C405A1" w:rsidRPr="00B803E9" w:rsidRDefault="00C405A1" w:rsidP="00B803E9">
            <w:pPr>
              <w:spacing w:before="60" w:after="60"/>
              <w:rPr>
                <w:rFonts w:ascii="Arial" w:hAnsi="Arial" w:cs="Arial"/>
                <w:sz w:val="24"/>
                <w:szCs w:val="24"/>
              </w:rPr>
            </w:pPr>
          </w:p>
        </w:tc>
      </w:tr>
      <w:tr w:rsidR="00C405A1" w:rsidRPr="00B803E9" w14:paraId="0E1D8A61" w14:textId="77777777" w:rsidTr="00B803E9">
        <w:tc>
          <w:tcPr>
            <w:tcW w:w="3402" w:type="dxa"/>
          </w:tcPr>
          <w:p w14:paraId="554DC204" w14:textId="77777777" w:rsidR="00C405A1" w:rsidRPr="00B803E9" w:rsidRDefault="00C405A1" w:rsidP="00B803E9">
            <w:pPr>
              <w:spacing w:before="60" w:after="60"/>
              <w:rPr>
                <w:rFonts w:ascii="Arial" w:hAnsi="Arial" w:cs="Arial"/>
                <w:sz w:val="24"/>
                <w:szCs w:val="24"/>
              </w:rPr>
            </w:pPr>
            <w:r w:rsidRPr="00B803E9">
              <w:rPr>
                <w:rFonts w:ascii="Arial" w:hAnsi="Arial" w:cs="Arial"/>
                <w:sz w:val="24"/>
                <w:szCs w:val="24"/>
              </w:rPr>
              <w:t>Date of birth</w:t>
            </w:r>
          </w:p>
        </w:tc>
        <w:tc>
          <w:tcPr>
            <w:tcW w:w="6521" w:type="dxa"/>
          </w:tcPr>
          <w:p w14:paraId="2318EBDF" w14:textId="77777777" w:rsidR="00C405A1" w:rsidRPr="00B803E9" w:rsidRDefault="00C405A1" w:rsidP="00B803E9">
            <w:pPr>
              <w:spacing w:before="60" w:after="60"/>
              <w:rPr>
                <w:rFonts w:ascii="Arial" w:hAnsi="Arial" w:cs="Arial"/>
                <w:sz w:val="24"/>
                <w:szCs w:val="24"/>
              </w:rPr>
            </w:pPr>
          </w:p>
        </w:tc>
      </w:tr>
      <w:tr w:rsidR="00C405A1" w:rsidRPr="00B803E9" w14:paraId="028BF406" w14:textId="77777777" w:rsidTr="00B803E9">
        <w:tc>
          <w:tcPr>
            <w:tcW w:w="3402" w:type="dxa"/>
          </w:tcPr>
          <w:p w14:paraId="1E525FD7" w14:textId="77777777" w:rsidR="00C405A1" w:rsidRPr="00B803E9" w:rsidRDefault="00C405A1" w:rsidP="00B803E9">
            <w:pPr>
              <w:spacing w:before="60" w:after="60"/>
              <w:rPr>
                <w:rFonts w:ascii="Arial" w:hAnsi="Arial" w:cs="Arial"/>
                <w:sz w:val="24"/>
                <w:szCs w:val="24"/>
              </w:rPr>
            </w:pPr>
            <w:r w:rsidRPr="00B803E9">
              <w:rPr>
                <w:rFonts w:ascii="Arial" w:hAnsi="Arial" w:cs="Arial"/>
                <w:sz w:val="24"/>
                <w:szCs w:val="24"/>
              </w:rPr>
              <w:t>Address</w:t>
            </w:r>
          </w:p>
        </w:tc>
        <w:tc>
          <w:tcPr>
            <w:tcW w:w="6521" w:type="dxa"/>
          </w:tcPr>
          <w:p w14:paraId="59338236" w14:textId="77777777" w:rsidR="00C405A1" w:rsidRPr="00B803E9" w:rsidRDefault="00C405A1" w:rsidP="00B803E9">
            <w:pPr>
              <w:spacing w:before="60" w:after="60"/>
              <w:rPr>
                <w:rFonts w:ascii="Arial" w:hAnsi="Arial" w:cs="Arial"/>
                <w:sz w:val="24"/>
                <w:szCs w:val="24"/>
              </w:rPr>
            </w:pPr>
          </w:p>
          <w:p w14:paraId="281739EB" w14:textId="77777777" w:rsidR="00C405A1" w:rsidRPr="00B803E9" w:rsidRDefault="00C405A1" w:rsidP="00B803E9">
            <w:pPr>
              <w:spacing w:before="60" w:after="60"/>
              <w:rPr>
                <w:rFonts w:ascii="Arial" w:hAnsi="Arial" w:cs="Arial"/>
                <w:sz w:val="24"/>
                <w:szCs w:val="24"/>
              </w:rPr>
            </w:pPr>
          </w:p>
          <w:p w14:paraId="1E15C038" w14:textId="77777777" w:rsidR="00C405A1" w:rsidRPr="00B803E9" w:rsidRDefault="00C405A1" w:rsidP="00B803E9">
            <w:pPr>
              <w:spacing w:before="60" w:after="60"/>
              <w:rPr>
                <w:rFonts w:ascii="Arial" w:hAnsi="Arial" w:cs="Arial"/>
                <w:sz w:val="24"/>
                <w:szCs w:val="24"/>
              </w:rPr>
            </w:pPr>
          </w:p>
          <w:p w14:paraId="437BE1A3" w14:textId="77777777" w:rsidR="00C405A1" w:rsidRPr="00B803E9" w:rsidRDefault="00C405A1" w:rsidP="00B803E9">
            <w:pPr>
              <w:spacing w:before="60" w:after="60"/>
              <w:rPr>
                <w:rFonts w:ascii="Arial" w:hAnsi="Arial" w:cs="Arial"/>
                <w:sz w:val="24"/>
                <w:szCs w:val="24"/>
              </w:rPr>
            </w:pPr>
          </w:p>
        </w:tc>
      </w:tr>
      <w:tr w:rsidR="00C405A1" w:rsidRPr="00B803E9" w14:paraId="03D34B7D" w14:textId="77777777" w:rsidTr="00B803E9">
        <w:tc>
          <w:tcPr>
            <w:tcW w:w="3402" w:type="dxa"/>
          </w:tcPr>
          <w:p w14:paraId="4E1D3A6F" w14:textId="77777777" w:rsidR="00C405A1" w:rsidRPr="00B803E9" w:rsidRDefault="00C405A1" w:rsidP="00B803E9">
            <w:pPr>
              <w:spacing w:before="60" w:after="60"/>
              <w:rPr>
                <w:rFonts w:ascii="Arial" w:hAnsi="Arial" w:cs="Arial"/>
                <w:sz w:val="24"/>
                <w:szCs w:val="24"/>
              </w:rPr>
            </w:pPr>
            <w:r w:rsidRPr="00B803E9">
              <w:rPr>
                <w:rFonts w:ascii="Arial" w:hAnsi="Arial" w:cs="Arial"/>
                <w:sz w:val="24"/>
                <w:szCs w:val="24"/>
              </w:rPr>
              <w:t>Phone number / Email address</w:t>
            </w:r>
          </w:p>
        </w:tc>
        <w:tc>
          <w:tcPr>
            <w:tcW w:w="6521" w:type="dxa"/>
          </w:tcPr>
          <w:p w14:paraId="52578D44" w14:textId="77777777" w:rsidR="00C405A1" w:rsidRPr="00B803E9" w:rsidRDefault="00C405A1" w:rsidP="00B803E9">
            <w:pPr>
              <w:spacing w:before="60" w:after="60"/>
              <w:rPr>
                <w:rFonts w:ascii="Arial" w:hAnsi="Arial" w:cs="Arial"/>
                <w:sz w:val="24"/>
                <w:szCs w:val="24"/>
              </w:rPr>
            </w:pPr>
          </w:p>
        </w:tc>
      </w:tr>
    </w:tbl>
    <w:p w14:paraId="5C03AF75" w14:textId="77777777" w:rsidR="00C405A1" w:rsidRPr="00C405A1" w:rsidRDefault="00C405A1" w:rsidP="00C405A1">
      <w:pPr>
        <w:rPr>
          <w:rFonts w:ascii="Arial" w:hAnsi="Arial" w:cs="Arial"/>
          <w:sz w:val="24"/>
          <w:szCs w:val="24"/>
        </w:rPr>
      </w:pPr>
    </w:p>
    <w:p w14:paraId="146F0C6C" w14:textId="77777777" w:rsidR="00C405A1" w:rsidRPr="00C405A1" w:rsidRDefault="00C405A1" w:rsidP="00C405A1">
      <w:pPr>
        <w:rPr>
          <w:rFonts w:ascii="Arial" w:hAnsi="Arial" w:cs="Arial"/>
          <w:sz w:val="24"/>
          <w:szCs w:val="24"/>
        </w:rPr>
      </w:pPr>
    </w:p>
    <w:p w14:paraId="033C5AD0" w14:textId="77777777" w:rsidR="00C405A1" w:rsidRPr="00C405A1" w:rsidRDefault="00C405A1" w:rsidP="00B803E9">
      <w:pPr>
        <w:shd w:val="clear" w:color="auto" w:fill="FFFFFF"/>
        <w:ind w:left="-567" w:firstLine="567"/>
        <w:rPr>
          <w:rFonts w:ascii="Arial" w:hAnsi="Arial" w:cs="Arial"/>
          <w:b/>
          <w:sz w:val="24"/>
          <w:szCs w:val="24"/>
        </w:rPr>
      </w:pPr>
      <w:r w:rsidRPr="00C405A1">
        <w:rPr>
          <w:rFonts w:ascii="Arial" w:hAnsi="Arial" w:cs="Arial"/>
          <w:b/>
          <w:sz w:val="28"/>
          <w:szCs w:val="24"/>
          <w:u w:val="single"/>
        </w:rPr>
        <w:t>Section 2: The incident</w:t>
      </w:r>
    </w:p>
    <w:p w14:paraId="3D748D4B" w14:textId="77777777" w:rsidR="00C405A1" w:rsidRPr="00C405A1" w:rsidRDefault="00C405A1" w:rsidP="00C405A1">
      <w:pPr>
        <w:pStyle w:val="ListParagraph"/>
        <w:spacing w:before="60" w:after="60"/>
        <w:ind w:left="0" w:right="72"/>
        <w:rPr>
          <w:rFonts w:ascii="Arial" w:hAnsi="Arial" w:cs="Arial"/>
          <w:sz w:val="24"/>
          <w:szCs w:val="24"/>
        </w:rPr>
      </w:pPr>
    </w:p>
    <w:p w14:paraId="3B5D44C6" w14:textId="77777777" w:rsidR="00C405A1" w:rsidRPr="00C405A1" w:rsidRDefault="00C405A1" w:rsidP="00C405A1">
      <w:pPr>
        <w:pStyle w:val="ListParagraph"/>
        <w:numPr>
          <w:ilvl w:val="0"/>
          <w:numId w:val="29"/>
        </w:numPr>
        <w:overflowPunct/>
        <w:autoSpaceDE/>
        <w:autoSpaceDN/>
        <w:adjustRightInd/>
        <w:spacing w:before="60" w:after="60"/>
        <w:ind w:left="0" w:right="72" w:hanging="426"/>
        <w:textAlignment w:val="auto"/>
        <w:rPr>
          <w:rFonts w:ascii="Arial" w:hAnsi="Arial" w:cs="Arial"/>
          <w:sz w:val="24"/>
          <w:szCs w:val="24"/>
        </w:rPr>
      </w:pPr>
      <w:r w:rsidRPr="00C405A1">
        <w:rPr>
          <w:rFonts w:ascii="Arial" w:hAnsi="Arial" w:cs="Arial"/>
          <w:sz w:val="24"/>
          <w:szCs w:val="24"/>
        </w:rPr>
        <w:t>What happened? (Nature of concern / disclosure made - use the person’s own words if known)</w:t>
      </w:r>
    </w:p>
    <w:p w14:paraId="04243833" w14:textId="77777777" w:rsidR="00C405A1" w:rsidRPr="00C405A1" w:rsidRDefault="00C405A1" w:rsidP="00C405A1">
      <w:pPr>
        <w:rPr>
          <w:rFonts w:ascii="Arial" w:hAnsi="Arial" w:cs="Arial"/>
          <w:sz w:val="24"/>
          <w:szCs w:val="24"/>
        </w:rPr>
      </w:pPr>
    </w:p>
    <w:p w14:paraId="7C8CAEF3" w14:textId="77777777" w:rsidR="00C405A1" w:rsidRDefault="00C405A1" w:rsidP="00C405A1">
      <w:pPr>
        <w:rPr>
          <w:rFonts w:ascii="Arial" w:hAnsi="Arial" w:cs="Arial"/>
          <w:sz w:val="24"/>
          <w:szCs w:val="24"/>
        </w:rPr>
      </w:pPr>
    </w:p>
    <w:p w14:paraId="3C20A9D9" w14:textId="77777777" w:rsidR="00C405A1" w:rsidRPr="00C405A1" w:rsidRDefault="00C405A1" w:rsidP="00C405A1">
      <w:pPr>
        <w:rPr>
          <w:rFonts w:ascii="Arial" w:hAnsi="Arial" w:cs="Arial"/>
          <w:sz w:val="24"/>
          <w:szCs w:val="24"/>
        </w:rPr>
      </w:pPr>
    </w:p>
    <w:p w14:paraId="4C20B030" w14:textId="77777777" w:rsidR="00C405A1" w:rsidRPr="00C405A1" w:rsidRDefault="00C405A1" w:rsidP="00C405A1">
      <w:pPr>
        <w:rPr>
          <w:rFonts w:ascii="Arial" w:hAnsi="Arial" w:cs="Arial"/>
          <w:sz w:val="24"/>
          <w:szCs w:val="24"/>
        </w:rPr>
      </w:pPr>
    </w:p>
    <w:p w14:paraId="1D1410C9" w14:textId="77777777" w:rsidR="00C405A1" w:rsidRPr="00C405A1" w:rsidRDefault="00C405A1" w:rsidP="00C405A1">
      <w:pPr>
        <w:rPr>
          <w:rFonts w:ascii="Arial" w:hAnsi="Arial" w:cs="Arial"/>
          <w:sz w:val="24"/>
          <w:szCs w:val="24"/>
        </w:rPr>
      </w:pPr>
    </w:p>
    <w:p w14:paraId="25D49F5A" w14:textId="77777777" w:rsidR="00C405A1" w:rsidRPr="00C405A1" w:rsidRDefault="00C405A1" w:rsidP="00C405A1">
      <w:pPr>
        <w:rPr>
          <w:rFonts w:ascii="Arial" w:hAnsi="Arial" w:cs="Arial"/>
          <w:sz w:val="24"/>
          <w:szCs w:val="24"/>
        </w:rPr>
      </w:pPr>
    </w:p>
    <w:p w14:paraId="68F1F93D" w14:textId="77777777" w:rsidR="00C405A1" w:rsidRDefault="00C405A1" w:rsidP="00C405A1">
      <w:pPr>
        <w:pStyle w:val="ListParagraph"/>
        <w:numPr>
          <w:ilvl w:val="0"/>
          <w:numId w:val="29"/>
        </w:numPr>
        <w:overflowPunct/>
        <w:autoSpaceDE/>
        <w:autoSpaceDN/>
        <w:adjustRightInd/>
        <w:spacing w:before="60" w:after="60"/>
        <w:ind w:left="-426" w:right="72" w:firstLine="0"/>
        <w:textAlignment w:val="auto"/>
        <w:rPr>
          <w:rFonts w:ascii="Arial" w:hAnsi="Arial" w:cs="Arial"/>
          <w:sz w:val="24"/>
          <w:szCs w:val="24"/>
        </w:rPr>
      </w:pPr>
      <w:r w:rsidRPr="00C405A1">
        <w:rPr>
          <w:rFonts w:ascii="Arial" w:hAnsi="Arial" w:cs="Arial"/>
          <w:sz w:val="24"/>
          <w:szCs w:val="24"/>
        </w:rPr>
        <w:t>When did it happen? (date, time)</w:t>
      </w:r>
    </w:p>
    <w:p w14:paraId="25F3862F" w14:textId="77777777" w:rsidR="00C405A1" w:rsidRPr="00C405A1" w:rsidRDefault="00C405A1" w:rsidP="00C405A1">
      <w:pPr>
        <w:pStyle w:val="ListParagraph"/>
        <w:overflowPunct/>
        <w:autoSpaceDE/>
        <w:autoSpaceDN/>
        <w:adjustRightInd/>
        <w:spacing w:before="60" w:after="60"/>
        <w:ind w:left="-426" w:right="72"/>
        <w:textAlignment w:val="auto"/>
        <w:rPr>
          <w:rFonts w:ascii="Arial" w:hAnsi="Arial" w:cs="Arial"/>
          <w:sz w:val="24"/>
          <w:szCs w:val="24"/>
        </w:rPr>
      </w:pPr>
    </w:p>
    <w:p w14:paraId="0A6F7791" w14:textId="77777777" w:rsidR="00C405A1" w:rsidRPr="00C405A1" w:rsidRDefault="00C405A1" w:rsidP="00C405A1">
      <w:pPr>
        <w:ind w:left="-426"/>
        <w:rPr>
          <w:rFonts w:ascii="Arial" w:hAnsi="Arial" w:cs="Arial"/>
          <w:sz w:val="24"/>
          <w:szCs w:val="24"/>
        </w:rPr>
      </w:pPr>
    </w:p>
    <w:p w14:paraId="714ABBE2" w14:textId="77777777" w:rsidR="00C405A1" w:rsidRDefault="00C405A1" w:rsidP="00C405A1">
      <w:pPr>
        <w:pStyle w:val="ListParagraph"/>
        <w:numPr>
          <w:ilvl w:val="0"/>
          <w:numId w:val="29"/>
        </w:numPr>
        <w:overflowPunct/>
        <w:autoSpaceDE/>
        <w:autoSpaceDN/>
        <w:adjustRightInd/>
        <w:spacing w:before="60" w:after="60"/>
        <w:ind w:left="-426" w:right="72" w:firstLine="0"/>
        <w:textAlignment w:val="auto"/>
        <w:rPr>
          <w:rFonts w:ascii="Arial" w:hAnsi="Arial" w:cs="Arial"/>
          <w:sz w:val="24"/>
          <w:szCs w:val="24"/>
        </w:rPr>
      </w:pPr>
      <w:r w:rsidRPr="00C405A1">
        <w:rPr>
          <w:rFonts w:ascii="Arial" w:hAnsi="Arial" w:cs="Arial"/>
          <w:sz w:val="24"/>
          <w:szCs w:val="24"/>
        </w:rPr>
        <w:t>Where did it happen? (specific location)</w:t>
      </w:r>
    </w:p>
    <w:p w14:paraId="5B16AE82" w14:textId="77777777" w:rsidR="00C405A1" w:rsidRPr="00C405A1" w:rsidRDefault="00C405A1" w:rsidP="00C405A1">
      <w:pPr>
        <w:pStyle w:val="ListParagraph"/>
        <w:overflowPunct/>
        <w:autoSpaceDE/>
        <w:autoSpaceDN/>
        <w:adjustRightInd/>
        <w:spacing w:before="60" w:after="60"/>
        <w:ind w:left="-426" w:right="72"/>
        <w:textAlignment w:val="auto"/>
        <w:rPr>
          <w:rFonts w:ascii="Arial" w:hAnsi="Arial" w:cs="Arial"/>
          <w:sz w:val="24"/>
          <w:szCs w:val="24"/>
        </w:rPr>
      </w:pPr>
    </w:p>
    <w:p w14:paraId="1031902A" w14:textId="77777777" w:rsidR="00C405A1" w:rsidRPr="00C405A1" w:rsidRDefault="00C405A1" w:rsidP="00C405A1">
      <w:pPr>
        <w:ind w:left="-426"/>
        <w:rPr>
          <w:rFonts w:ascii="Arial" w:hAnsi="Arial" w:cs="Arial"/>
          <w:sz w:val="24"/>
          <w:szCs w:val="24"/>
        </w:rPr>
      </w:pPr>
    </w:p>
    <w:p w14:paraId="5874540D" w14:textId="77777777" w:rsidR="00C405A1" w:rsidRPr="00C405A1" w:rsidRDefault="00C405A1" w:rsidP="00C405A1">
      <w:pPr>
        <w:pStyle w:val="ListParagraph"/>
        <w:numPr>
          <w:ilvl w:val="0"/>
          <w:numId w:val="29"/>
        </w:numPr>
        <w:overflowPunct/>
        <w:autoSpaceDE/>
        <w:autoSpaceDN/>
        <w:adjustRightInd/>
        <w:spacing w:before="60" w:after="60"/>
        <w:ind w:left="-426" w:right="72" w:firstLine="0"/>
        <w:textAlignment w:val="auto"/>
        <w:rPr>
          <w:rFonts w:ascii="Arial" w:hAnsi="Arial" w:cs="Arial"/>
          <w:sz w:val="24"/>
          <w:szCs w:val="24"/>
        </w:rPr>
      </w:pPr>
      <w:r w:rsidRPr="00C405A1">
        <w:rPr>
          <w:rFonts w:ascii="Arial" w:hAnsi="Arial" w:cs="Arial"/>
          <w:sz w:val="24"/>
          <w:szCs w:val="24"/>
        </w:rPr>
        <w:t>Who was allegedly involved and in what way? (includes witnesses)</w:t>
      </w:r>
    </w:p>
    <w:p w14:paraId="01C96ACA" w14:textId="77777777" w:rsidR="00C405A1" w:rsidRPr="00C405A1" w:rsidRDefault="00C405A1" w:rsidP="00C405A1">
      <w:pPr>
        <w:spacing w:before="60" w:after="60"/>
        <w:ind w:right="72"/>
        <w:rPr>
          <w:rFonts w:ascii="Arial" w:hAnsi="Arial" w:cs="Arial"/>
          <w:sz w:val="24"/>
          <w:szCs w:val="24"/>
        </w:rPr>
      </w:pPr>
    </w:p>
    <w:p w14:paraId="271288B9" w14:textId="77777777" w:rsidR="00C405A1" w:rsidRPr="00C405A1" w:rsidRDefault="00C405A1" w:rsidP="00C405A1">
      <w:pPr>
        <w:spacing w:before="60" w:after="60"/>
        <w:ind w:right="72"/>
        <w:rPr>
          <w:rFonts w:ascii="Arial" w:hAnsi="Arial" w:cs="Arial"/>
          <w:sz w:val="24"/>
          <w:szCs w:val="24"/>
        </w:rPr>
      </w:pPr>
    </w:p>
    <w:p w14:paraId="0D13E3AD" w14:textId="77777777" w:rsidR="00C405A1" w:rsidRPr="00C405A1" w:rsidRDefault="00C405A1" w:rsidP="00B803E9">
      <w:pPr>
        <w:shd w:val="clear" w:color="auto" w:fill="FFFFFF"/>
        <w:ind w:left="-426"/>
        <w:rPr>
          <w:rFonts w:ascii="Arial" w:hAnsi="Arial" w:cs="Arial"/>
          <w:b/>
          <w:color w:val="1F4E79"/>
          <w:sz w:val="28"/>
          <w:szCs w:val="24"/>
          <w:u w:val="single"/>
        </w:rPr>
      </w:pPr>
      <w:r>
        <w:rPr>
          <w:rFonts w:ascii="Arial" w:hAnsi="Arial" w:cs="Arial"/>
          <w:b/>
          <w:sz w:val="28"/>
          <w:szCs w:val="24"/>
          <w:u w:val="single"/>
        </w:rPr>
        <w:t>Section 3: Any action that has been taken</w:t>
      </w:r>
    </w:p>
    <w:p w14:paraId="4F120C62" w14:textId="77777777" w:rsidR="00C405A1" w:rsidRPr="00C405A1" w:rsidRDefault="00C405A1" w:rsidP="00C405A1">
      <w:pPr>
        <w:rPr>
          <w:rFonts w:ascii="Arial" w:hAnsi="Arial" w:cs="Arial"/>
          <w:b/>
          <w:color w:val="1F4E79"/>
          <w:sz w:val="24"/>
          <w:szCs w:val="24"/>
        </w:rPr>
      </w:pPr>
    </w:p>
    <w:tbl>
      <w:tblPr>
        <w:tblpPr w:leftFromText="180" w:rightFromText="180" w:vertAnchor="text" w:horzAnchor="page" w:tblpX="9107" w:tblpY="28"/>
        <w:tblOverlap w:val="never"/>
        <w:tblW w:w="1199"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
      <w:tblGrid>
        <w:gridCol w:w="1014"/>
        <w:gridCol w:w="161"/>
        <w:gridCol w:w="906"/>
        <w:gridCol w:w="161"/>
      </w:tblGrid>
      <w:tr w:rsidR="00C405A1" w:rsidRPr="00C405A1" w14:paraId="00C6D0CE" w14:textId="77777777" w:rsidTr="00C405A1">
        <w:trPr>
          <w:trHeight w:val="375"/>
        </w:trPr>
        <w:tc>
          <w:tcPr>
            <w:tcW w:w="619" w:type="dxa"/>
            <w:vAlign w:val="center"/>
          </w:tcPr>
          <w:p w14:paraId="0271EFB6" w14:textId="77777777" w:rsidR="00C405A1" w:rsidRPr="004E04DA" w:rsidRDefault="00C405A1" w:rsidP="00B803E9">
            <w:pPr>
              <w:pStyle w:val="Heading2"/>
              <w:ind w:left="576"/>
              <w:rPr>
                <w:rFonts w:cs="Arial"/>
                <w:szCs w:val="24"/>
              </w:rPr>
            </w:pPr>
            <w:bookmarkStart w:id="42" w:name="_Toc430699792"/>
            <w:bookmarkStart w:id="43" w:name="_Toc430700016"/>
            <w:bookmarkStart w:id="44" w:name="_Toc453097879"/>
            <w:bookmarkStart w:id="45" w:name="_Toc453098299"/>
            <w:bookmarkStart w:id="46" w:name="_Toc453098370"/>
            <w:r w:rsidRPr="004E04DA">
              <w:rPr>
                <w:rFonts w:cs="Arial"/>
                <w:szCs w:val="24"/>
              </w:rPr>
              <w:t>Yes</w:t>
            </w:r>
            <w:bookmarkEnd w:id="42"/>
            <w:bookmarkEnd w:id="43"/>
            <w:bookmarkEnd w:id="44"/>
            <w:bookmarkEnd w:id="45"/>
            <w:bookmarkEnd w:id="46"/>
          </w:p>
        </w:tc>
        <w:tc>
          <w:tcPr>
            <w:tcW w:w="569" w:type="dxa"/>
          </w:tcPr>
          <w:p w14:paraId="6805C001" w14:textId="77777777" w:rsidR="00C405A1" w:rsidRPr="004E04DA" w:rsidRDefault="00C405A1" w:rsidP="00B803E9">
            <w:pPr>
              <w:rPr>
                <w:rFonts w:ascii="Arial" w:hAnsi="Arial" w:cs="Arial"/>
                <w:sz w:val="24"/>
                <w:szCs w:val="24"/>
              </w:rPr>
            </w:pPr>
          </w:p>
        </w:tc>
        <w:tc>
          <w:tcPr>
            <w:tcW w:w="651" w:type="dxa"/>
            <w:vAlign w:val="center"/>
          </w:tcPr>
          <w:p w14:paraId="3FA3CA9F" w14:textId="77777777" w:rsidR="00C405A1" w:rsidRPr="004E04DA" w:rsidRDefault="00C405A1" w:rsidP="00B803E9">
            <w:pPr>
              <w:pStyle w:val="Heading2"/>
              <w:ind w:left="576"/>
              <w:rPr>
                <w:rFonts w:cs="Arial"/>
                <w:szCs w:val="24"/>
              </w:rPr>
            </w:pPr>
            <w:bookmarkStart w:id="47" w:name="_Toc430699793"/>
            <w:bookmarkStart w:id="48" w:name="_Toc430700017"/>
            <w:bookmarkStart w:id="49" w:name="_Toc453097880"/>
            <w:bookmarkStart w:id="50" w:name="_Toc453098300"/>
            <w:bookmarkStart w:id="51" w:name="_Toc453098371"/>
            <w:r w:rsidRPr="004E04DA">
              <w:rPr>
                <w:rFonts w:cs="Arial"/>
                <w:szCs w:val="24"/>
              </w:rPr>
              <w:t>No</w:t>
            </w:r>
            <w:bookmarkEnd w:id="47"/>
            <w:bookmarkEnd w:id="48"/>
            <w:bookmarkEnd w:id="49"/>
            <w:bookmarkEnd w:id="50"/>
            <w:bookmarkEnd w:id="51"/>
          </w:p>
        </w:tc>
        <w:tc>
          <w:tcPr>
            <w:tcW w:w="567" w:type="dxa"/>
          </w:tcPr>
          <w:p w14:paraId="09A10198" w14:textId="77777777" w:rsidR="00C405A1" w:rsidRPr="00C405A1" w:rsidRDefault="00C405A1" w:rsidP="00B803E9">
            <w:pPr>
              <w:rPr>
                <w:rFonts w:ascii="Arial" w:hAnsi="Arial" w:cs="Arial"/>
                <w:sz w:val="24"/>
                <w:szCs w:val="24"/>
              </w:rPr>
            </w:pPr>
          </w:p>
        </w:tc>
      </w:tr>
    </w:tbl>
    <w:p w14:paraId="6645253B" w14:textId="77777777" w:rsidR="00C405A1" w:rsidRPr="00C405A1" w:rsidRDefault="00C405A1" w:rsidP="00C405A1">
      <w:pPr>
        <w:pStyle w:val="ListParagraph"/>
        <w:numPr>
          <w:ilvl w:val="0"/>
          <w:numId w:val="29"/>
        </w:numPr>
        <w:overflowPunct/>
        <w:autoSpaceDE/>
        <w:autoSpaceDN/>
        <w:adjustRightInd/>
        <w:spacing w:before="60" w:after="60"/>
        <w:ind w:left="0" w:right="72" w:hanging="426"/>
        <w:textAlignment w:val="auto"/>
        <w:rPr>
          <w:rFonts w:ascii="Arial" w:hAnsi="Arial" w:cs="Arial"/>
          <w:sz w:val="24"/>
          <w:szCs w:val="24"/>
        </w:rPr>
      </w:pPr>
      <w:r w:rsidRPr="00C405A1">
        <w:rPr>
          <w:rFonts w:ascii="Arial" w:hAnsi="Arial" w:cs="Arial"/>
          <w:sz w:val="24"/>
          <w:szCs w:val="24"/>
        </w:rPr>
        <w:t xml:space="preserve">Have the carers or parents / guardians been informed? </w:t>
      </w:r>
      <w:r w:rsidRPr="00C405A1">
        <w:rPr>
          <w:rFonts w:ascii="Arial" w:hAnsi="Arial" w:cs="Arial"/>
          <w:sz w:val="24"/>
          <w:szCs w:val="24"/>
        </w:rPr>
        <w:tab/>
        <w:t xml:space="preserve">           (Please tick)</w:t>
      </w:r>
      <w:r w:rsidRPr="00C405A1">
        <w:rPr>
          <w:rFonts w:ascii="Arial" w:hAnsi="Arial" w:cs="Arial"/>
          <w:sz w:val="24"/>
          <w:szCs w:val="24"/>
        </w:rPr>
        <w:tab/>
      </w:r>
    </w:p>
    <w:p w14:paraId="05B243B2" w14:textId="77777777" w:rsidR="00C405A1" w:rsidRPr="00C405A1" w:rsidRDefault="00C405A1" w:rsidP="00C405A1">
      <w:pPr>
        <w:pStyle w:val="ListParagraph"/>
        <w:numPr>
          <w:ilvl w:val="0"/>
          <w:numId w:val="29"/>
        </w:numPr>
        <w:overflowPunct/>
        <w:autoSpaceDE/>
        <w:autoSpaceDN/>
        <w:adjustRightInd/>
        <w:spacing w:before="60" w:after="60"/>
        <w:ind w:left="0" w:right="72" w:hanging="426"/>
        <w:textAlignment w:val="auto"/>
        <w:rPr>
          <w:rFonts w:ascii="Arial" w:hAnsi="Arial" w:cs="Arial"/>
          <w:sz w:val="24"/>
          <w:szCs w:val="24"/>
        </w:rPr>
      </w:pPr>
      <w:r w:rsidRPr="00C405A1">
        <w:rPr>
          <w:rFonts w:ascii="Arial" w:hAnsi="Arial" w:cs="Arial"/>
          <w:sz w:val="24"/>
          <w:szCs w:val="24"/>
        </w:rPr>
        <w:t xml:space="preserve">If so, when and by whom? </w:t>
      </w:r>
    </w:p>
    <w:p w14:paraId="22DBBAE3" w14:textId="77777777" w:rsidR="00C405A1" w:rsidRPr="00C405A1" w:rsidRDefault="00C405A1" w:rsidP="00C405A1">
      <w:pPr>
        <w:pStyle w:val="ListParagraph"/>
        <w:ind w:left="432"/>
        <w:rPr>
          <w:rFonts w:ascii="Arial" w:hAnsi="Arial" w:cs="Arial"/>
          <w:sz w:val="24"/>
          <w:szCs w:val="24"/>
        </w:rPr>
      </w:pPr>
    </w:p>
    <w:p w14:paraId="629D6B48" w14:textId="77777777" w:rsidR="00C405A1" w:rsidRPr="00C405A1" w:rsidRDefault="00C405A1" w:rsidP="00C405A1">
      <w:pPr>
        <w:pStyle w:val="ListParagraph"/>
        <w:ind w:left="432"/>
        <w:rPr>
          <w:rFonts w:ascii="Arial" w:hAnsi="Arial" w:cs="Arial"/>
          <w:sz w:val="24"/>
          <w:szCs w:val="24"/>
        </w:rPr>
      </w:pPr>
    </w:p>
    <w:tbl>
      <w:tblPr>
        <w:tblpPr w:leftFromText="180" w:rightFromText="180" w:vertAnchor="text" w:horzAnchor="page" w:tblpX="9112" w:tblpY="28"/>
        <w:tblOverlap w:val="never"/>
        <w:tblW w:w="118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
      <w:tblGrid>
        <w:gridCol w:w="1015"/>
        <w:gridCol w:w="143"/>
        <w:gridCol w:w="906"/>
        <w:gridCol w:w="143"/>
      </w:tblGrid>
      <w:tr w:rsidR="00C405A1" w:rsidRPr="00C405A1" w14:paraId="77D9925A" w14:textId="77777777" w:rsidTr="00C405A1">
        <w:trPr>
          <w:trHeight w:val="375"/>
        </w:trPr>
        <w:tc>
          <w:tcPr>
            <w:tcW w:w="610" w:type="dxa"/>
            <w:vAlign w:val="center"/>
          </w:tcPr>
          <w:p w14:paraId="4C299AAC" w14:textId="77777777" w:rsidR="00C405A1" w:rsidRPr="004E04DA" w:rsidRDefault="00C405A1" w:rsidP="00B803E9">
            <w:pPr>
              <w:pStyle w:val="Heading2"/>
              <w:ind w:left="576"/>
              <w:rPr>
                <w:rFonts w:cs="Arial"/>
                <w:szCs w:val="24"/>
              </w:rPr>
            </w:pPr>
            <w:bookmarkStart w:id="52" w:name="_Toc430699794"/>
            <w:bookmarkStart w:id="53" w:name="_Toc430700018"/>
            <w:bookmarkStart w:id="54" w:name="_Toc453097881"/>
            <w:bookmarkStart w:id="55" w:name="_Toc453098301"/>
            <w:bookmarkStart w:id="56" w:name="_Toc453098372"/>
            <w:r w:rsidRPr="004E04DA">
              <w:rPr>
                <w:rFonts w:cs="Arial"/>
                <w:szCs w:val="24"/>
              </w:rPr>
              <w:t>Yes</w:t>
            </w:r>
            <w:bookmarkEnd w:id="52"/>
            <w:bookmarkEnd w:id="53"/>
            <w:bookmarkEnd w:id="54"/>
            <w:bookmarkEnd w:id="55"/>
            <w:bookmarkEnd w:id="56"/>
          </w:p>
        </w:tc>
        <w:tc>
          <w:tcPr>
            <w:tcW w:w="578" w:type="dxa"/>
            <w:vAlign w:val="center"/>
          </w:tcPr>
          <w:p w14:paraId="731F9970" w14:textId="77777777" w:rsidR="00C405A1" w:rsidRPr="004E04DA" w:rsidRDefault="00C405A1" w:rsidP="00B803E9">
            <w:pPr>
              <w:jc w:val="center"/>
              <w:rPr>
                <w:rFonts w:ascii="Arial" w:hAnsi="Arial" w:cs="Arial"/>
                <w:sz w:val="24"/>
                <w:szCs w:val="24"/>
              </w:rPr>
            </w:pPr>
          </w:p>
        </w:tc>
        <w:tc>
          <w:tcPr>
            <w:tcW w:w="602" w:type="dxa"/>
            <w:vAlign w:val="center"/>
          </w:tcPr>
          <w:p w14:paraId="1E4E5F8A" w14:textId="77777777" w:rsidR="00C405A1" w:rsidRPr="004E04DA" w:rsidRDefault="00C405A1" w:rsidP="00B803E9">
            <w:pPr>
              <w:pStyle w:val="Heading2"/>
              <w:ind w:left="576"/>
              <w:rPr>
                <w:rFonts w:cs="Arial"/>
                <w:szCs w:val="24"/>
              </w:rPr>
            </w:pPr>
            <w:bookmarkStart w:id="57" w:name="_Toc430699795"/>
            <w:bookmarkStart w:id="58" w:name="_Toc430700019"/>
            <w:bookmarkStart w:id="59" w:name="_Toc453097882"/>
            <w:bookmarkStart w:id="60" w:name="_Toc453098302"/>
            <w:bookmarkStart w:id="61" w:name="_Toc453098373"/>
            <w:r w:rsidRPr="004E04DA">
              <w:rPr>
                <w:rFonts w:cs="Arial"/>
                <w:szCs w:val="24"/>
              </w:rPr>
              <w:t>No</w:t>
            </w:r>
            <w:bookmarkEnd w:id="57"/>
            <w:bookmarkEnd w:id="58"/>
            <w:bookmarkEnd w:id="59"/>
            <w:bookmarkEnd w:id="60"/>
            <w:bookmarkEnd w:id="61"/>
          </w:p>
        </w:tc>
        <w:tc>
          <w:tcPr>
            <w:tcW w:w="578" w:type="dxa"/>
          </w:tcPr>
          <w:p w14:paraId="3FB402BB" w14:textId="77777777" w:rsidR="00C405A1" w:rsidRPr="00C405A1" w:rsidRDefault="00C405A1" w:rsidP="00B803E9">
            <w:pPr>
              <w:rPr>
                <w:rFonts w:ascii="Arial" w:hAnsi="Arial" w:cs="Arial"/>
                <w:sz w:val="24"/>
                <w:szCs w:val="24"/>
              </w:rPr>
            </w:pPr>
          </w:p>
        </w:tc>
      </w:tr>
    </w:tbl>
    <w:p w14:paraId="70D07F67" w14:textId="77777777" w:rsidR="00C405A1" w:rsidRPr="00C405A1" w:rsidRDefault="00C405A1" w:rsidP="00C405A1">
      <w:pPr>
        <w:pStyle w:val="ListParagraph"/>
        <w:numPr>
          <w:ilvl w:val="0"/>
          <w:numId w:val="30"/>
        </w:numPr>
        <w:overflowPunct/>
        <w:autoSpaceDE/>
        <w:autoSpaceDN/>
        <w:adjustRightInd/>
        <w:spacing w:before="60" w:after="60"/>
        <w:ind w:left="0" w:right="72" w:hanging="426"/>
        <w:textAlignment w:val="auto"/>
        <w:rPr>
          <w:rFonts w:ascii="Arial" w:hAnsi="Arial" w:cs="Arial"/>
          <w:sz w:val="24"/>
          <w:szCs w:val="24"/>
        </w:rPr>
      </w:pPr>
      <w:r w:rsidRPr="00C405A1">
        <w:rPr>
          <w:rFonts w:ascii="Arial" w:hAnsi="Arial" w:cs="Arial"/>
          <w:sz w:val="24"/>
          <w:szCs w:val="24"/>
        </w:rPr>
        <w:t>Have the statutory authorities been informed?</w:t>
      </w:r>
    </w:p>
    <w:p w14:paraId="09B4843D" w14:textId="77777777" w:rsidR="00C405A1" w:rsidRPr="00C405A1" w:rsidRDefault="00C405A1" w:rsidP="00C405A1">
      <w:pPr>
        <w:pStyle w:val="ListParagraph"/>
        <w:spacing w:before="60" w:after="60"/>
        <w:ind w:left="0" w:right="72"/>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C405A1" w:rsidRPr="00B803E9" w14:paraId="12C1F352" w14:textId="77777777" w:rsidTr="00B803E9">
        <w:tc>
          <w:tcPr>
            <w:tcW w:w="2310" w:type="dxa"/>
          </w:tcPr>
          <w:p w14:paraId="6D41C856" w14:textId="77777777" w:rsidR="00C405A1" w:rsidRPr="00B803E9" w:rsidRDefault="00C405A1" w:rsidP="00B803E9">
            <w:pPr>
              <w:pStyle w:val="ListParagraph"/>
              <w:spacing w:before="60" w:after="60"/>
              <w:ind w:left="0" w:right="72"/>
              <w:rPr>
                <w:rFonts w:ascii="Arial" w:hAnsi="Arial" w:cs="Arial"/>
                <w:sz w:val="24"/>
                <w:szCs w:val="24"/>
              </w:rPr>
            </w:pPr>
            <w:r w:rsidRPr="00B803E9">
              <w:rPr>
                <w:rFonts w:ascii="Arial" w:hAnsi="Arial" w:cs="Arial"/>
                <w:sz w:val="24"/>
                <w:szCs w:val="24"/>
              </w:rPr>
              <w:t xml:space="preserve">Name of </w:t>
            </w:r>
            <w:proofErr w:type="spellStart"/>
            <w:r w:rsidRPr="00B803E9">
              <w:rPr>
                <w:rFonts w:ascii="Arial" w:hAnsi="Arial" w:cs="Arial"/>
                <w:sz w:val="24"/>
                <w:szCs w:val="24"/>
              </w:rPr>
              <w:t>Organisation</w:t>
            </w:r>
            <w:proofErr w:type="spellEnd"/>
          </w:p>
        </w:tc>
        <w:tc>
          <w:tcPr>
            <w:tcW w:w="2310" w:type="dxa"/>
          </w:tcPr>
          <w:p w14:paraId="0FAF8395" w14:textId="77777777" w:rsidR="00C405A1" w:rsidRPr="00B803E9" w:rsidRDefault="00C405A1" w:rsidP="00B803E9">
            <w:pPr>
              <w:pStyle w:val="ListParagraph"/>
              <w:spacing w:before="60" w:after="60"/>
              <w:ind w:left="0" w:right="72"/>
              <w:rPr>
                <w:rFonts w:ascii="Arial" w:hAnsi="Arial" w:cs="Arial"/>
                <w:sz w:val="24"/>
                <w:szCs w:val="24"/>
              </w:rPr>
            </w:pPr>
            <w:r w:rsidRPr="00B803E9">
              <w:rPr>
                <w:rFonts w:ascii="Arial" w:hAnsi="Arial" w:cs="Arial"/>
                <w:sz w:val="24"/>
                <w:szCs w:val="24"/>
              </w:rPr>
              <w:t xml:space="preserve">Contact within </w:t>
            </w:r>
            <w:proofErr w:type="spellStart"/>
            <w:r w:rsidRPr="00B803E9">
              <w:rPr>
                <w:rFonts w:ascii="Arial" w:hAnsi="Arial" w:cs="Arial"/>
                <w:sz w:val="24"/>
                <w:szCs w:val="24"/>
              </w:rPr>
              <w:t>Organisation</w:t>
            </w:r>
            <w:proofErr w:type="spellEnd"/>
          </w:p>
        </w:tc>
        <w:tc>
          <w:tcPr>
            <w:tcW w:w="2311" w:type="dxa"/>
          </w:tcPr>
          <w:p w14:paraId="5B5793D0" w14:textId="77777777" w:rsidR="00C405A1" w:rsidRPr="00B803E9" w:rsidRDefault="00C405A1" w:rsidP="00B803E9">
            <w:pPr>
              <w:pStyle w:val="ListParagraph"/>
              <w:spacing w:before="60" w:after="60"/>
              <w:ind w:left="0" w:right="72"/>
              <w:rPr>
                <w:rFonts w:ascii="Arial" w:hAnsi="Arial" w:cs="Arial"/>
                <w:sz w:val="24"/>
                <w:szCs w:val="24"/>
              </w:rPr>
            </w:pPr>
            <w:r w:rsidRPr="00B803E9">
              <w:rPr>
                <w:rFonts w:ascii="Arial" w:hAnsi="Arial" w:cs="Arial"/>
                <w:sz w:val="24"/>
                <w:szCs w:val="24"/>
              </w:rPr>
              <w:t>Name of Person reporting Concern</w:t>
            </w:r>
          </w:p>
        </w:tc>
        <w:tc>
          <w:tcPr>
            <w:tcW w:w="2311" w:type="dxa"/>
          </w:tcPr>
          <w:p w14:paraId="49CE849A" w14:textId="77777777" w:rsidR="00C405A1" w:rsidRPr="00B803E9" w:rsidRDefault="00C405A1" w:rsidP="00B803E9">
            <w:pPr>
              <w:pStyle w:val="ListParagraph"/>
              <w:spacing w:before="60" w:after="60"/>
              <w:ind w:left="0" w:right="72"/>
              <w:rPr>
                <w:rFonts w:ascii="Arial" w:hAnsi="Arial" w:cs="Arial"/>
                <w:sz w:val="24"/>
                <w:szCs w:val="24"/>
              </w:rPr>
            </w:pPr>
            <w:r w:rsidRPr="00B803E9">
              <w:rPr>
                <w:rFonts w:ascii="Arial" w:hAnsi="Arial" w:cs="Arial"/>
                <w:sz w:val="24"/>
                <w:szCs w:val="24"/>
              </w:rPr>
              <w:t>Date report made</w:t>
            </w:r>
          </w:p>
        </w:tc>
      </w:tr>
      <w:tr w:rsidR="00C405A1" w:rsidRPr="00B803E9" w14:paraId="49C0C032" w14:textId="77777777" w:rsidTr="00B803E9">
        <w:tc>
          <w:tcPr>
            <w:tcW w:w="2310" w:type="dxa"/>
          </w:tcPr>
          <w:p w14:paraId="35A04F6E" w14:textId="77777777" w:rsidR="00C405A1" w:rsidRPr="00B803E9" w:rsidRDefault="00C405A1" w:rsidP="00B803E9">
            <w:pPr>
              <w:pStyle w:val="ListParagraph"/>
              <w:spacing w:before="60" w:after="60"/>
              <w:ind w:left="0" w:right="72"/>
              <w:rPr>
                <w:rFonts w:ascii="Arial" w:hAnsi="Arial" w:cs="Arial"/>
                <w:sz w:val="24"/>
                <w:szCs w:val="24"/>
              </w:rPr>
            </w:pPr>
          </w:p>
        </w:tc>
        <w:tc>
          <w:tcPr>
            <w:tcW w:w="2310" w:type="dxa"/>
          </w:tcPr>
          <w:p w14:paraId="6214031B" w14:textId="77777777" w:rsidR="00C405A1" w:rsidRPr="00B803E9" w:rsidRDefault="00C405A1" w:rsidP="00B803E9">
            <w:pPr>
              <w:pStyle w:val="ListParagraph"/>
              <w:spacing w:before="60" w:after="60"/>
              <w:ind w:left="0" w:right="72"/>
              <w:rPr>
                <w:rFonts w:ascii="Arial" w:hAnsi="Arial" w:cs="Arial"/>
                <w:sz w:val="24"/>
                <w:szCs w:val="24"/>
              </w:rPr>
            </w:pPr>
          </w:p>
        </w:tc>
        <w:tc>
          <w:tcPr>
            <w:tcW w:w="2311" w:type="dxa"/>
          </w:tcPr>
          <w:p w14:paraId="34C7FBF9" w14:textId="77777777" w:rsidR="00C405A1" w:rsidRPr="00B803E9" w:rsidRDefault="00C405A1" w:rsidP="00B803E9">
            <w:pPr>
              <w:pStyle w:val="ListParagraph"/>
              <w:spacing w:before="60" w:after="60"/>
              <w:ind w:left="0" w:right="72"/>
              <w:rPr>
                <w:rFonts w:ascii="Arial" w:hAnsi="Arial" w:cs="Arial"/>
                <w:sz w:val="24"/>
                <w:szCs w:val="24"/>
              </w:rPr>
            </w:pPr>
          </w:p>
        </w:tc>
        <w:tc>
          <w:tcPr>
            <w:tcW w:w="2311" w:type="dxa"/>
          </w:tcPr>
          <w:p w14:paraId="771A5F23" w14:textId="77777777" w:rsidR="00C405A1" w:rsidRPr="00B803E9" w:rsidRDefault="00C405A1" w:rsidP="00B803E9">
            <w:pPr>
              <w:pStyle w:val="ListParagraph"/>
              <w:spacing w:before="60" w:after="60"/>
              <w:ind w:left="0" w:right="72"/>
              <w:rPr>
                <w:rFonts w:ascii="Arial" w:hAnsi="Arial" w:cs="Arial"/>
                <w:sz w:val="24"/>
                <w:szCs w:val="24"/>
              </w:rPr>
            </w:pPr>
          </w:p>
        </w:tc>
      </w:tr>
      <w:tr w:rsidR="00C405A1" w:rsidRPr="00B803E9" w14:paraId="2E348517" w14:textId="77777777" w:rsidTr="00B803E9">
        <w:tc>
          <w:tcPr>
            <w:tcW w:w="2310" w:type="dxa"/>
          </w:tcPr>
          <w:p w14:paraId="029A0906" w14:textId="77777777" w:rsidR="00C405A1" w:rsidRPr="00B803E9" w:rsidRDefault="00C405A1" w:rsidP="00B803E9">
            <w:pPr>
              <w:pStyle w:val="ListParagraph"/>
              <w:spacing w:before="60" w:after="60"/>
              <w:ind w:left="0" w:right="72"/>
              <w:rPr>
                <w:rFonts w:ascii="Arial" w:hAnsi="Arial" w:cs="Arial"/>
                <w:sz w:val="24"/>
                <w:szCs w:val="24"/>
              </w:rPr>
            </w:pPr>
          </w:p>
        </w:tc>
        <w:tc>
          <w:tcPr>
            <w:tcW w:w="2310" w:type="dxa"/>
          </w:tcPr>
          <w:p w14:paraId="6A58C9E6" w14:textId="77777777" w:rsidR="00C405A1" w:rsidRPr="00B803E9" w:rsidRDefault="00C405A1" w:rsidP="00B803E9">
            <w:pPr>
              <w:pStyle w:val="ListParagraph"/>
              <w:spacing w:before="60" w:after="60"/>
              <w:ind w:left="0" w:right="72"/>
              <w:rPr>
                <w:rFonts w:ascii="Arial" w:hAnsi="Arial" w:cs="Arial"/>
                <w:sz w:val="24"/>
                <w:szCs w:val="24"/>
              </w:rPr>
            </w:pPr>
          </w:p>
        </w:tc>
        <w:tc>
          <w:tcPr>
            <w:tcW w:w="2311" w:type="dxa"/>
          </w:tcPr>
          <w:p w14:paraId="6B466887" w14:textId="77777777" w:rsidR="00C405A1" w:rsidRPr="00B803E9" w:rsidRDefault="00C405A1" w:rsidP="00B803E9">
            <w:pPr>
              <w:pStyle w:val="ListParagraph"/>
              <w:spacing w:before="60" w:after="60"/>
              <w:ind w:left="0" w:right="72"/>
              <w:rPr>
                <w:rFonts w:ascii="Arial" w:hAnsi="Arial" w:cs="Arial"/>
                <w:sz w:val="24"/>
                <w:szCs w:val="24"/>
              </w:rPr>
            </w:pPr>
          </w:p>
        </w:tc>
        <w:tc>
          <w:tcPr>
            <w:tcW w:w="2311" w:type="dxa"/>
          </w:tcPr>
          <w:p w14:paraId="0724EA13" w14:textId="77777777" w:rsidR="00C405A1" w:rsidRPr="00B803E9" w:rsidRDefault="00C405A1" w:rsidP="00B803E9">
            <w:pPr>
              <w:pStyle w:val="ListParagraph"/>
              <w:spacing w:before="60" w:after="60"/>
              <w:ind w:left="0" w:right="72"/>
              <w:rPr>
                <w:rFonts w:ascii="Arial" w:hAnsi="Arial" w:cs="Arial"/>
                <w:sz w:val="24"/>
                <w:szCs w:val="24"/>
              </w:rPr>
            </w:pPr>
          </w:p>
        </w:tc>
      </w:tr>
      <w:tr w:rsidR="00C405A1" w:rsidRPr="00B803E9" w14:paraId="11F89869" w14:textId="77777777" w:rsidTr="00B803E9">
        <w:tc>
          <w:tcPr>
            <w:tcW w:w="2310" w:type="dxa"/>
          </w:tcPr>
          <w:p w14:paraId="2FE280F3" w14:textId="77777777" w:rsidR="00C405A1" w:rsidRPr="00B803E9" w:rsidRDefault="00C405A1" w:rsidP="00B803E9">
            <w:pPr>
              <w:pStyle w:val="ListParagraph"/>
              <w:spacing w:before="60" w:after="60"/>
              <w:ind w:left="0" w:right="72"/>
              <w:rPr>
                <w:rFonts w:ascii="Arial" w:hAnsi="Arial" w:cs="Arial"/>
                <w:sz w:val="24"/>
                <w:szCs w:val="24"/>
              </w:rPr>
            </w:pPr>
          </w:p>
        </w:tc>
        <w:tc>
          <w:tcPr>
            <w:tcW w:w="2310" w:type="dxa"/>
          </w:tcPr>
          <w:p w14:paraId="1F79A998" w14:textId="77777777" w:rsidR="00C405A1" w:rsidRPr="00B803E9" w:rsidRDefault="00C405A1" w:rsidP="00B803E9">
            <w:pPr>
              <w:pStyle w:val="ListParagraph"/>
              <w:spacing w:before="60" w:after="60"/>
              <w:ind w:left="0" w:right="72"/>
              <w:rPr>
                <w:rFonts w:ascii="Arial" w:hAnsi="Arial" w:cs="Arial"/>
                <w:sz w:val="24"/>
                <w:szCs w:val="24"/>
              </w:rPr>
            </w:pPr>
          </w:p>
        </w:tc>
        <w:tc>
          <w:tcPr>
            <w:tcW w:w="2311" w:type="dxa"/>
          </w:tcPr>
          <w:p w14:paraId="196BF25B" w14:textId="77777777" w:rsidR="00C405A1" w:rsidRPr="00B803E9" w:rsidRDefault="00C405A1" w:rsidP="00B803E9">
            <w:pPr>
              <w:pStyle w:val="ListParagraph"/>
              <w:spacing w:before="60" w:after="60"/>
              <w:ind w:left="0" w:right="72"/>
              <w:rPr>
                <w:rFonts w:ascii="Arial" w:hAnsi="Arial" w:cs="Arial"/>
                <w:sz w:val="24"/>
                <w:szCs w:val="24"/>
              </w:rPr>
            </w:pPr>
          </w:p>
        </w:tc>
        <w:tc>
          <w:tcPr>
            <w:tcW w:w="2311" w:type="dxa"/>
          </w:tcPr>
          <w:p w14:paraId="5D3D4122" w14:textId="77777777" w:rsidR="00C405A1" w:rsidRPr="00B803E9" w:rsidRDefault="00C405A1" w:rsidP="00B803E9">
            <w:pPr>
              <w:pStyle w:val="ListParagraph"/>
              <w:spacing w:before="60" w:after="60"/>
              <w:ind w:left="0" w:right="72"/>
              <w:rPr>
                <w:rFonts w:ascii="Arial" w:hAnsi="Arial" w:cs="Arial"/>
                <w:sz w:val="24"/>
                <w:szCs w:val="24"/>
              </w:rPr>
            </w:pPr>
          </w:p>
        </w:tc>
      </w:tr>
    </w:tbl>
    <w:p w14:paraId="08FBAC92" w14:textId="77777777" w:rsidR="00C405A1" w:rsidRPr="00C405A1" w:rsidRDefault="00C405A1" w:rsidP="00C405A1">
      <w:pPr>
        <w:rPr>
          <w:rFonts w:ascii="Arial" w:hAnsi="Arial" w:cs="Arial"/>
          <w:sz w:val="24"/>
          <w:szCs w:val="24"/>
        </w:rPr>
      </w:pPr>
      <w:r w:rsidRPr="00C405A1">
        <w:rPr>
          <w:rFonts w:ascii="Arial" w:hAnsi="Arial" w:cs="Arial"/>
          <w:sz w:val="24"/>
          <w:szCs w:val="24"/>
        </w:rPr>
        <w:tab/>
      </w:r>
    </w:p>
    <w:p w14:paraId="3A1807E6" w14:textId="77777777" w:rsidR="00C405A1" w:rsidRPr="00C405A1" w:rsidRDefault="00C405A1" w:rsidP="00C405A1">
      <w:pPr>
        <w:pStyle w:val="ListParagraph"/>
        <w:numPr>
          <w:ilvl w:val="0"/>
          <w:numId w:val="29"/>
        </w:numPr>
        <w:overflowPunct/>
        <w:autoSpaceDE/>
        <w:autoSpaceDN/>
        <w:adjustRightInd/>
        <w:spacing w:before="60" w:after="60"/>
        <w:ind w:left="0" w:right="72" w:hanging="426"/>
        <w:textAlignment w:val="auto"/>
        <w:rPr>
          <w:rFonts w:ascii="Arial" w:hAnsi="Arial" w:cs="Arial"/>
          <w:sz w:val="24"/>
          <w:szCs w:val="24"/>
        </w:rPr>
      </w:pPr>
      <w:r w:rsidRPr="00C405A1">
        <w:rPr>
          <w:rFonts w:ascii="Arial" w:hAnsi="Arial" w:cs="Arial"/>
          <w:sz w:val="24"/>
          <w:szCs w:val="24"/>
        </w:rPr>
        <w:t>Any other action taken:</w:t>
      </w:r>
    </w:p>
    <w:p w14:paraId="46F3D87F" w14:textId="77777777" w:rsidR="00C405A1" w:rsidRPr="00C405A1" w:rsidRDefault="00C405A1" w:rsidP="00C405A1">
      <w:pPr>
        <w:spacing w:before="60" w:after="60"/>
        <w:ind w:right="72"/>
        <w:rPr>
          <w:rFonts w:ascii="Arial" w:hAnsi="Arial" w:cs="Arial"/>
          <w:sz w:val="24"/>
          <w:szCs w:val="24"/>
        </w:rPr>
      </w:pPr>
    </w:p>
    <w:p w14:paraId="13C56717" w14:textId="77777777" w:rsidR="00C405A1" w:rsidRPr="00C405A1" w:rsidRDefault="00C405A1" w:rsidP="00C405A1">
      <w:pPr>
        <w:spacing w:before="60" w:after="60"/>
        <w:ind w:right="72"/>
        <w:rPr>
          <w:rFonts w:ascii="Arial" w:hAnsi="Arial" w:cs="Arial"/>
          <w:sz w:val="24"/>
          <w:szCs w:val="24"/>
        </w:rPr>
      </w:pPr>
    </w:p>
    <w:p w14:paraId="1710A6DD" w14:textId="77777777" w:rsidR="00C405A1" w:rsidRPr="00C405A1" w:rsidRDefault="00C405A1" w:rsidP="00C405A1">
      <w:pPr>
        <w:rPr>
          <w:rFonts w:ascii="Arial" w:hAnsi="Arial" w:cs="Arial"/>
          <w:sz w:val="24"/>
          <w:szCs w:val="24"/>
        </w:rPr>
      </w:pPr>
    </w:p>
    <w:p w14:paraId="74DE2707" w14:textId="77777777" w:rsidR="00C405A1" w:rsidRPr="00B803E9" w:rsidRDefault="004E04DA" w:rsidP="00B803E9">
      <w:pPr>
        <w:shd w:val="clear" w:color="auto" w:fill="FFFFFF"/>
        <w:tabs>
          <w:tab w:val="left" w:pos="4170"/>
        </w:tabs>
        <w:ind w:left="-426"/>
        <w:rPr>
          <w:rFonts w:ascii="Arial" w:hAnsi="Arial" w:cs="Arial"/>
          <w:b/>
          <w:sz w:val="28"/>
          <w:szCs w:val="24"/>
          <w:u w:val="single"/>
          <w:shd w:val="clear" w:color="auto" w:fill="FFFFFF"/>
        </w:rPr>
      </w:pPr>
      <w:r w:rsidRPr="00B803E9">
        <w:rPr>
          <w:rFonts w:ascii="Arial" w:hAnsi="Arial" w:cs="Arial"/>
          <w:b/>
          <w:sz w:val="28"/>
          <w:szCs w:val="24"/>
          <w:u w:val="single"/>
          <w:shd w:val="clear" w:color="auto" w:fill="FFFFFF"/>
        </w:rPr>
        <w:t>Section 4: Future action to be taken</w:t>
      </w:r>
    </w:p>
    <w:p w14:paraId="098C20F9" w14:textId="77777777" w:rsidR="004E04DA" w:rsidRPr="00C405A1" w:rsidRDefault="004E04DA" w:rsidP="00B803E9">
      <w:pPr>
        <w:shd w:val="clear" w:color="auto" w:fill="FFFFFF"/>
        <w:tabs>
          <w:tab w:val="left" w:pos="4170"/>
        </w:tabs>
        <w:ind w:left="-426"/>
        <w:rPr>
          <w:rFonts w:ascii="Arial" w:hAnsi="Arial" w:cs="Arial"/>
          <w:sz w:val="24"/>
          <w:szCs w:val="24"/>
        </w:rPr>
      </w:pPr>
    </w:p>
    <w:p w14:paraId="5FD99372" w14:textId="77777777" w:rsidR="00C405A1" w:rsidRPr="00C405A1" w:rsidRDefault="00C405A1" w:rsidP="00C405A1">
      <w:pPr>
        <w:pStyle w:val="ListParagraph"/>
        <w:numPr>
          <w:ilvl w:val="0"/>
          <w:numId w:val="29"/>
        </w:numPr>
        <w:overflowPunct/>
        <w:autoSpaceDE/>
        <w:autoSpaceDN/>
        <w:adjustRightInd/>
        <w:spacing w:before="60" w:after="60"/>
        <w:ind w:left="-426" w:right="72" w:firstLine="0"/>
        <w:textAlignment w:val="auto"/>
        <w:rPr>
          <w:rFonts w:ascii="Arial" w:hAnsi="Arial" w:cs="Arial"/>
          <w:sz w:val="24"/>
          <w:szCs w:val="24"/>
        </w:rPr>
      </w:pPr>
      <w:r w:rsidRPr="00C405A1">
        <w:rPr>
          <w:rFonts w:ascii="Arial" w:hAnsi="Arial" w:cs="Arial"/>
          <w:sz w:val="24"/>
          <w:szCs w:val="24"/>
        </w:rPr>
        <w:t>What action needs to be taken?</w:t>
      </w:r>
    </w:p>
    <w:p w14:paraId="38FA75F3" w14:textId="77777777" w:rsidR="00C405A1" w:rsidRDefault="00C405A1" w:rsidP="00C405A1">
      <w:pPr>
        <w:rPr>
          <w:rFonts w:ascii="Arial" w:hAnsi="Arial" w:cs="Arial"/>
          <w:sz w:val="24"/>
          <w:szCs w:val="24"/>
        </w:rPr>
      </w:pPr>
    </w:p>
    <w:p w14:paraId="7B8BB694" w14:textId="77777777" w:rsidR="004E04DA" w:rsidRDefault="004E04DA" w:rsidP="00C405A1">
      <w:pPr>
        <w:rPr>
          <w:rFonts w:ascii="Arial" w:hAnsi="Arial" w:cs="Arial"/>
          <w:sz w:val="24"/>
          <w:szCs w:val="24"/>
        </w:rPr>
      </w:pPr>
    </w:p>
    <w:p w14:paraId="39E83AA9" w14:textId="77777777" w:rsidR="004E04DA" w:rsidRDefault="004E04DA" w:rsidP="00C405A1">
      <w:pPr>
        <w:rPr>
          <w:rFonts w:ascii="Arial" w:hAnsi="Arial" w:cs="Arial"/>
          <w:sz w:val="24"/>
          <w:szCs w:val="24"/>
        </w:rPr>
      </w:pPr>
    </w:p>
    <w:p w14:paraId="1D1F38A4" w14:textId="77777777" w:rsidR="004E04DA" w:rsidRDefault="004E04DA" w:rsidP="00C405A1">
      <w:pPr>
        <w:rPr>
          <w:rFonts w:ascii="Arial" w:hAnsi="Arial" w:cs="Arial"/>
          <w:sz w:val="24"/>
          <w:szCs w:val="24"/>
        </w:rPr>
      </w:pPr>
    </w:p>
    <w:p w14:paraId="51CCBDD9" w14:textId="77777777" w:rsidR="00C405A1" w:rsidRPr="00C405A1" w:rsidRDefault="00C405A1" w:rsidP="00C405A1">
      <w:pPr>
        <w:pStyle w:val="ListParagraph"/>
        <w:numPr>
          <w:ilvl w:val="0"/>
          <w:numId w:val="29"/>
        </w:numPr>
        <w:overflowPunct/>
        <w:autoSpaceDE/>
        <w:autoSpaceDN/>
        <w:adjustRightInd/>
        <w:spacing w:before="60" w:after="60"/>
        <w:ind w:left="0" w:right="72" w:hanging="426"/>
        <w:textAlignment w:val="auto"/>
        <w:rPr>
          <w:rFonts w:ascii="Arial" w:hAnsi="Arial" w:cs="Arial"/>
          <w:sz w:val="24"/>
          <w:szCs w:val="24"/>
        </w:rPr>
      </w:pPr>
      <w:r w:rsidRPr="00C405A1">
        <w:rPr>
          <w:rFonts w:ascii="Arial" w:hAnsi="Arial" w:cs="Arial"/>
          <w:sz w:val="24"/>
          <w:szCs w:val="24"/>
        </w:rPr>
        <w:t xml:space="preserve">Who is responsible for this? </w:t>
      </w:r>
    </w:p>
    <w:p w14:paraId="369C189B" w14:textId="77777777" w:rsidR="00C405A1" w:rsidRPr="00C405A1" w:rsidRDefault="00C405A1" w:rsidP="00C405A1">
      <w:pPr>
        <w:spacing w:before="60" w:after="60"/>
        <w:ind w:right="72"/>
        <w:rPr>
          <w:rFonts w:ascii="Arial" w:hAnsi="Arial" w:cs="Arial"/>
          <w:sz w:val="24"/>
          <w:szCs w:val="24"/>
        </w:rPr>
      </w:pPr>
    </w:p>
    <w:p w14:paraId="1D68C5EE" w14:textId="77777777" w:rsidR="00C405A1" w:rsidRDefault="004E04DA" w:rsidP="00B803E9">
      <w:pPr>
        <w:shd w:val="clear" w:color="auto" w:fill="FFFFFF"/>
        <w:ind w:left="-567"/>
        <w:rPr>
          <w:rFonts w:ascii="Arial" w:hAnsi="Arial" w:cs="Arial"/>
          <w:b/>
          <w:sz w:val="28"/>
          <w:szCs w:val="24"/>
          <w:u w:val="single"/>
        </w:rPr>
      </w:pPr>
      <w:r>
        <w:rPr>
          <w:rFonts w:ascii="Arial" w:hAnsi="Arial" w:cs="Arial"/>
          <w:b/>
          <w:sz w:val="28"/>
          <w:szCs w:val="24"/>
          <w:u w:val="single"/>
        </w:rPr>
        <w:t>Section 5: Signatures</w:t>
      </w:r>
    </w:p>
    <w:p w14:paraId="577E0A36" w14:textId="77777777" w:rsidR="004E04DA" w:rsidRPr="004E04DA" w:rsidRDefault="004E04DA" w:rsidP="00B803E9">
      <w:pPr>
        <w:shd w:val="clear" w:color="auto" w:fill="FFFFFF"/>
        <w:ind w:left="-567"/>
        <w:rPr>
          <w:rFonts w:ascii="Arial" w:hAnsi="Arial" w:cs="Arial"/>
          <w:b/>
          <w:sz w:val="28"/>
          <w:szCs w:val="24"/>
          <w:u w:val="single"/>
        </w:rPr>
      </w:pPr>
    </w:p>
    <w:tbl>
      <w:tblPr>
        <w:tblW w:w="5528" w:type="pct"/>
        <w:tblInd w:w="-43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0" w:type="dxa"/>
          <w:right w:w="0" w:type="dxa"/>
        </w:tblCellMar>
        <w:tblLook w:val="04A0" w:firstRow="1" w:lastRow="0" w:firstColumn="1" w:lastColumn="0" w:noHBand="0" w:noVBand="1"/>
      </w:tblPr>
      <w:tblGrid>
        <w:gridCol w:w="1804"/>
        <w:gridCol w:w="2875"/>
        <w:gridCol w:w="1417"/>
        <w:gridCol w:w="4241"/>
      </w:tblGrid>
      <w:tr w:rsidR="004E04DA" w:rsidRPr="004E04DA" w14:paraId="20F18B24" w14:textId="77777777" w:rsidTr="004E04DA">
        <w:trPr>
          <w:trHeight w:val="1795"/>
        </w:trPr>
        <w:tc>
          <w:tcPr>
            <w:tcW w:w="1806" w:type="dxa"/>
          </w:tcPr>
          <w:p w14:paraId="195A8FCA" w14:textId="77777777" w:rsidR="004E04DA" w:rsidRPr="004E04DA" w:rsidRDefault="004E04DA" w:rsidP="004E04DA">
            <w:pPr>
              <w:pStyle w:val="Heading2"/>
              <w:rPr>
                <w:rFonts w:cs="Arial"/>
                <w:szCs w:val="24"/>
              </w:rPr>
            </w:pPr>
            <w:bookmarkStart w:id="62" w:name="_Toc453097883"/>
            <w:bookmarkStart w:id="63" w:name="_Toc453098303"/>
            <w:bookmarkStart w:id="64" w:name="_Toc453098374"/>
            <w:r>
              <w:rPr>
                <w:rFonts w:cs="Arial"/>
                <w:szCs w:val="24"/>
              </w:rPr>
              <w:t>Person who observed the ab</w:t>
            </w:r>
            <w:r w:rsidRPr="004E04DA">
              <w:rPr>
                <w:rFonts w:cs="Arial"/>
                <w:szCs w:val="24"/>
              </w:rPr>
              <w:t>use or had the abuse reported to them</w:t>
            </w:r>
            <w:bookmarkEnd w:id="62"/>
            <w:bookmarkEnd w:id="63"/>
            <w:bookmarkEnd w:id="64"/>
          </w:p>
        </w:tc>
        <w:tc>
          <w:tcPr>
            <w:tcW w:w="2883" w:type="dxa"/>
          </w:tcPr>
          <w:p w14:paraId="424AE783" w14:textId="77777777" w:rsidR="004E04DA" w:rsidRPr="004E04DA" w:rsidRDefault="004E04DA" w:rsidP="00B803E9">
            <w:pPr>
              <w:rPr>
                <w:rFonts w:ascii="Arial" w:hAnsi="Arial" w:cs="Arial"/>
                <w:sz w:val="24"/>
                <w:szCs w:val="24"/>
              </w:rPr>
            </w:pPr>
          </w:p>
        </w:tc>
        <w:tc>
          <w:tcPr>
            <w:tcW w:w="1417" w:type="dxa"/>
          </w:tcPr>
          <w:p w14:paraId="4EA07018" w14:textId="77777777" w:rsidR="004E04DA" w:rsidRPr="004E04DA" w:rsidRDefault="004E04DA" w:rsidP="004E04DA">
            <w:pPr>
              <w:pStyle w:val="Heading2"/>
              <w:rPr>
                <w:rFonts w:cs="Arial"/>
                <w:szCs w:val="24"/>
              </w:rPr>
            </w:pPr>
            <w:bookmarkStart w:id="65" w:name="_Toc453097884"/>
            <w:bookmarkStart w:id="66" w:name="_Toc453098304"/>
            <w:bookmarkStart w:id="67" w:name="_Toc453098375"/>
            <w:r w:rsidRPr="004E04DA">
              <w:rPr>
                <w:rFonts w:cs="Arial"/>
                <w:szCs w:val="24"/>
              </w:rPr>
              <w:t>Designated person</w:t>
            </w:r>
            <w:bookmarkEnd w:id="65"/>
            <w:bookmarkEnd w:id="66"/>
            <w:bookmarkEnd w:id="67"/>
          </w:p>
        </w:tc>
        <w:tc>
          <w:tcPr>
            <w:tcW w:w="4253" w:type="dxa"/>
          </w:tcPr>
          <w:p w14:paraId="7BF92AF2" w14:textId="77777777" w:rsidR="004E04DA" w:rsidRPr="004E04DA" w:rsidRDefault="004E04DA" w:rsidP="00B803E9">
            <w:pPr>
              <w:rPr>
                <w:rFonts w:ascii="Arial" w:hAnsi="Arial" w:cs="Arial"/>
                <w:sz w:val="24"/>
                <w:szCs w:val="24"/>
              </w:rPr>
            </w:pPr>
          </w:p>
        </w:tc>
      </w:tr>
      <w:tr w:rsidR="004E04DA" w:rsidRPr="004E04DA" w14:paraId="5E692C07" w14:textId="77777777" w:rsidTr="004E04DA">
        <w:trPr>
          <w:trHeight w:val="552"/>
        </w:trPr>
        <w:tc>
          <w:tcPr>
            <w:tcW w:w="1806" w:type="dxa"/>
          </w:tcPr>
          <w:p w14:paraId="6D73960E" w14:textId="77777777" w:rsidR="004E04DA" w:rsidRPr="004E04DA" w:rsidRDefault="004E04DA" w:rsidP="004E04DA">
            <w:pPr>
              <w:pStyle w:val="Heading2"/>
              <w:rPr>
                <w:rFonts w:cs="Arial"/>
                <w:b w:val="0"/>
                <w:szCs w:val="24"/>
              </w:rPr>
            </w:pPr>
            <w:bookmarkStart w:id="68" w:name="_Toc430699799"/>
            <w:bookmarkStart w:id="69" w:name="_Toc430700023"/>
            <w:bookmarkStart w:id="70" w:name="_Toc453097885"/>
            <w:bookmarkStart w:id="71" w:name="_Toc453098305"/>
            <w:bookmarkStart w:id="72" w:name="_Toc453098376"/>
            <w:r w:rsidRPr="004E04DA">
              <w:rPr>
                <w:rFonts w:cs="Arial"/>
                <w:szCs w:val="24"/>
              </w:rPr>
              <w:t>Date &amp; time</w:t>
            </w:r>
            <w:bookmarkEnd w:id="68"/>
            <w:bookmarkEnd w:id="69"/>
            <w:bookmarkEnd w:id="70"/>
            <w:bookmarkEnd w:id="71"/>
            <w:bookmarkEnd w:id="72"/>
          </w:p>
        </w:tc>
        <w:tc>
          <w:tcPr>
            <w:tcW w:w="2883" w:type="dxa"/>
          </w:tcPr>
          <w:p w14:paraId="065076D9" w14:textId="77777777" w:rsidR="004E04DA" w:rsidRPr="004E04DA" w:rsidRDefault="004E04DA" w:rsidP="00B803E9">
            <w:pPr>
              <w:rPr>
                <w:rFonts w:ascii="Arial" w:hAnsi="Arial" w:cs="Arial"/>
                <w:sz w:val="24"/>
                <w:szCs w:val="24"/>
              </w:rPr>
            </w:pPr>
          </w:p>
        </w:tc>
        <w:tc>
          <w:tcPr>
            <w:tcW w:w="1417" w:type="dxa"/>
          </w:tcPr>
          <w:p w14:paraId="57EC1BB4" w14:textId="77777777" w:rsidR="004E04DA" w:rsidRPr="004E04DA" w:rsidRDefault="004E04DA" w:rsidP="004E04DA">
            <w:pPr>
              <w:pStyle w:val="Heading2"/>
              <w:rPr>
                <w:rFonts w:cs="Arial"/>
                <w:b w:val="0"/>
                <w:szCs w:val="24"/>
              </w:rPr>
            </w:pPr>
            <w:bookmarkStart w:id="73" w:name="_Toc430699800"/>
            <w:bookmarkStart w:id="74" w:name="_Toc430700024"/>
            <w:bookmarkStart w:id="75" w:name="_Toc453097886"/>
            <w:bookmarkStart w:id="76" w:name="_Toc453098306"/>
            <w:bookmarkStart w:id="77" w:name="_Toc453098377"/>
            <w:r w:rsidRPr="004E04DA">
              <w:rPr>
                <w:rFonts w:cs="Arial"/>
                <w:szCs w:val="24"/>
              </w:rPr>
              <w:t>Date &amp; time</w:t>
            </w:r>
            <w:bookmarkEnd w:id="73"/>
            <w:bookmarkEnd w:id="74"/>
            <w:bookmarkEnd w:id="75"/>
            <w:bookmarkEnd w:id="76"/>
            <w:bookmarkEnd w:id="77"/>
          </w:p>
        </w:tc>
        <w:tc>
          <w:tcPr>
            <w:tcW w:w="4253" w:type="dxa"/>
          </w:tcPr>
          <w:p w14:paraId="17EF9D10" w14:textId="77777777" w:rsidR="004E04DA" w:rsidRPr="004E04DA" w:rsidRDefault="004E04DA" w:rsidP="00B803E9">
            <w:pPr>
              <w:rPr>
                <w:rFonts w:ascii="Arial" w:hAnsi="Arial" w:cs="Arial"/>
                <w:sz w:val="24"/>
                <w:szCs w:val="24"/>
              </w:rPr>
            </w:pPr>
          </w:p>
        </w:tc>
      </w:tr>
    </w:tbl>
    <w:p w14:paraId="03CAF1BF" w14:textId="77777777" w:rsidR="00C405A1" w:rsidRDefault="00C405A1" w:rsidP="00C405A1"/>
    <w:p w14:paraId="1BA8E0C4" w14:textId="77777777" w:rsidR="00C405A1" w:rsidRDefault="00C405A1" w:rsidP="008D6003">
      <w:pPr>
        <w:pStyle w:val="BodyTextIndent2"/>
        <w:spacing w:before="120" w:after="120"/>
        <w:ind w:left="65" w:firstLine="0"/>
        <w:rPr>
          <w:rFonts w:ascii="Arial" w:hAnsi="Arial" w:cs="Arial"/>
        </w:rPr>
      </w:pPr>
    </w:p>
    <w:p w14:paraId="38C37168" w14:textId="77777777" w:rsidR="00C405A1" w:rsidRPr="008D034D" w:rsidRDefault="00C405A1" w:rsidP="008D6003">
      <w:pPr>
        <w:pStyle w:val="BodyTextIndent2"/>
        <w:spacing w:before="120" w:after="120"/>
        <w:ind w:left="65" w:firstLine="0"/>
        <w:rPr>
          <w:rFonts w:ascii="Arial" w:hAnsi="Arial" w:cs="Arial"/>
        </w:rPr>
      </w:pPr>
    </w:p>
    <w:sectPr w:rsidR="00C405A1" w:rsidRPr="008D034D" w:rsidSect="00C7755A">
      <w:footnotePr>
        <w:pos w:val="sectEnd"/>
      </w:footnotePr>
      <w:endnotePr>
        <w:numFmt w:val="decimal"/>
        <w:numStart w:val="0"/>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87AD" w14:textId="77777777" w:rsidR="00032327" w:rsidRDefault="00032327">
      <w:r>
        <w:separator/>
      </w:r>
    </w:p>
  </w:endnote>
  <w:endnote w:type="continuationSeparator" w:id="0">
    <w:p w14:paraId="7647E385" w14:textId="77777777" w:rsidR="00032327" w:rsidRDefault="0003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42B" w14:textId="77777777" w:rsidR="0072686C" w:rsidRDefault="007268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018796" w14:textId="77777777" w:rsidR="0072686C" w:rsidRDefault="00726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3F30" w14:textId="77777777" w:rsidR="0072686C" w:rsidRPr="00903F45" w:rsidRDefault="0072686C">
    <w:pPr>
      <w:pStyle w:val="Footer"/>
      <w:framePr w:wrap="around" w:vAnchor="text" w:hAnchor="margin" w:xAlign="center" w:y="1"/>
      <w:rPr>
        <w:rStyle w:val="PageNumber"/>
        <w:rFonts w:ascii="Arial" w:hAnsi="Arial" w:cs="Arial"/>
      </w:rPr>
    </w:pPr>
    <w:r w:rsidRPr="00903F45">
      <w:rPr>
        <w:rStyle w:val="PageNumber"/>
        <w:rFonts w:ascii="Arial" w:hAnsi="Arial" w:cs="Arial"/>
      </w:rPr>
      <w:fldChar w:fldCharType="begin"/>
    </w:r>
    <w:r w:rsidRPr="00903F45">
      <w:rPr>
        <w:rStyle w:val="PageNumber"/>
        <w:rFonts w:ascii="Arial" w:hAnsi="Arial" w:cs="Arial"/>
      </w:rPr>
      <w:instrText xml:space="preserve">PAGE  </w:instrText>
    </w:r>
    <w:r w:rsidRPr="00903F45">
      <w:rPr>
        <w:rStyle w:val="PageNumber"/>
        <w:rFonts w:ascii="Arial" w:hAnsi="Arial" w:cs="Arial"/>
      </w:rPr>
      <w:fldChar w:fldCharType="separate"/>
    </w:r>
    <w:r w:rsidR="00830421">
      <w:rPr>
        <w:rStyle w:val="PageNumber"/>
        <w:rFonts w:ascii="Arial" w:hAnsi="Arial" w:cs="Arial"/>
        <w:noProof/>
      </w:rPr>
      <w:t>2</w:t>
    </w:r>
    <w:r w:rsidRPr="00903F45">
      <w:rPr>
        <w:rStyle w:val="PageNumber"/>
        <w:rFonts w:ascii="Arial" w:hAnsi="Arial" w:cs="Arial"/>
      </w:rPr>
      <w:fldChar w:fldCharType="end"/>
    </w:r>
  </w:p>
  <w:p w14:paraId="3ECDE416" w14:textId="77777777" w:rsidR="0072686C" w:rsidRDefault="00726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F87B" w14:textId="77777777" w:rsidR="00032327" w:rsidRDefault="00032327">
      <w:r>
        <w:separator/>
      </w:r>
    </w:p>
  </w:footnote>
  <w:footnote w:type="continuationSeparator" w:id="0">
    <w:p w14:paraId="02BC8925" w14:textId="77777777" w:rsidR="00032327" w:rsidRDefault="00032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C585E68"/>
    <w:lvl w:ilvl="0">
      <w:numFmt w:val="decimal"/>
      <w:lvlText w:val="*"/>
      <w:lvlJc w:val="left"/>
    </w:lvl>
  </w:abstractNum>
  <w:abstractNum w:abstractNumId="1" w15:restartNumberingAfterBreak="0">
    <w:nsid w:val="01472761"/>
    <w:multiLevelType w:val="hybridMultilevel"/>
    <w:tmpl w:val="31F4C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CF7C89"/>
    <w:multiLevelType w:val="hybridMultilevel"/>
    <w:tmpl w:val="D22682E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7947549"/>
    <w:multiLevelType w:val="hybridMultilevel"/>
    <w:tmpl w:val="841EE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343437"/>
    <w:multiLevelType w:val="hybridMultilevel"/>
    <w:tmpl w:val="D7406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5B7EAD"/>
    <w:multiLevelType w:val="hybridMultilevel"/>
    <w:tmpl w:val="300CAD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71C6B"/>
    <w:multiLevelType w:val="hybridMultilevel"/>
    <w:tmpl w:val="E8BAA4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44267CA"/>
    <w:multiLevelType w:val="hybridMultilevel"/>
    <w:tmpl w:val="F258A3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043885"/>
    <w:multiLevelType w:val="multilevel"/>
    <w:tmpl w:val="07CA2F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8660253"/>
    <w:multiLevelType w:val="hybridMultilevel"/>
    <w:tmpl w:val="C3A2D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A1A21"/>
    <w:multiLevelType w:val="hybridMultilevel"/>
    <w:tmpl w:val="1A8CEF3A"/>
    <w:lvl w:ilvl="0" w:tplc="5AE2FC70">
      <w:numFmt w:val="bullet"/>
      <w:lvlText w:val="•"/>
      <w:lvlJc w:val="left"/>
      <w:pPr>
        <w:ind w:left="720" w:hanging="720"/>
      </w:pPr>
      <w:rPr>
        <w:rFonts w:ascii="Arial" w:eastAsia="Times New Roman" w:hAnsi="Arial" w:cs="Arial"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665584"/>
    <w:multiLevelType w:val="hybridMultilevel"/>
    <w:tmpl w:val="D2605B6E"/>
    <w:lvl w:ilvl="0" w:tplc="08090001">
      <w:start w:val="1"/>
      <w:numFmt w:val="bullet"/>
      <w:lvlText w:val=""/>
      <w:lvlJc w:val="left"/>
      <w:pPr>
        <w:ind w:left="432" w:hanging="360"/>
      </w:pPr>
      <w:rPr>
        <w:rFonts w:ascii="Symbol" w:hAnsi="Symbol" w:hint="default"/>
        <w:u w:color="5B9BD5"/>
      </w:rPr>
    </w:lvl>
    <w:lvl w:ilvl="1" w:tplc="04090019">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12" w15:restartNumberingAfterBreak="0">
    <w:nsid w:val="2E407CF0"/>
    <w:multiLevelType w:val="hybridMultilevel"/>
    <w:tmpl w:val="98B495E4"/>
    <w:lvl w:ilvl="0" w:tplc="0409000F">
      <w:start w:val="1"/>
      <w:numFmt w:val="decimal"/>
      <w:lvlText w:val="%1."/>
      <w:lvlJc w:val="left"/>
      <w:pPr>
        <w:tabs>
          <w:tab w:val="num" w:pos="1494"/>
        </w:tabs>
        <w:ind w:left="1494" w:hanging="360"/>
      </w:p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15:restartNumberingAfterBreak="0">
    <w:nsid w:val="2FB037C7"/>
    <w:multiLevelType w:val="hybridMultilevel"/>
    <w:tmpl w:val="398ABA5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60B55"/>
    <w:multiLevelType w:val="hybridMultilevel"/>
    <w:tmpl w:val="336C474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E63021"/>
    <w:multiLevelType w:val="hybridMultilevel"/>
    <w:tmpl w:val="5B6CDADA"/>
    <w:lvl w:ilvl="0" w:tplc="5B68FCFC">
      <w:start w:val="1"/>
      <w:numFmt w:val="bullet"/>
      <w:lvlText w:val=""/>
      <w:lvlJc w:val="left"/>
      <w:pPr>
        <w:ind w:left="432" w:hanging="360"/>
      </w:pPr>
      <w:rPr>
        <w:rFonts w:ascii="Symbol" w:hAnsi="Symbol" w:hint="default"/>
        <w:u w:color="5B9BD5"/>
      </w:rPr>
    </w:lvl>
    <w:lvl w:ilvl="1" w:tplc="04090019">
      <w:start w:val="1"/>
      <w:numFmt w:val="lowerLetter"/>
      <w:lvlText w:val="%2."/>
      <w:lvlJc w:val="left"/>
      <w:pPr>
        <w:ind w:left="1152" w:hanging="360"/>
      </w:pPr>
      <w:rPr>
        <w:rFonts w:cs="Times New Roman"/>
      </w:rPr>
    </w:lvl>
    <w:lvl w:ilvl="2" w:tplc="0409001B" w:tentative="1">
      <w:start w:val="1"/>
      <w:numFmt w:val="lowerRoman"/>
      <w:lvlText w:val="%3."/>
      <w:lvlJc w:val="right"/>
      <w:pPr>
        <w:ind w:left="1872" w:hanging="180"/>
      </w:pPr>
      <w:rPr>
        <w:rFonts w:cs="Times New Roman"/>
      </w:rPr>
    </w:lvl>
    <w:lvl w:ilvl="3" w:tplc="0409000F" w:tentative="1">
      <w:start w:val="1"/>
      <w:numFmt w:val="decimal"/>
      <w:lvlText w:val="%4."/>
      <w:lvlJc w:val="left"/>
      <w:pPr>
        <w:ind w:left="2592" w:hanging="360"/>
      </w:pPr>
      <w:rPr>
        <w:rFonts w:cs="Times New Roman"/>
      </w:rPr>
    </w:lvl>
    <w:lvl w:ilvl="4" w:tplc="04090019" w:tentative="1">
      <w:start w:val="1"/>
      <w:numFmt w:val="lowerLetter"/>
      <w:lvlText w:val="%5."/>
      <w:lvlJc w:val="left"/>
      <w:pPr>
        <w:ind w:left="3312" w:hanging="360"/>
      </w:pPr>
      <w:rPr>
        <w:rFonts w:cs="Times New Roman"/>
      </w:rPr>
    </w:lvl>
    <w:lvl w:ilvl="5" w:tplc="0409001B" w:tentative="1">
      <w:start w:val="1"/>
      <w:numFmt w:val="lowerRoman"/>
      <w:lvlText w:val="%6."/>
      <w:lvlJc w:val="right"/>
      <w:pPr>
        <w:ind w:left="4032" w:hanging="180"/>
      </w:pPr>
      <w:rPr>
        <w:rFonts w:cs="Times New Roman"/>
      </w:rPr>
    </w:lvl>
    <w:lvl w:ilvl="6" w:tplc="0409000F" w:tentative="1">
      <w:start w:val="1"/>
      <w:numFmt w:val="decimal"/>
      <w:lvlText w:val="%7."/>
      <w:lvlJc w:val="left"/>
      <w:pPr>
        <w:ind w:left="4752" w:hanging="360"/>
      </w:pPr>
      <w:rPr>
        <w:rFonts w:cs="Times New Roman"/>
      </w:rPr>
    </w:lvl>
    <w:lvl w:ilvl="7" w:tplc="04090019" w:tentative="1">
      <w:start w:val="1"/>
      <w:numFmt w:val="lowerLetter"/>
      <w:lvlText w:val="%8."/>
      <w:lvlJc w:val="left"/>
      <w:pPr>
        <w:ind w:left="5472" w:hanging="360"/>
      </w:pPr>
      <w:rPr>
        <w:rFonts w:cs="Times New Roman"/>
      </w:rPr>
    </w:lvl>
    <w:lvl w:ilvl="8" w:tplc="0409001B" w:tentative="1">
      <w:start w:val="1"/>
      <w:numFmt w:val="lowerRoman"/>
      <w:lvlText w:val="%9."/>
      <w:lvlJc w:val="right"/>
      <w:pPr>
        <w:ind w:left="6192" w:hanging="180"/>
      </w:pPr>
      <w:rPr>
        <w:rFonts w:cs="Times New Roman"/>
      </w:rPr>
    </w:lvl>
  </w:abstractNum>
  <w:abstractNum w:abstractNumId="16" w15:restartNumberingAfterBreak="0">
    <w:nsid w:val="34D103B0"/>
    <w:multiLevelType w:val="hybridMultilevel"/>
    <w:tmpl w:val="4524D232"/>
    <w:lvl w:ilvl="0" w:tplc="04090001">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7" w15:restartNumberingAfterBreak="0">
    <w:nsid w:val="361F0026"/>
    <w:multiLevelType w:val="hybridMultilevel"/>
    <w:tmpl w:val="D2DE084E"/>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8" w15:restartNumberingAfterBreak="0">
    <w:nsid w:val="36605235"/>
    <w:multiLevelType w:val="hybridMultilevel"/>
    <w:tmpl w:val="FE247886"/>
    <w:lvl w:ilvl="0" w:tplc="04090001">
      <w:start w:val="1"/>
      <w:numFmt w:val="bullet"/>
      <w:lvlText w:val=""/>
      <w:lvlJc w:val="left"/>
      <w:pPr>
        <w:tabs>
          <w:tab w:val="num" w:pos="-3186"/>
        </w:tabs>
        <w:ind w:left="-3186" w:hanging="360"/>
      </w:pPr>
      <w:rPr>
        <w:rFonts w:ascii="Symbol" w:hAnsi="Symbol" w:hint="default"/>
      </w:rPr>
    </w:lvl>
    <w:lvl w:ilvl="1" w:tplc="04090003" w:tentative="1">
      <w:start w:val="1"/>
      <w:numFmt w:val="bullet"/>
      <w:lvlText w:val="o"/>
      <w:lvlJc w:val="left"/>
      <w:pPr>
        <w:tabs>
          <w:tab w:val="num" w:pos="-2466"/>
        </w:tabs>
        <w:ind w:left="-2466" w:hanging="360"/>
      </w:pPr>
      <w:rPr>
        <w:rFonts w:ascii="Courier New" w:hAnsi="Courier New" w:hint="default"/>
      </w:rPr>
    </w:lvl>
    <w:lvl w:ilvl="2" w:tplc="04090005" w:tentative="1">
      <w:start w:val="1"/>
      <w:numFmt w:val="bullet"/>
      <w:lvlText w:val=""/>
      <w:lvlJc w:val="left"/>
      <w:pPr>
        <w:tabs>
          <w:tab w:val="num" w:pos="-1746"/>
        </w:tabs>
        <w:ind w:left="-1746" w:hanging="360"/>
      </w:pPr>
      <w:rPr>
        <w:rFonts w:ascii="Wingdings" w:hAnsi="Wingdings" w:hint="default"/>
      </w:rPr>
    </w:lvl>
    <w:lvl w:ilvl="3" w:tplc="04090001" w:tentative="1">
      <w:start w:val="1"/>
      <w:numFmt w:val="bullet"/>
      <w:lvlText w:val=""/>
      <w:lvlJc w:val="left"/>
      <w:pPr>
        <w:tabs>
          <w:tab w:val="num" w:pos="-1026"/>
        </w:tabs>
        <w:ind w:left="-1026" w:hanging="360"/>
      </w:pPr>
      <w:rPr>
        <w:rFonts w:ascii="Symbol" w:hAnsi="Symbol" w:hint="default"/>
      </w:rPr>
    </w:lvl>
    <w:lvl w:ilvl="4" w:tplc="04090003" w:tentative="1">
      <w:start w:val="1"/>
      <w:numFmt w:val="bullet"/>
      <w:lvlText w:val="o"/>
      <w:lvlJc w:val="left"/>
      <w:pPr>
        <w:tabs>
          <w:tab w:val="num" w:pos="-306"/>
        </w:tabs>
        <w:ind w:left="-306" w:hanging="360"/>
      </w:pPr>
      <w:rPr>
        <w:rFonts w:ascii="Courier New" w:hAnsi="Courier New" w:hint="default"/>
      </w:rPr>
    </w:lvl>
    <w:lvl w:ilvl="5" w:tplc="04090005" w:tentative="1">
      <w:start w:val="1"/>
      <w:numFmt w:val="bullet"/>
      <w:lvlText w:val=""/>
      <w:lvlJc w:val="left"/>
      <w:pPr>
        <w:tabs>
          <w:tab w:val="num" w:pos="414"/>
        </w:tabs>
        <w:ind w:left="414" w:hanging="360"/>
      </w:pPr>
      <w:rPr>
        <w:rFonts w:ascii="Wingdings" w:hAnsi="Wingdings" w:hint="default"/>
      </w:rPr>
    </w:lvl>
    <w:lvl w:ilvl="6" w:tplc="04090001" w:tentative="1">
      <w:start w:val="1"/>
      <w:numFmt w:val="bullet"/>
      <w:lvlText w:val=""/>
      <w:lvlJc w:val="left"/>
      <w:pPr>
        <w:tabs>
          <w:tab w:val="num" w:pos="1134"/>
        </w:tabs>
        <w:ind w:left="1134" w:hanging="360"/>
      </w:pPr>
      <w:rPr>
        <w:rFonts w:ascii="Symbol" w:hAnsi="Symbol" w:hint="default"/>
      </w:rPr>
    </w:lvl>
    <w:lvl w:ilvl="7" w:tplc="04090003" w:tentative="1">
      <w:start w:val="1"/>
      <w:numFmt w:val="bullet"/>
      <w:lvlText w:val="o"/>
      <w:lvlJc w:val="left"/>
      <w:pPr>
        <w:tabs>
          <w:tab w:val="num" w:pos="1854"/>
        </w:tabs>
        <w:ind w:left="1854" w:hanging="360"/>
      </w:pPr>
      <w:rPr>
        <w:rFonts w:ascii="Courier New" w:hAnsi="Courier New" w:hint="default"/>
      </w:rPr>
    </w:lvl>
    <w:lvl w:ilvl="8" w:tplc="04090005" w:tentative="1">
      <w:start w:val="1"/>
      <w:numFmt w:val="bullet"/>
      <w:lvlText w:val=""/>
      <w:lvlJc w:val="left"/>
      <w:pPr>
        <w:tabs>
          <w:tab w:val="num" w:pos="2574"/>
        </w:tabs>
        <w:ind w:left="2574" w:hanging="360"/>
      </w:pPr>
      <w:rPr>
        <w:rFonts w:ascii="Wingdings" w:hAnsi="Wingdings" w:hint="default"/>
      </w:rPr>
    </w:lvl>
  </w:abstractNum>
  <w:abstractNum w:abstractNumId="19" w15:restartNumberingAfterBreak="0">
    <w:nsid w:val="3B7B280E"/>
    <w:multiLevelType w:val="hybridMultilevel"/>
    <w:tmpl w:val="C9789C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61A22AC"/>
    <w:multiLevelType w:val="hybridMultilevel"/>
    <w:tmpl w:val="BD9EE534"/>
    <w:lvl w:ilvl="0" w:tplc="08090001">
      <w:start w:val="1"/>
      <w:numFmt w:val="bullet"/>
      <w:lvlText w:val=""/>
      <w:lvlJc w:val="left"/>
      <w:pPr>
        <w:ind w:left="720" w:hanging="720"/>
      </w:pPr>
      <w:rPr>
        <w:rFonts w:ascii="Symbol" w:hAnsi="Symbol" w:hint="default"/>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6A0AA6"/>
    <w:multiLevelType w:val="hybridMultilevel"/>
    <w:tmpl w:val="64C66684"/>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22" w15:restartNumberingAfterBreak="0">
    <w:nsid w:val="5C13115F"/>
    <w:multiLevelType w:val="hybridMultilevel"/>
    <w:tmpl w:val="3E6C3F80"/>
    <w:lvl w:ilvl="0" w:tplc="08090001">
      <w:start w:val="1"/>
      <w:numFmt w:val="bullet"/>
      <w:lvlText w:val=""/>
      <w:lvlJc w:val="left"/>
      <w:pPr>
        <w:ind w:left="1091" w:hanging="360"/>
      </w:pPr>
      <w:rPr>
        <w:rFonts w:ascii="Symbol" w:hAnsi="Symbol"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23" w15:restartNumberingAfterBreak="0">
    <w:nsid w:val="5C4C2956"/>
    <w:multiLevelType w:val="hybridMultilevel"/>
    <w:tmpl w:val="261E9F4E"/>
    <w:lvl w:ilvl="0" w:tplc="0409000F">
      <w:start w:val="1"/>
      <w:numFmt w:val="decimal"/>
      <w:lvlText w:val="%1."/>
      <w:lvlJc w:val="left"/>
      <w:pPr>
        <w:tabs>
          <w:tab w:val="num" w:pos="360"/>
        </w:tabs>
        <w:ind w:left="360" w:hanging="360"/>
      </w:p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24" w15:restartNumberingAfterBreak="0">
    <w:nsid w:val="628D0EAD"/>
    <w:multiLevelType w:val="hybridMultilevel"/>
    <w:tmpl w:val="8B1C5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A84167"/>
    <w:multiLevelType w:val="hybridMultilevel"/>
    <w:tmpl w:val="E57414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0D5753"/>
    <w:multiLevelType w:val="hybridMultilevel"/>
    <w:tmpl w:val="B4524396"/>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7" w15:restartNumberingAfterBreak="0">
    <w:nsid w:val="73974227"/>
    <w:multiLevelType w:val="hybridMultilevel"/>
    <w:tmpl w:val="4CF857FC"/>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28" w15:restartNumberingAfterBreak="0">
    <w:nsid w:val="75E35784"/>
    <w:multiLevelType w:val="hybridMultilevel"/>
    <w:tmpl w:val="58F89254"/>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29" w15:restartNumberingAfterBreak="0">
    <w:nsid w:val="7B571CD5"/>
    <w:multiLevelType w:val="hybridMultilevel"/>
    <w:tmpl w:val="9D00A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0775303">
    <w:abstractNumId w:val="0"/>
    <w:lvlOverride w:ilvl="0">
      <w:lvl w:ilvl="0">
        <w:numFmt w:val="bullet"/>
        <w:lvlText w:val=""/>
        <w:legacy w:legacy="1" w:legacySpace="0" w:legacyIndent="0"/>
        <w:lvlJc w:val="left"/>
        <w:rPr>
          <w:rFonts w:ascii="Symbol" w:hAnsi="Symbol" w:hint="default"/>
        </w:rPr>
      </w:lvl>
    </w:lvlOverride>
  </w:num>
  <w:num w:numId="2" w16cid:durableId="1660648158">
    <w:abstractNumId w:val="9"/>
  </w:num>
  <w:num w:numId="3" w16cid:durableId="911620530">
    <w:abstractNumId w:val="29"/>
  </w:num>
  <w:num w:numId="4" w16cid:durableId="709957023">
    <w:abstractNumId w:val="3"/>
  </w:num>
  <w:num w:numId="5" w16cid:durableId="1697273348">
    <w:abstractNumId w:val="5"/>
  </w:num>
  <w:num w:numId="6" w16cid:durableId="1214000885">
    <w:abstractNumId w:val="25"/>
  </w:num>
  <w:num w:numId="7" w16cid:durableId="1977562368">
    <w:abstractNumId w:val="6"/>
  </w:num>
  <w:num w:numId="8" w16cid:durableId="253130188">
    <w:abstractNumId w:val="7"/>
  </w:num>
  <w:num w:numId="9" w16cid:durableId="2008362933">
    <w:abstractNumId w:val="17"/>
  </w:num>
  <w:num w:numId="10" w16cid:durableId="1944994357">
    <w:abstractNumId w:val="12"/>
  </w:num>
  <w:num w:numId="11" w16cid:durableId="919100828">
    <w:abstractNumId w:val="27"/>
  </w:num>
  <w:num w:numId="12" w16cid:durableId="792334655">
    <w:abstractNumId w:val="18"/>
  </w:num>
  <w:num w:numId="13" w16cid:durableId="104394418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887978">
    <w:abstractNumId w:val="14"/>
  </w:num>
  <w:num w:numId="15" w16cid:durableId="534735283">
    <w:abstractNumId w:val="26"/>
  </w:num>
  <w:num w:numId="16" w16cid:durableId="1072704359">
    <w:abstractNumId w:val="1"/>
  </w:num>
  <w:num w:numId="17" w16cid:durableId="138814754">
    <w:abstractNumId w:val="8"/>
  </w:num>
  <w:num w:numId="18" w16cid:durableId="1917931066">
    <w:abstractNumId w:val="13"/>
  </w:num>
  <w:num w:numId="19" w16cid:durableId="1544101264">
    <w:abstractNumId w:val="10"/>
  </w:num>
  <w:num w:numId="20" w16cid:durableId="1720398920">
    <w:abstractNumId w:val="21"/>
  </w:num>
  <w:num w:numId="21" w16cid:durableId="516843998">
    <w:abstractNumId w:val="20"/>
  </w:num>
  <w:num w:numId="22" w16cid:durableId="895893602">
    <w:abstractNumId w:val="23"/>
  </w:num>
  <w:num w:numId="23" w16cid:durableId="122966243">
    <w:abstractNumId w:val="2"/>
  </w:num>
  <w:num w:numId="24" w16cid:durableId="1752191896">
    <w:abstractNumId w:val="4"/>
  </w:num>
  <w:num w:numId="25" w16cid:durableId="999237033">
    <w:abstractNumId w:val="19"/>
  </w:num>
  <w:num w:numId="26" w16cid:durableId="1643776875">
    <w:abstractNumId w:val="22"/>
  </w:num>
  <w:num w:numId="27" w16cid:durableId="1043403967">
    <w:abstractNumId w:val="28"/>
  </w:num>
  <w:num w:numId="28" w16cid:durableId="1424692678">
    <w:abstractNumId w:val="24"/>
  </w:num>
  <w:num w:numId="29" w16cid:durableId="1570993659">
    <w:abstractNumId w:val="15"/>
  </w:num>
  <w:num w:numId="30" w16cid:durableId="173632036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3C"/>
    <w:rsid w:val="00004915"/>
    <w:rsid w:val="00007EA1"/>
    <w:rsid w:val="00013CD8"/>
    <w:rsid w:val="00013E6A"/>
    <w:rsid w:val="00014945"/>
    <w:rsid w:val="000167ED"/>
    <w:rsid w:val="00032327"/>
    <w:rsid w:val="00036BF9"/>
    <w:rsid w:val="0004147E"/>
    <w:rsid w:val="00042E52"/>
    <w:rsid w:val="00044E93"/>
    <w:rsid w:val="00056D13"/>
    <w:rsid w:val="0007245B"/>
    <w:rsid w:val="00074235"/>
    <w:rsid w:val="0007487A"/>
    <w:rsid w:val="00074EB4"/>
    <w:rsid w:val="00080534"/>
    <w:rsid w:val="00091C47"/>
    <w:rsid w:val="000A503B"/>
    <w:rsid w:val="000A57DC"/>
    <w:rsid w:val="000B5A4F"/>
    <w:rsid w:val="000B782F"/>
    <w:rsid w:val="000C5438"/>
    <w:rsid w:val="000D099C"/>
    <w:rsid w:val="000D1C59"/>
    <w:rsid w:val="000D579F"/>
    <w:rsid w:val="000D6DD5"/>
    <w:rsid w:val="000E0125"/>
    <w:rsid w:val="000E396B"/>
    <w:rsid w:val="000E72E8"/>
    <w:rsid w:val="000F366E"/>
    <w:rsid w:val="00102E13"/>
    <w:rsid w:val="001047FD"/>
    <w:rsid w:val="00110D4D"/>
    <w:rsid w:val="0011660F"/>
    <w:rsid w:val="00122277"/>
    <w:rsid w:val="0013349F"/>
    <w:rsid w:val="00134532"/>
    <w:rsid w:val="001404B0"/>
    <w:rsid w:val="001516CB"/>
    <w:rsid w:val="0015509E"/>
    <w:rsid w:val="00157219"/>
    <w:rsid w:val="00157A7E"/>
    <w:rsid w:val="00165689"/>
    <w:rsid w:val="00172589"/>
    <w:rsid w:val="00176BE9"/>
    <w:rsid w:val="00177710"/>
    <w:rsid w:val="00177E10"/>
    <w:rsid w:val="00185132"/>
    <w:rsid w:val="00190349"/>
    <w:rsid w:val="001B1BB0"/>
    <w:rsid w:val="001B1D18"/>
    <w:rsid w:val="001B3EF5"/>
    <w:rsid w:val="001B5378"/>
    <w:rsid w:val="001C0AF0"/>
    <w:rsid w:val="001C1B14"/>
    <w:rsid w:val="001C3E78"/>
    <w:rsid w:val="001F03EF"/>
    <w:rsid w:val="00202C86"/>
    <w:rsid w:val="0022108B"/>
    <w:rsid w:val="00221925"/>
    <w:rsid w:val="0022249B"/>
    <w:rsid w:val="00225060"/>
    <w:rsid w:val="00231F12"/>
    <w:rsid w:val="0024681B"/>
    <w:rsid w:val="002610AA"/>
    <w:rsid w:val="00272416"/>
    <w:rsid w:val="002748AD"/>
    <w:rsid w:val="00280889"/>
    <w:rsid w:val="00281ABD"/>
    <w:rsid w:val="00286D49"/>
    <w:rsid w:val="002872ED"/>
    <w:rsid w:val="00294606"/>
    <w:rsid w:val="002971A6"/>
    <w:rsid w:val="002A15E0"/>
    <w:rsid w:val="002A4A89"/>
    <w:rsid w:val="002A5D9B"/>
    <w:rsid w:val="002A7E58"/>
    <w:rsid w:val="002C0DC6"/>
    <w:rsid w:val="002C4DC4"/>
    <w:rsid w:val="002C752A"/>
    <w:rsid w:val="002D1BD1"/>
    <w:rsid w:val="002E0AE1"/>
    <w:rsid w:val="002E61CD"/>
    <w:rsid w:val="00302C2A"/>
    <w:rsid w:val="00303F78"/>
    <w:rsid w:val="00304E4D"/>
    <w:rsid w:val="00307F87"/>
    <w:rsid w:val="0031150F"/>
    <w:rsid w:val="003128D2"/>
    <w:rsid w:val="00323F93"/>
    <w:rsid w:val="00335533"/>
    <w:rsid w:val="00336B7E"/>
    <w:rsid w:val="00337E82"/>
    <w:rsid w:val="00345ADE"/>
    <w:rsid w:val="00354EDE"/>
    <w:rsid w:val="00355228"/>
    <w:rsid w:val="00361494"/>
    <w:rsid w:val="003738FB"/>
    <w:rsid w:val="00384417"/>
    <w:rsid w:val="003914F4"/>
    <w:rsid w:val="00392178"/>
    <w:rsid w:val="00393049"/>
    <w:rsid w:val="00395406"/>
    <w:rsid w:val="003A2AFF"/>
    <w:rsid w:val="003B3274"/>
    <w:rsid w:val="003C77FF"/>
    <w:rsid w:val="003D20A6"/>
    <w:rsid w:val="003D4482"/>
    <w:rsid w:val="003D7A3F"/>
    <w:rsid w:val="0040272B"/>
    <w:rsid w:val="0041144A"/>
    <w:rsid w:val="0041728D"/>
    <w:rsid w:val="00425BD2"/>
    <w:rsid w:val="00427531"/>
    <w:rsid w:val="00431A14"/>
    <w:rsid w:val="004471A1"/>
    <w:rsid w:val="00451A36"/>
    <w:rsid w:val="004520FF"/>
    <w:rsid w:val="00453ABD"/>
    <w:rsid w:val="00453B31"/>
    <w:rsid w:val="00454BCD"/>
    <w:rsid w:val="00463D6B"/>
    <w:rsid w:val="0046444E"/>
    <w:rsid w:val="0046623C"/>
    <w:rsid w:val="00475690"/>
    <w:rsid w:val="0047725F"/>
    <w:rsid w:val="004830FD"/>
    <w:rsid w:val="0049416E"/>
    <w:rsid w:val="004950BF"/>
    <w:rsid w:val="004A0DC3"/>
    <w:rsid w:val="004C3287"/>
    <w:rsid w:val="004C4DE8"/>
    <w:rsid w:val="004D2D7B"/>
    <w:rsid w:val="004E04DA"/>
    <w:rsid w:val="004E55AA"/>
    <w:rsid w:val="004E599F"/>
    <w:rsid w:val="004E753F"/>
    <w:rsid w:val="004F4290"/>
    <w:rsid w:val="00503EBB"/>
    <w:rsid w:val="00504195"/>
    <w:rsid w:val="00507717"/>
    <w:rsid w:val="00511EDD"/>
    <w:rsid w:val="0051622F"/>
    <w:rsid w:val="0051683E"/>
    <w:rsid w:val="005228E5"/>
    <w:rsid w:val="005266A8"/>
    <w:rsid w:val="005316F9"/>
    <w:rsid w:val="00537485"/>
    <w:rsid w:val="00547940"/>
    <w:rsid w:val="0055321B"/>
    <w:rsid w:val="005541FD"/>
    <w:rsid w:val="005545C5"/>
    <w:rsid w:val="00555BC6"/>
    <w:rsid w:val="00562041"/>
    <w:rsid w:val="00572EC6"/>
    <w:rsid w:val="00592FDD"/>
    <w:rsid w:val="005A0DF1"/>
    <w:rsid w:val="005B29E5"/>
    <w:rsid w:val="005B68F3"/>
    <w:rsid w:val="005B7C10"/>
    <w:rsid w:val="005C0B07"/>
    <w:rsid w:val="005C257F"/>
    <w:rsid w:val="005C5B35"/>
    <w:rsid w:val="005C7F39"/>
    <w:rsid w:val="005E081E"/>
    <w:rsid w:val="005E6ABA"/>
    <w:rsid w:val="00601773"/>
    <w:rsid w:val="00607779"/>
    <w:rsid w:val="00617191"/>
    <w:rsid w:val="00620059"/>
    <w:rsid w:val="00624D91"/>
    <w:rsid w:val="00624FC0"/>
    <w:rsid w:val="00630D02"/>
    <w:rsid w:val="00630F2C"/>
    <w:rsid w:val="006378F3"/>
    <w:rsid w:val="00643FF8"/>
    <w:rsid w:val="006475D1"/>
    <w:rsid w:val="00647644"/>
    <w:rsid w:val="00647BCD"/>
    <w:rsid w:val="00650666"/>
    <w:rsid w:val="0066722E"/>
    <w:rsid w:val="0067684F"/>
    <w:rsid w:val="00680B67"/>
    <w:rsid w:val="00694517"/>
    <w:rsid w:val="0069589F"/>
    <w:rsid w:val="00696320"/>
    <w:rsid w:val="00696D75"/>
    <w:rsid w:val="006B1E0E"/>
    <w:rsid w:val="006C31A8"/>
    <w:rsid w:val="006D1188"/>
    <w:rsid w:val="006D277A"/>
    <w:rsid w:val="006E7B83"/>
    <w:rsid w:val="006F1CDC"/>
    <w:rsid w:val="006F7744"/>
    <w:rsid w:val="007008E6"/>
    <w:rsid w:val="00701453"/>
    <w:rsid w:val="007231BF"/>
    <w:rsid w:val="0072686C"/>
    <w:rsid w:val="0074777C"/>
    <w:rsid w:val="00755A41"/>
    <w:rsid w:val="007577C8"/>
    <w:rsid w:val="00761F99"/>
    <w:rsid w:val="00766AC5"/>
    <w:rsid w:val="0076732C"/>
    <w:rsid w:val="00771DFD"/>
    <w:rsid w:val="00773948"/>
    <w:rsid w:val="007743B3"/>
    <w:rsid w:val="007761A7"/>
    <w:rsid w:val="00787A01"/>
    <w:rsid w:val="007924BB"/>
    <w:rsid w:val="00793351"/>
    <w:rsid w:val="0079797F"/>
    <w:rsid w:val="007B05B4"/>
    <w:rsid w:val="007C2FB9"/>
    <w:rsid w:val="007D1E85"/>
    <w:rsid w:val="007D3B66"/>
    <w:rsid w:val="007D7432"/>
    <w:rsid w:val="007E0586"/>
    <w:rsid w:val="007E23C7"/>
    <w:rsid w:val="007F1D80"/>
    <w:rsid w:val="0080376A"/>
    <w:rsid w:val="00805017"/>
    <w:rsid w:val="0081116F"/>
    <w:rsid w:val="008202BC"/>
    <w:rsid w:val="00821C9C"/>
    <w:rsid w:val="00826FE4"/>
    <w:rsid w:val="00827A20"/>
    <w:rsid w:val="00830421"/>
    <w:rsid w:val="00835317"/>
    <w:rsid w:val="008361C1"/>
    <w:rsid w:val="00837317"/>
    <w:rsid w:val="00840C3C"/>
    <w:rsid w:val="00847857"/>
    <w:rsid w:val="00851B92"/>
    <w:rsid w:val="00854D01"/>
    <w:rsid w:val="0086680B"/>
    <w:rsid w:val="00890B77"/>
    <w:rsid w:val="00891A87"/>
    <w:rsid w:val="008D034D"/>
    <w:rsid w:val="008D6003"/>
    <w:rsid w:val="008E2787"/>
    <w:rsid w:val="008E6FF3"/>
    <w:rsid w:val="008F7D08"/>
    <w:rsid w:val="00903B4B"/>
    <w:rsid w:val="00903F45"/>
    <w:rsid w:val="00910E42"/>
    <w:rsid w:val="00917158"/>
    <w:rsid w:val="009217F8"/>
    <w:rsid w:val="00925DEE"/>
    <w:rsid w:val="00927577"/>
    <w:rsid w:val="00933972"/>
    <w:rsid w:val="00946105"/>
    <w:rsid w:val="00964914"/>
    <w:rsid w:val="009651C8"/>
    <w:rsid w:val="00971168"/>
    <w:rsid w:val="00974AAF"/>
    <w:rsid w:val="00983347"/>
    <w:rsid w:val="00983719"/>
    <w:rsid w:val="00983DA5"/>
    <w:rsid w:val="0099347D"/>
    <w:rsid w:val="009A73DC"/>
    <w:rsid w:val="009B7046"/>
    <w:rsid w:val="009C2BA5"/>
    <w:rsid w:val="009C2C63"/>
    <w:rsid w:val="009D0E47"/>
    <w:rsid w:val="009D32C1"/>
    <w:rsid w:val="009D5FE1"/>
    <w:rsid w:val="009E0654"/>
    <w:rsid w:val="009E7CD7"/>
    <w:rsid w:val="009F1158"/>
    <w:rsid w:val="009F33E2"/>
    <w:rsid w:val="00A11199"/>
    <w:rsid w:val="00A158C8"/>
    <w:rsid w:val="00A217A7"/>
    <w:rsid w:val="00A22616"/>
    <w:rsid w:val="00A23DE3"/>
    <w:rsid w:val="00A242DB"/>
    <w:rsid w:val="00A30581"/>
    <w:rsid w:val="00A47C23"/>
    <w:rsid w:val="00A520F8"/>
    <w:rsid w:val="00A53EC0"/>
    <w:rsid w:val="00A56105"/>
    <w:rsid w:val="00A61938"/>
    <w:rsid w:val="00A62282"/>
    <w:rsid w:val="00A63E7E"/>
    <w:rsid w:val="00A71DE9"/>
    <w:rsid w:val="00A8745B"/>
    <w:rsid w:val="00A951A0"/>
    <w:rsid w:val="00AA0273"/>
    <w:rsid w:val="00AA1FE9"/>
    <w:rsid w:val="00AA2466"/>
    <w:rsid w:val="00AC2894"/>
    <w:rsid w:val="00AC5490"/>
    <w:rsid w:val="00AC6A39"/>
    <w:rsid w:val="00AD44E6"/>
    <w:rsid w:val="00AD4D93"/>
    <w:rsid w:val="00AD52A6"/>
    <w:rsid w:val="00AE126D"/>
    <w:rsid w:val="00AE2217"/>
    <w:rsid w:val="00AF2EEA"/>
    <w:rsid w:val="00AF544C"/>
    <w:rsid w:val="00B004C0"/>
    <w:rsid w:val="00B07FA6"/>
    <w:rsid w:val="00B10831"/>
    <w:rsid w:val="00B129B8"/>
    <w:rsid w:val="00B26D4F"/>
    <w:rsid w:val="00B401DB"/>
    <w:rsid w:val="00B40BCA"/>
    <w:rsid w:val="00B4210D"/>
    <w:rsid w:val="00B43AB7"/>
    <w:rsid w:val="00B45510"/>
    <w:rsid w:val="00B803E9"/>
    <w:rsid w:val="00B8173D"/>
    <w:rsid w:val="00B9248A"/>
    <w:rsid w:val="00B92659"/>
    <w:rsid w:val="00BA19CB"/>
    <w:rsid w:val="00BA7531"/>
    <w:rsid w:val="00BB2C22"/>
    <w:rsid w:val="00BB758E"/>
    <w:rsid w:val="00BC27B3"/>
    <w:rsid w:val="00BC283F"/>
    <w:rsid w:val="00BC6883"/>
    <w:rsid w:val="00BD3487"/>
    <w:rsid w:val="00BD6C84"/>
    <w:rsid w:val="00BE2C8E"/>
    <w:rsid w:val="00BE2DB5"/>
    <w:rsid w:val="00BE2F25"/>
    <w:rsid w:val="00BE4F2E"/>
    <w:rsid w:val="00BF1B88"/>
    <w:rsid w:val="00BF52FC"/>
    <w:rsid w:val="00C03DE7"/>
    <w:rsid w:val="00C04EEF"/>
    <w:rsid w:val="00C12481"/>
    <w:rsid w:val="00C15146"/>
    <w:rsid w:val="00C15581"/>
    <w:rsid w:val="00C2660B"/>
    <w:rsid w:val="00C3467C"/>
    <w:rsid w:val="00C405A1"/>
    <w:rsid w:val="00C441EE"/>
    <w:rsid w:val="00C46207"/>
    <w:rsid w:val="00C54080"/>
    <w:rsid w:val="00C558E1"/>
    <w:rsid w:val="00C60D4D"/>
    <w:rsid w:val="00C63553"/>
    <w:rsid w:val="00C63FB5"/>
    <w:rsid w:val="00C657A2"/>
    <w:rsid w:val="00C71417"/>
    <w:rsid w:val="00C715F8"/>
    <w:rsid w:val="00C722AF"/>
    <w:rsid w:val="00C7316A"/>
    <w:rsid w:val="00C77009"/>
    <w:rsid w:val="00C7755A"/>
    <w:rsid w:val="00C86111"/>
    <w:rsid w:val="00CA3C02"/>
    <w:rsid w:val="00CA7E66"/>
    <w:rsid w:val="00CB677B"/>
    <w:rsid w:val="00CC1D94"/>
    <w:rsid w:val="00CC458D"/>
    <w:rsid w:val="00CC6693"/>
    <w:rsid w:val="00CD6901"/>
    <w:rsid w:val="00CE3B65"/>
    <w:rsid w:val="00CE4CF6"/>
    <w:rsid w:val="00CE6668"/>
    <w:rsid w:val="00CE7D88"/>
    <w:rsid w:val="00CF0B05"/>
    <w:rsid w:val="00CF32E1"/>
    <w:rsid w:val="00CF69B8"/>
    <w:rsid w:val="00D00CC2"/>
    <w:rsid w:val="00D03855"/>
    <w:rsid w:val="00D10B17"/>
    <w:rsid w:val="00D34EC8"/>
    <w:rsid w:val="00D40BE5"/>
    <w:rsid w:val="00D40ED4"/>
    <w:rsid w:val="00D40FAA"/>
    <w:rsid w:val="00D65C28"/>
    <w:rsid w:val="00D70445"/>
    <w:rsid w:val="00D761D2"/>
    <w:rsid w:val="00D84E95"/>
    <w:rsid w:val="00D91D13"/>
    <w:rsid w:val="00D92C28"/>
    <w:rsid w:val="00D930D8"/>
    <w:rsid w:val="00D942A9"/>
    <w:rsid w:val="00DA15E3"/>
    <w:rsid w:val="00DA2FF7"/>
    <w:rsid w:val="00DB036E"/>
    <w:rsid w:val="00DB0F34"/>
    <w:rsid w:val="00DB2AF8"/>
    <w:rsid w:val="00DC2D8B"/>
    <w:rsid w:val="00DD66E1"/>
    <w:rsid w:val="00DD7620"/>
    <w:rsid w:val="00DD7B0B"/>
    <w:rsid w:val="00DE1C58"/>
    <w:rsid w:val="00DE2822"/>
    <w:rsid w:val="00DE3825"/>
    <w:rsid w:val="00DE58A3"/>
    <w:rsid w:val="00E104E2"/>
    <w:rsid w:val="00E12722"/>
    <w:rsid w:val="00E234E3"/>
    <w:rsid w:val="00E27E59"/>
    <w:rsid w:val="00E27FB9"/>
    <w:rsid w:val="00E30783"/>
    <w:rsid w:val="00E34C31"/>
    <w:rsid w:val="00E40E30"/>
    <w:rsid w:val="00E41CD7"/>
    <w:rsid w:val="00E503C6"/>
    <w:rsid w:val="00E54D1E"/>
    <w:rsid w:val="00E617A7"/>
    <w:rsid w:val="00E70B6E"/>
    <w:rsid w:val="00E7785B"/>
    <w:rsid w:val="00E81A0A"/>
    <w:rsid w:val="00E835B5"/>
    <w:rsid w:val="00E9181A"/>
    <w:rsid w:val="00E93BC9"/>
    <w:rsid w:val="00E93CBE"/>
    <w:rsid w:val="00E93D34"/>
    <w:rsid w:val="00EA1941"/>
    <w:rsid w:val="00EA232A"/>
    <w:rsid w:val="00EB0229"/>
    <w:rsid w:val="00EB7FB9"/>
    <w:rsid w:val="00EC0D3A"/>
    <w:rsid w:val="00EC201E"/>
    <w:rsid w:val="00EC3A18"/>
    <w:rsid w:val="00EC498E"/>
    <w:rsid w:val="00ED49AF"/>
    <w:rsid w:val="00ED756A"/>
    <w:rsid w:val="00EE13C1"/>
    <w:rsid w:val="00EF0DC7"/>
    <w:rsid w:val="00EF4AA1"/>
    <w:rsid w:val="00F067F1"/>
    <w:rsid w:val="00F06D0C"/>
    <w:rsid w:val="00F159E5"/>
    <w:rsid w:val="00F16619"/>
    <w:rsid w:val="00F3216B"/>
    <w:rsid w:val="00F32D54"/>
    <w:rsid w:val="00F33305"/>
    <w:rsid w:val="00F42AD4"/>
    <w:rsid w:val="00F44980"/>
    <w:rsid w:val="00F51456"/>
    <w:rsid w:val="00F53A82"/>
    <w:rsid w:val="00F54EB3"/>
    <w:rsid w:val="00F61677"/>
    <w:rsid w:val="00F63AD4"/>
    <w:rsid w:val="00F6586A"/>
    <w:rsid w:val="00F67EFF"/>
    <w:rsid w:val="00F70840"/>
    <w:rsid w:val="00F72387"/>
    <w:rsid w:val="00F734F1"/>
    <w:rsid w:val="00F80DC6"/>
    <w:rsid w:val="00F833EA"/>
    <w:rsid w:val="00FA09D7"/>
    <w:rsid w:val="00FB05B3"/>
    <w:rsid w:val="00FB0DE9"/>
    <w:rsid w:val="00FB12AE"/>
    <w:rsid w:val="00FB6C3E"/>
    <w:rsid w:val="00FD749D"/>
    <w:rsid w:val="00FE0E48"/>
    <w:rsid w:val="00FE17F3"/>
    <w:rsid w:val="00FE4BCA"/>
    <w:rsid w:val="00FF2740"/>
    <w:rsid w:val="00FF7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F5024"/>
  <w15:chartTrackingRefBased/>
  <w15:docId w15:val="{1D481F3B-17B8-409B-90C0-9F094FD3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paragraph" w:styleId="Heading1">
    <w:name w:val="heading 1"/>
    <w:basedOn w:val="Normal"/>
    <w:next w:val="Normal"/>
    <w:qFormat/>
    <w:rsid w:val="00280889"/>
    <w:pPr>
      <w:keepNext/>
      <w:ind w:left="720"/>
      <w:outlineLvl w:val="0"/>
    </w:pPr>
    <w:rPr>
      <w:rFonts w:ascii="Arial" w:hAnsi="Arial"/>
      <w:b/>
      <w:color w:val="000000"/>
      <w:sz w:val="28"/>
      <w:lang w:val="en-GB"/>
    </w:rPr>
  </w:style>
  <w:style w:type="paragraph" w:styleId="Heading2">
    <w:name w:val="heading 2"/>
    <w:basedOn w:val="Normal"/>
    <w:next w:val="Normal"/>
    <w:qFormat/>
    <w:rsid w:val="00280889"/>
    <w:pPr>
      <w:keepNext/>
      <w:outlineLvl w:val="1"/>
    </w:pPr>
    <w:rPr>
      <w:rFonts w:ascii="Arial" w:hAnsi="Arial"/>
      <w:b/>
      <w:sz w:val="24"/>
      <w:lang w:val="en-GB"/>
    </w:rPr>
  </w:style>
  <w:style w:type="paragraph" w:styleId="Heading3">
    <w:name w:val="heading 3"/>
    <w:basedOn w:val="Normal"/>
    <w:next w:val="Normal"/>
    <w:qFormat/>
    <w:pPr>
      <w:keepNext/>
      <w:outlineLvl w:val="2"/>
    </w:pPr>
    <w:rPr>
      <w:rFonts w:ascii="Garamond" w:hAnsi="Garamond"/>
      <w:color w:val="000000"/>
      <w:sz w:val="32"/>
      <w:lang w:val="en-GB"/>
    </w:rPr>
  </w:style>
  <w:style w:type="paragraph" w:styleId="Heading4">
    <w:name w:val="heading 4"/>
    <w:basedOn w:val="Normal"/>
    <w:next w:val="Normal"/>
    <w:qFormat/>
    <w:pPr>
      <w:keepNext/>
      <w:jc w:val="center"/>
      <w:outlineLvl w:val="3"/>
    </w:pPr>
    <w:rPr>
      <w:rFonts w:ascii="Lucida Handwriting" w:hAnsi="Lucida Handwriting"/>
      <w:b/>
      <w:bCs/>
      <w:color w:val="000000"/>
      <w:sz w:val="24"/>
      <w:u w:val="single"/>
      <w:lang w:val="en-GB"/>
    </w:rPr>
  </w:style>
  <w:style w:type="paragraph" w:styleId="Heading5">
    <w:name w:val="heading 5"/>
    <w:basedOn w:val="Normal"/>
    <w:next w:val="Normal"/>
    <w:qFormat/>
    <w:pPr>
      <w:keepNext/>
      <w:ind w:left="720" w:hanging="720"/>
      <w:outlineLvl w:val="4"/>
    </w:pPr>
    <w:rPr>
      <w:rFonts w:ascii="Lucida Sans" w:hAnsi="Lucida Sans"/>
      <w:color w:val="000000"/>
      <w:sz w:val="24"/>
      <w:lang w:val="en-GB"/>
    </w:rPr>
  </w:style>
  <w:style w:type="paragraph" w:styleId="Heading6">
    <w:name w:val="heading 6"/>
    <w:basedOn w:val="Normal"/>
    <w:next w:val="Normal"/>
    <w:qFormat/>
    <w:pPr>
      <w:keepNext/>
      <w:jc w:val="center"/>
      <w:outlineLvl w:val="5"/>
    </w:pPr>
    <w:rPr>
      <w:rFonts w:ascii="Lucida Sans" w:hAnsi="Lucida Sans"/>
      <w:color w:val="000000"/>
      <w:sz w:val="24"/>
      <w:u w:val="single"/>
      <w:lang w:val="en-GB"/>
    </w:rPr>
  </w:style>
  <w:style w:type="paragraph" w:styleId="Heading8">
    <w:name w:val="heading 8"/>
    <w:basedOn w:val="Normal"/>
    <w:next w:val="Normal"/>
    <w:qFormat/>
    <w:pPr>
      <w:overflowPunct/>
      <w:autoSpaceDE/>
      <w:autoSpaceDN/>
      <w:adjustRightInd/>
      <w:spacing w:before="240" w:after="60"/>
      <w:textAlignment w:val="auto"/>
      <w:outlineLvl w:val="7"/>
    </w:pPr>
    <w:rPr>
      <w:i/>
      <w:iCs/>
      <w:sz w:val="24"/>
      <w:szCs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Lucida Sans" w:hAnsi="Lucida Sans"/>
      <w:i/>
      <w:iCs/>
      <w:sz w:val="24"/>
      <w:u w:val="single"/>
      <w:lang w:val="en-GB"/>
    </w:rPr>
  </w:style>
  <w:style w:type="paragraph" w:styleId="BodyTextIndent2">
    <w:name w:val="Body Text Indent 2"/>
    <w:basedOn w:val="Normal"/>
    <w:link w:val="BodyTextIndent2Char"/>
    <w:pPr>
      <w:ind w:left="709" w:hanging="709"/>
    </w:pPr>
    <w:rPr>
      <w:rFonts w:ascii="Lucida Sans" w:hAnsi="Lucida Sans"/>
      <w:sz w:val="24"/>
      <w:lang w:val="en-GB"/>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center"/>
    </w:pPr>
    <w:rPr>
      <w:rFonts w:ascii="Garamond" w:hAnsi="Garamond"/>
      <w:color w:val="000000"/>
      <w:sz w:val="144"/>
      <w:u w:val="single"/>
      <w:lang w:val="en-GB"/>
    </w:rPr>
  </w:style>
  <w:style w:type="paragraph" w:styleId="BodyTextIndent3">
    <w:name w:val="Body Text Indent 3"/>
    <w:basedOn w:val="Normal"/>
    <w:pPr>
      <w:tabs>
        <w:tab w:val="center" w:pos="567"/>
      </w:tabs>
      <w:ind w:left="720" w:hanging="720"/>
    </w:pPr>
    <w:rPr>
      <w:rFonts w:ascii="Garamond" w:hAnsi="Garamond"/>
      <w:color w:val="000000"/>
      <w:sz w:val="32"/>
      <w:lang w:val="en-GB"/>
    </w:rPr>
  </w:style>
  <w:style w:type="paragraph" w:styleId="Header">
    <w:name w:val="header"/>
    <w:basedOn w:val="Normal"/>
    <w:pPr>
      <w:tabs>
        <w:tab w:val="center" w:pos="4153"/>
        <w:tab w:val="right" w:pos="8306"/>
      </w:tabs>
    </w:pPr>
  </w:style>
  <w:style w:type="paragraph" w:styleId="Date">
    <w:name w:val="Date"/>
    <w:basedOn w:val="Normal"/>
    <w:next w:val="Normal"/>
  </w:style>
  <w:style w:type="paragraph" w:styleId="BalloonText">
    <w:name w:val="Balloon Text"/>
    <w:basedOn w:val="Normal"/>
    <w:link w:val="BalloonTextChar"/>
    <w:uiPriority w:val="99"/>
    <w:semiHidden/>
    <w:unhideWhenUsed/>
    <w:rsid w:val="00983347"/>
    <w:rPr>
      <w:rFonts w:ascii="Tahoma" w:hAnsi="Tahoma" w:cs="Tahoma"/>
      <w:sz w:val="16"/>
      <w:szCs w:val="16"/>
    </w:rPr>
  </w:style>
  <w:style w:type="character" w:customStyle="1" w:styleId="BalloonTextChar">
    <w:name w:val="Balloon Text Char"/>
    <w:link w:val="BalloonText"/>
    <w:uiPriority w:val="99"/>
    <w:semiHidden/>
    <w:rsid w:val="00983347"/>
    <w:rPr>
      <w:rFonts w:ascii="Tahoma" w:hAnsi="Tahoma" w:cs="Tahoma"/>
      <w:sz w:val="16"/>
      <w:szCs w:val="16"/>
      <w:lang w:val="en-US" w:eastAsia="en-US"/>
    </w:rPr>
  </w:style>
  <w:style w:type="paragraph" w:styleId="NormalWeb">
    <w:name w:val="Normal (Web)"/>
    <w:basedOn w:val="Normal"/>
    <w:uiPriority w:val="99"/>
    <w:semiHidden/>
    <w:unhideWhenUsed/>
    <w:rsid w:val="00917158"/>
    <w:pPr>
      <w:overflowPunct/>
      <w:autoSpaceDE/>
      <w:autoSpaceDN/>
      <w:adjustRightInd/>
      <w:spacing w:before="100" w:beforeAutospacing="1" w:after="100" w:afterAutospacing="1"/>
      <w:textAlignment w:val="auto"/>
    </w:pPr>
    <w:rPr>
      <w:sz w:val="24"/>
      <w:szCs w:val="24"/>
      <w:lang w:val="en-GB" w:eastAsia="en-GB"/>
    </w:rPr>
  </w:style>
  <w:style w:type="character" w:styleId="Hyperlink">
    <w:name w:val="Hyperlink"/>
    <w:uiPriority w:val="99"/>
    <w:unhideWhenUsed/>
    <w:rsid w:val="00917158"/>
    <w:rPr>
      <w:color w:val="0000FF"/>
      <w:u w:val="single"/>
    </w:rPr>
  </w:style>
  <w:style w:type="character" w:customStyle="1" w:styleId="BodyTextIndent2Char">
    <w:name w:val="Body Text Indent 2 Char"/>
    <w:link w:val="BodyTextIndent2"/>
    <w:rsid w:val="0040272B"/>
    <w:rPr>
      <w:rFonts w:ascii="Lucida Sans" w:hAnsi="Lucida Sans"/>
      <w:sz w:val="24"/>
      <w:lang w:eastAsia="en-US"/>
    </w:rPr>
  </w:style>
  <w:style w:type="table" w:styleId="TableGrid">
    <w:name w:val="Table Grid"/>
    <w:basedOn w:val="TableNormal"/>
    <w:uiPriority w:val="39"/>
    <w:rsid w:val="00E77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F4290"/>
    <w:pPr>
      <w:ind w:left="720"/>
    </w:pPr>
  </w:style>
  <w:style w:type="paragraph" w:styleId="TOCHeading">
    <w:name w:val="TOC Heading"/>
    <w:basedOn w:val="Heading1"/>
    <w:next w:val="Normal"/>
    <w:uiPriority w:val="39"/>
    <w:unhideWhenUsed/>
    <w:qFormat/>
    <w:rsid w:val="0072686C"/>
    <w:pPr>
      <w:keepLines/>
      <w:overflowPunct/>
      <w:autoSpaceDE/>
      <w:autoSpaceDN/>
      <w:adjustRightInd/>
      <w:spacing w:before="240" w:line="259" w:lineRule="auto"/>
      <w:ind w:left="0"/>
      <w:textAlignment w:val="auto"/>
      <w:outlineLvl w:val="9"/>
    </w:pPr>
    <w:rPr>
      <w:rFonts w:ascii="Calibri Light" w:hAnsi="Calibri Light"/>
      <w:b w:val="0"/>
      <w:color w:val="2E74B5"/>
      <w:sz w:val="32"/>
      <w:szCs w:val="32"/>
      <w:lang w:val="en-US"/>
    </w:rPr>
  </w:style>
  <w:style w:type="paragraph" w:styleId="TOC1">
    <w:name w:val="toc 1"/>
    <w:basedOn w:val="Normal"/>
    <w:next w:val="Normal"/>
    <w:autoRedefine/>
    <w:uiPriority w:val="39"/>
    <w:unhideWhenUsed/>
    <w:rsid w:val="00453B31"/>
    <w:pPr>
      <w:shd w:val="clear" w:color="auto" w:fill="FFFFFF"/>
      <w:tabs>
        <w:tab w:val="right" w:leader="dot" w:pos="8630"/>
      </w:tabs>
    </w:pPr>
  </w:style>
  <w:style w:type="paragraph" w:styleId="TOC2">
    <w:name w:val="toc 2"/>
    <w:basedOn w:val="Normal"/>
    <w:next w:val="Normal"/>
    <w:autoRedefine/>
    <w:uiPriority w:val="39"/>
    <w:unhideWhenUsed/>
    <w:rsid w:val="00624FC0"/>
    <w:pPr>
      <w:tabs>
        <w:tab w:val="right" w:leader="dot" w:pos="8630"/>
      </w:tabs>
    </w:pPr>
    <w:rPr>
      <w:rFonts w:ascii="Arial" w:hAnsi="Arial" w:cs="Arial"/>
      <w:noProof/>
      <w:sz w:val="24"/>
      <w:szCs w:val="24"/>
    </w:rPr>
  </w:style>
  <w:style w:type="character" w:styleId="Strong">
    <w:name w:val="Strong"/>
    <w:uiPriority w:val="22"/>
    <w:qFormat/>
    <w:rsid w:val="00620059"/>
    <w:rPr>
      <w:b/>
      <w:bCs/>
    </w:rPr>
  </w:style>
  <w:style w:type="paragraph" w:styleId="NoSpacing">
    <w:name w:val="No Spacing"/>
    <w:uiPriority w:val="1"/>
    <w:qFormat/>
    <w:rsid w:val="00C405A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74157">
      <w:bodyDiv w:val="1"/>
      <w:marLeft w:val="0"/>
      <w:marRight w:val="0"/>
      <w:marTop w:val="0"/>
      <w:marBottom w:val="0"/>
      <w:divBdr>
        <w:top w:val="none" w:sz="0" w:space="0" w:color="auto"/>
        <w:left w:val="none" w:sz="0" w:space="0" w:color="auto"/>
        <w:bottom w:val="none" w:sz="0" w:space="0" w:color="auto"/>
        <w:right w:val="none" w:sz="0" w:space="0" w:color="auto"/>
      </w:divBdr>
      <w:divsChild>
        <w:div w:id="1196581385">
          <w:marLeft w:val="0"/>
          <w:marRight w:val="0"/>
          <w:marTop w:val="0"/>
          <w:marBottom w:val="0"/>
          <w:divBdr>
            <w:top w:val="none" w:sz="0" w:space="0" w:color="auto"/>
            <w:left w:val="none" w:sz="0" w:space="0" w:color="auto"/>
            <w:bottom w:val="none" w:sz="0" w:space="0" w:color="auto"/>
            <w:right w:val="none" w:sz="0" w:space="0" w:color="auto"/>
          </w:divBdr>
          <w:divsChild>
            <w:div w:id="945308889">
              <w:marLeft w:val="0"/>
              <w:marRight w:val="0"/>
              <w:marTop w:val="0"/>
              <w:marBottom w:val="0"/>
              <w:divBdr>
                <w:top w:val="none" w:sz="0" w:space="0" w:color="auto"/>
                <w:left w:val="none" w:sz="0" w:space="0" w:color="auto"/>
                <w:bottom w:val="none" w:sz="0" w:space="0" w:color="auto"/>
                <w:right w:val="none" w:sz="0" w:space="0" w:color="auto"/>
              </w:divBdr>
              <w:divsChild>
                <w:div w:id="1315261587">
                  <w:marLeft w:val="0"/>
                  <w:marRight w:val="0"/>
                  <w:marTop w:val="0"/>
                  <w:marBottom w:val="0"/>
                  <w:divBdr>
                    <w:top w:val="none" w:sz="0" w:space="0" w:color="auto"/>
                    <w:left w:val="none" w:sz="0" w:space="0" w:color="auto"/>
                    <w:bottom w:val="none" w:sz="0" w:space="0" w:color="auto"/>
                    <w:right w:val="none" w:sz="0" w:space="0" w:color="auto"/>
                  </w:divBdr>
                  <w:divsChild>
                    <w:div w:id="79913733">
                      <w:marLeft w:val="0"/>
                      <w:marRight w:val="0"/>
                      <w:marTop w:val="0"/>
                      <w:marBottom w:val="0"/>
                      <w:divBdr>
                        <w:top w:val="none" w:sz="0" w:space="0" w:color="auto"/>
                        <w:left w:val="none" w:sz="0" w:space="0" w:color="auto"/>
                        <w:bottom w:val="none" w:sz="0" w:space="0" w:color="auto"/>
                        <w:right w:val="none" w:sz="0" w:space="0" w:color="auto"/>
                      </w:divBdr>
                      <w:divsChild>
                        <w:div w:id="355156596">
                          <w:marLeft w:val="0"/>
                          <w:marRight w:val="0"/>
                          <w:marTop w:val="0"/>
                          <w:marBottom w:val="0"/>
                          <w:divBdr>
                            <w:top w:val="none" w:sz="0" w:space="0" w:color="auto"/>
                            <w:left w:val="none" w:sz="0" w:space="0" w:color="auto"/>
                            <w:bottom w:val="none" w:sz="0" w:space="0" w:color="auto"/>
                            <w:right w:val="none" w:sz="0" w:space="0" w:color="auto"/>
                          </w:divBdr>
                          <w:divsChild>
                            <w:div w:id="1464233472">
                              <w:marLeft w:val="0"/>
                              <w:marRight w:val="0"/>
                              <w:marTop w:val="0"/>
                              <w:marBottom w:val="0"/>
                              <w:divBdr>
                                <w:top w:val="none" w:sz="0" w:space="0" w:color="auto"/>
                                <w:left w:val="none" w:sz="0" w:space="0" w:color="auto"/>
                                <w:bottom w:val="none" w:sz="0" w:space="0" w:color="auto"/>
                                <w:right w:val="none" w:sz="0" w:space="0" w:color="auto"/>
                              </w:divBdr>
                              <w:divsChild>
                                <w:div w:id="1224294086">
                                  <w:marLeft w:val="0"/>
                                  <w:marRight w:val="0"/>
                                  <w:marTop w:val="0"/>
                                  <w:marBottom w:val="0"/>
                                  <w:divBdr>
                                    <w:top w:val="none" w:sz="0" w:space="0" w:color="auto"/>
                                    <w:left w:val="none" w:sz="0" w:space="0" w:color="auto"/>
                                    <w:bottom w:val="none" w:sz="0" w:space="0" w:color="auto"/>
                                    <w:right w:val="none" w:sz="0" w:space="0" w:color="auto"/>
                                  </w:divBdr>
                                  <w:divsChild>
                                    <w:div w:id="1398700569">
                                      <w:marLeft w:val="0"/>
                                      <w:marRight w:val="0"/>
                                      <w:marTop w:val="0"/>
                                      <w:marBottom w:val="0"/>
                                      <w:divBdr>
                                        <w:top w:val="none" w:sz="0" w:space="0" w:color="auto"/>
                                        <w:left w:val="none" w:sz="0" w:space="0" w:color="auto"/>
                                        <w:bottom w:val="none" w:sz="0" w:space="0" w:color="auto"/>
                                        <w:right w:val="none" w:sz="0" w:space="0" w:color="auto"/>
                                      </w:divBdr>
                                      <w:divsChild>
                                        <w:div w:id="5504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782">
      <w:bodyDiv w:val="1"/>
      <w:marLeft w:val="0"/>
      <w:marRight w:val="0"/>
      <w:marTop w:val="0"/>
      <w:marBottom w:val="0"/>
      <w:divBdr>
        <w:top w:val="none" w:sz="0" w:space="0" w:color="auto"/>
        <w:left w:val="none" w:sz="0" w:space="0" w:color="auto"/>
        <w:bottom w:val="none" w:sz="0" w:space="0" w:color="auto"/>
        <w:right w:val="none" w:sz="0" w:space="0" w:color="auto"/>
      </w:divBdr>
      <w:divsChild>
        <w:div w:id="800658434">
          <w:marLeft w:val="0"/>
          <w:marRight w:val="0"/>
          <w:marTop w:val="0"/>
          <w:marBottom w:val="0"/>
          <w:divBdr>
            <w:top w:val="none" w:sz="0" w:space="0" w:color="auto"/>
            <w:left w:val="none" w:sz="0" w:space="0" w:color="auto"/>
            <w:bottom w:val="none" w:sz="0" w:space="0" w:color="auto"/>
            <w:right w:val="none" w:sz="0" w:space="0" w:color="auto"/>
          </w:divBdr>
          <w:divsChild>
            <w:div w:id="1531602499">
              <w:marLeft w:val="0"/>
              <w:marRight w:val="0"/>
              <w:marTop w:val="0"/>
              <w:marBottom w:val="0"/>
              <w:divBdr>
                <w:top w:val="none" w:sz="0" w:space="0" w:color="auto"/>
                <w:left w:val="none" w:sz="0" w:space="0" w:color="auto"/>
                <w:bottom w:val="none" w:sz="0" w:space="0" w:color="auto"/>
                <w:right w:val="none" w:sz="0" w:space="0" w:color="auto"/>
              </w:divBdr>
              <w:divsChild>
                <w:div w:id="1917746497">
                  <w:marLeft w:val="0"/>
                  <w:marRight w:val="0"/>
                  <w:marTop w:val="0"/>
                  <w:marBottom w:val="0"/>
                  <w:divBdr>
                    <w:top w:val="none" w:sz="0" w:space="0" w:color="auto"/>
                    <w:left w:val="none" w:sz="0" w:space="0" w:color="auto"/>
                    <w:bottom w:val="none" w:sz="0" w:space="0" w:color="auto"/>
                    <w:right w:val="none" w:sz="0" w:space="0" w:color="auto"/>
                  </w:divBdr>
                  <w:divsChild>
                    <w:div w:id="900480981">
                      <w:marLeft w:val="0"/>
                      <w:marRight w:val="0"/>
                      <w:marTop w:val="0"/>
                      <w:marBottom w:val="0"/>
                      <w:divBdr>
                        <w:top w:val="none" w:sz="0" w:space="0" w:color="auto"/>
                        <w:left w:val="none" w:sz="0" w:space="0" w:color="auto"/>
                        <w:bottom w:val="none" w:sz="0" w:space="0" w:color="auto"/>
                        <w:right w:val="none" w:sz="0" w:space="0" w:color="auto"/>
                      </w:divBdr>
                      <w:divsChild>
                        <w:div w:id="1860580140">
                          <w:marLeft w:val="0"/>
                          <w:marRight w:val="0"/>
                          <w:marTop w:val="0"/>
                          <w:marBottom w:val="0"/>
                          <w:divBdr>
                            <w:top w:val="none" w:sz="0" w:space="0" w:color="auto"/>
                            <w:left w:val="none" w:sz="0" w:space="0" w:color="auto"/>
                            <w:bottom w:val="none" w:sz="0" w:space="0" w:color="auto"/>
                            <w:right w:val="none" w:sz="0" w:space="0" w:color="auto"/>
                          </w:divBdr>
                          <w:divsChild>
                            <w:div w:id="926426371">
                              <w:marLeft w:val="0"/>
                              <w:marRight w:val="0"/>
                              <w:marTop w:val="0"/>
                              <w:marBottom w:val="0"/>
                              <w:divBdr>
                                <w:top w:val="none" w:sz="0" w:space="0" w:color="auto"/>
                                <w:left w:val="none" w:sz="0" w:space="0" w:color="auto"/>
                                <w:bottom w:val="none" w:sz="0" w:space="0" w:color="auto"/>
                                <w:right w:val="none" w:sz="0" w:space="0" w:color="auto"/>
                              </w:divBdr>
                              <w:divsChild>
                                <w:div w:id="720060145">
                                  <w:marLeft w:val="0"/>
                                  <w:marRight w:val="0"/>
                                  <w:marTop w:val="0"/>
                                  <w:marBottom w:val="0"/>
                                  <w:divBdr>
                                    <w:top w:val="none" w:sz="0" w:space="0" w:color="auto"/>
                                    <w:left w:val="none" w:sz="0" w:space="0" w:color="auto"/>
                                    <w:bottom w:val="none" w:sz="0" w:space="0" w:color="auto"/>
                                    <w:right w:val="none" w:sz="0" w:space="0" w:color="auto"/>
                                  </w:divBdr>
                                  <w:divsChild>
                                    <w:div w:id="2117820864">
                                      <w:marLeft w:val="0"/>
                                      <w:marRight w:val="0"/>
                                      <w:marTop w:val="0"/>
                                      <w:marBottom w:val="0"/>
                                      <w:divBdr>
                                        <w:top w:val="none" w:sz="0" w:space="0" w:color="auto"/>
                                        <w:left w:val="none" w:sz="0" w:space="0" w:color="auto"/>
                                        <w:bottom w:val="none" w:sz="0" w:space="0" w:color="auto"/>
                                        <w:right w:val="none" w:sz="0" w:space="0" w:color="auto"/>
                                      </w:divBdr>
                                      <w:divsChild>
                                        <w:div w:id="847670573">
                                          <w:marLeft w:val="0"/>
                                          <w:marRight w:val="0"/>
                                          <w:marTop w:val="0"/>
                                          <w:marBottom w:val="0"/>
                                          <w:divBdr>
                                            <w:top w:val="none" w:sz="0" w:space="0" w:color="auto"/>
                                            <w:left w:val="none" w:sz="0" w:space="0" w:color="auto"/>
                                            <w:bottom w:val="none" w:sz="0" w:space="0" w:color="auto"/>
                                            <w:right w:val="none" w:sz="0" w:space="0" w:color="auto"/>
                                          </w:divBdr>
                                          <w:divsChild>
                                            <w:div w:id="618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398620">
      <w:bodyDiv w:val="1"/>
      <w:marLeft w:val="0"/>
      <w:marRight w:val="0"/>
      <w:marTop w:val="0"/>
      <w:marBottom w:val="0"/>
      <w:divBdr>
        <w:top w:val="none" w:sz="0" w:space="0" w:color="auto"/>
        <w:left w:val="none" w:sz="0" w:space="0" w:color="auto"/>
        <w:bottom w:val="none" w:sz="0" w:space="0" w:color="auto"/>
        <w:right w:val="none" w:sz="0" w:space="0" w:color="auto"/>
      </w:divBdr>
    </w:div>
    <w:div w:id="204239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swinlyd.org.uk/council/policy/s2g_15definitions.html"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9B8A3-D33A-4DC1-BDF6-D32E7055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7609</Words>
  <Characters>43377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Leven Baptist Church</vt:lpstr>
    </vt:vector>
  </TitlesOfParts>
  <Company>Microsoft</Company>
  <LinksUpToDate>false</LinksUpToDate>
  <CharactersWithSpaces>50885</CharactersWithSpaces>
  <SharedDoc>false</SharedDoc>
  <HLinks>
    <vt:vector size="174" baseType="variant">
      <vt:variant>
        <vt:i4>655376</vt:i4>
      </vt:variant>
      <vt:variant>
        <vt:i4>171</vt:i4>
      </vt:variant>
      <vt:variant>
        <vt:i4>0</vt:i4>
      </vt:variant>
      <vt:variant>
        <vt:i4>5</vt:i4>
      </vt:variant>
      <vt:variant>
        <vt:lpwstr>http://wswinlyd.org.uk/council/policy/s2g_15definitions.html</vt:lpwstr>
      </vt:variant>
      <vt:variant>
        <vt:lpwstr>role_worker</vt:lpwstr>
      </vt:variant>
      <vt:variant>
        <vt:i4>1835069</vt:i4>
      </vt:variant>
      <vt:variant>
        <vt:i4>164</vt:i4>
      </vt:variant>
      <vt:variant>
        <vt:i4>0</vt:i4>
      </vt:variant>
      <vt:variant>
        <vt:i4>5</vt:i4>
      </vt:variant>
      <vt:variant>
        <vt:lpwstr/>
      </vt:variant>
      <vt:variant>
        <vt:lpwstr>_Toc453098369</vt:lpwstr>
      </vt:variant>
      <vt:variant>
        <vt:i4>1835069</vt:i4>
      </vt:variant>
      <vt:variant>
        <vt:i4>158</vt:i4>
      </vt:variant>
      <vt:variant>
        <vt:i4>0</vt:i4>
      </vt:variant>
      <vt:variant>
        <vt:i4>5</vt:i4>
      </vt:variant>
      <vt:variant>
        <vt:lpwstr/>
      </vt:variant>
      <vt:variant>
        <vt:lpwstr>_Toc453098368</vt:lpwstr>
      </vt:variant>
      <vt:variant>
        <vt:i4>1835069</vt:i4>
      </vt:variant>
      <vt:variant>
        <vt:i4>152</vt:i4>
      </vt:variant>
      <vt:variant>
        <vt:i4>0</vt:i4>
      </vt:variant>
      <vt:variant>
        <vt:i4>5</vt:i4>
      </vt:variant>
      <vt:variant>
        <vt:lpwstr/>
      </vt:variant>
      <vt:variant>
        <vt:lpwstr>_Toc453098367</vt:lpwstr>
      </vt:variant>
      <vt:variant>
        <vt:i4>1835069</vt:i4>
      </vt:variant>
      <vt:variant>
        <vt:i4>146</vt:i4>
      </vt:variant>
      <vt:variant>
        <vt:i4>0</vt:i4>
      </vt:variant>
      <vt:variant>
        <vt:i4>5</vt:i4>
      </vt:variant>
      <vt:variant>
        <vt:lpwstr/>
      </vt:variant>
      <vt:variant>
        <vt:lpwstr>_Toc453098366</vt:lpwstr>
      </vt:variant>
      <vt:variant>
        <vt:i4>1835069</vt:i4>
      </vt:variant>
      <vt:variant>
        <vt:i4>140</vt:i4>
      </vt:variant>
      <vt:variant>
        <vt:i4>0</vt:i4>
      </vt:variant>
      <vt:variant>
        <vt:i4>5</vt:i4>
      </vt:variant>
      <vt:variant>
        <vt:lpwstr/>
      </vt:variant>
      <vt:variant>
        <vt:lpwstr>_Toc453098365</vt:lpwstr>
      </vt:variant>
      <vt:variant>
        <vt:i4>1835069</vt:i4>
      </vt:variant>
      <vt:variant>
        <vt:i4>134</vt:i4>
      </vt:variant>
      <vt:variant>
        <vt:i4>0</vt:i4>
      </vt:variant>
      <vt:variant>
        <vt:i4>5</vt:i4>
      </vt:variant>
      <vt:variant>
        <vt:lpwstr/>
      </vt:variant>
      <vt:variant>
        <vt:lpwstr>_Toc453098364</vt:lpwstr>
      </vt:variant>
      <vt:variant>
        <vt:i4>1835069</vt:i4>
      </vt:variant>
      <vt:variant>
        <vt:i4>128</vt:i4>
      </vt:variant>
      <vt:variant>
        <vt:i4>0</vt:i4>
      </vt:variant>
      <vt:variant>
        <vt:i4>5</vt:i4>
      </vt:variant>
      <vt:variant>
        <vt:lpwstr/>
      </vt:variant>
      <vt:variant>
        <vt:lpwstr>_Toc453098363</vt:lpwstr>
      </vt:variant>
      <vt:variant>
        <vt:i4>1835069</vt:i4>
      </vt:variant>
      <vt:variant>
        <vt:i4>122</vt:i4>
      </vt:variant>
      <vt:variant>
        <vt:i4>0</vt:i4>
      </vt:variant>
      <vt:variant>
        <vt:i4>5</vt:i4>
      </vt:variant>
      <vt:variant>
        <vt:lpwstr/>
      </vt:variant>
      <vt:variant>
        <vt:lpwstr>_Toc453098362</vt:lpwstr>
      </vt:variant>
      <vt:variant>
        <vt:i4>1835069</vt:i4>
      </vt:variant>
      <vt:variant>
        <vt:i4>116</vt:i4>
      </vt:variant>
      <vt:variant>
        <vt:i4>0</vt:i4>
      </vt:variant>
      <vt:variant>
        <vt:i4>5</vt:i4>
      </vt:variant>
      <vt:variant>
        <vt:lpwstr/>
      </vt:variant>
      <vt:variant>
        <vt:lpwstr>_Toc453098361</vt:lpwstr>
      </vt:variant>
      <vt:variant>
        <vt:i4>1835069</vt:i4>
      </vt:variant>
      <vt:variant>
        <vt:i4>110</vt:i4>
      </vt:variant>
      <vt:variant>
        <vt:i4>0</vt:i4>
      </vt:variant>
      <vt:variant>
        <vt:i4>5</vt:i4>
      </vt:variant>
      <vt:variant>
        <vt:lpwstr/>
      </vt:variant>
      <vt:variant>
        <vt:lpwstr>_Toc453098360</vt:lpwstr>
      </vt:variant>
      <vt:variant>
        <vt:i4>2031677</vt:i4>
      </vt:variant>
      <vt:variant>
        <vt:i4>104</vt:i4>
      </vt:variant>
      <vt:variant>
        <vt:i4>0</vt:i4>
      </vt:variant>
      <vt:variant>
        <vt:i4>5</vt:i4>
      </vt:variant>
      <vt:variant>
        <vt:lpwstr/>
      </vt:variant>
      <vt:variant>
        <vt:lpwstr>_Toc453098359</vt:lpwstr>
      </vt:variant>
      <vt:variant>
        <vt:i4>2031677</vt:i4>
      </vt:variant>
      <vt:variant>
        <vt:i4>98</vt:i4>
      </vt:variant>
      <vt:variant>
        <vt:i4>0</vt:i4>
      </vt:variant>
      <vt:variant>
        <vt:i4>5</vt:i4>
      </vt:variant>
      <vt:variant>
        <vt:lpwstr/>
      </vt:variant>
      <vt:variant>
        <vt:lpwstr>_Toc453098358</vt:lpwstr>
      </vt:variant>
      <vt:variant>
        <vt:i4>2031677</vt:i4>
      </vt:variant>
      <vt:variant>
        <vt:i4>92</vt:i4>
      </vt:variant>
      <vt:variant>
        <vt:i4>0</vt:i4>
      </vt:variant>
      <vt:variant>
        <vt:i4>5</vt:i4>
      </vt:variant>
      <vt:variant>
        <vt:lpwstr/>
      </vt:variant>
      <vt:variant>
        <vt:lpwstr>_Toc453098357</vt:lpwstr>
      </vt:variant>
      <vt:variant>
        <vt:i4>2031677</vt:i4>
      </vt:variant>
      <vt:variant>
        <vt:i4>86</vt:i4>
      </vt:variant>
      <vt:variant>
        <vt:i4>0</vt:i4>
      </vt:variant>
      <vt:variant>
        <vt:i4>5</vt:i4>
      </vt:variant>
      <vt:variant>
        <vt:lpwstr/>
      </vt:variant>
      <vt:variant>
        <vt:lpwstr>_Toc453098356</vt:lpwstr>
      </vt:variant>
      <vt:variant>
        <vt:i4>2031677</vt:i4>
      </vt:variant>
      <vt:variant>
        <vt:i4>80</vt:i4>
      </vt:variant>
      <vt:variant>
        <vt:i4>0</vt:i4>
      </vt:variant>
      <vt:variant>
        <vt:i4>5</vt:i4>
      </vt:variant>
      <vt:variant>
        <vt:lpwstr/>
      </vt:variant>
      <vt:variant>
        <vt:lpwstr>_Toc453098355</vt:lpwstr>
      </vt:variant>
      <vt:variant>
        <vt:i4>2031677</vt:i4>
      </vt:variant>
      <vt:variant>
        <vt:i4>74</vt:i4>
      </vt:variant>
      <vt:variant>
        <vt:i4>0</vt:i4>
      </vt:variant>
      <vt:variant>
        <vt:i4>5</vt:i4>
      </vt:variant>
      <vt:variant>
        <vt:lpwstr/>
      </vt:variant>
      <vt:variant>
        <vt:lpwstr>_Toc453098354</vt:lpwstr>
      </vt:variant>
      <vt:variant>
        <vt:i4>2031677</vt:i4>
      </vt:variant>
      <vt:variant>
        <vt:i4>68</vt:i4>
      </vt:variant>
      <vt:variant>
        <vt:i4>0</vt:i4>
      </vt:variant>
      <vt:variant>
        <vt:i4>5</vt:i4>
      </vt:variant>
      <vt:variant>
        <vt:lpwstr/>
      </vt:variant>
      <vt:variant>
        <vt:lpwstr>_Toc453098353</vt:lpwstr>
      </vt:variant>
      <vt:variant>
        <vt:i4>2031677</vt:i4>
      </vt:variant>
      <vt:variant>
        <vt:i4>62</vt:i4>
      </vt:variant>
      <vt:variant>
        <vt:i4>0</vt:i4>
      </vt:variant>
      <vt:variant>
        <vt:i4>5</vt:i4>
      </vt:variant>
      <vt:variant>
        <vt:lpwstr/>
      </vt:variant>
      <vt:variant>
        <vt:lpwstr>_Toc453098352</vt:lpwstr>
      </vt:variant>
      <vt:variant>
        <vt:i4>2031677</vt:i4>
      </vt:variant>
      <vt:variant>
        <vt:i4>56</vt:i4>
      </vt:variant>
      <vt:variant>
        <vt:i4>0</vt:i4>
      </vt:variant>
      <vt:variant>
        <vt:i4>5</vt:i4>
      </vt:variant>
      <vt:variant>
        <vt:lpwstr/>
      </vt:variant>
      <vt:variant>
        <vt:lpwstr>_Toc453098351</vt:lpwstr>
      </vt:variant>
      <vt:variant>
        <vt:i4>2031677</vt:i4>
      </vt:variant>
      <vt:variant>
        <vt:i4>50</vt:i4>
      </vt:variant>
      <vt:variant>
        <vt:i4>0</vt:i4>
      </vt:variant>
      <vt:variant>
        <vt:i4>5</vt:i4>
      </vt:variant>
      <vt:variant>
        <vt:lpwstr/>
      </vt:variant>
      <vt:variant>
        <vt:lpwstr>_Toc453098350</vt:lpwstr>
      </vt:variant>
      <vt:variant>
        <vt:i4>1966141</vt:i4>
      </vt:variant>
      <vt:variant>
        <vt:i4>44</vt:i4>
      </vt:variant>
      <vt:variant>
        <vt:i4>0</vt:i4>
      </vt:variant>
      <vt:variant>
        <vt:i4>5</vt:i4>
      </vt:variant>
      <vt:variant>
        <vt:lpwstr/>
      </vt:variant>
      <vt:variant>
        <vt:lpwstr>_Toc453098349</vt:lpwstr>
      </vt:variant>
      <vt:variant>
        <vt:i4>1966141</vt:i4>
      </vt:variant>
      <vt:variant>
        <vt:i4>38</vt:i4>
      </vt:variant>
      <vt:variant>
        <vt:i4>0</vt:i4>
      </vt:variant>
      <vt:variant>
        <vt:i4>5</vt:i4>
      </vt:variant>
      <vt:variant>
        <vt:lpwstr/>
      </vt:variant>
      <vt:variant>
        <vt:lpwstr>_Toc453098348</vt:lpwstr>
      </vt:variant>
      <vt:variant>
        <vt:i4>1966141</vt:i4>
      </vt:variant>
      <vt:variant>
        <vt:i4>32</vt:i4>
      </vt:variant>
      <vt:variant>
        <vt:i4>0</vt:i4>
      </vt:variant>
      <vt:variant>
        <vt:i4>5</vt:i4>
      </vt:variant>
      <vt:variant>
        <vt:lpwstr/>
      </vt:variant>
      <vt:variant>
        <vt:lpwstr>_Toc453098347</vt:lpwstr>
      </vt:variant>
      <vt:variant>
        <vt:i4>1966141</vt:i4>
      </vt:variant>
      <vt:variant>
        <vt:i4>26</vt:i4>
      </vt:variant>
      <vt:variant>
        <vt:i4>0</vt:i4>
      </vt:variant>
      <vt:variant>
        <vt:i4>5</vt:i4>
      </vt:variant>
      <vt:variant>
        <vt:lpwstr/>
      </vt:variant>
      <vt:variant>
        <vt:lpwstr>_Toc453098346</vt:lpwstr>
      </vt:variant>
      <vt:variant>
        <vt:i4>1966141</vt:i4>
      </vt:variant>
      <vt:variant>
        <vt:i4>20</vt:i4>
      </vt:variant>
      <vt:variant>
        <vt:i4>0</vt:i4>
      </vt:variant>
      <vt:variant>
        <vt:i4>5</vt:i4>
      </vt:variant>
      <vt:variant>
        <vt:lpwstr/>
      </vt:variant>
      <vt:variant>
        <vt:lpwstr>_Toc453098345</vt:lpwstr>
      </vt:variant>
      <vt:variant>
        <vt:i4>1966141</vt:i4>
      </vt:variant>
      <vt:variant>
        <vt:i4>14</vt:i4>
      </vt:variant>
      <vt:variant>
        <vt:i4>0</vt:i4>
      </vt:variant>
      <vt:variant>
        <vt:i4>5</vt:i4>
      </vt:variant>
      <vt:variant>
        <vt:lpwstr/>
      </vt:variant>
      <vt:variant>
        <vt:lpwstr>_Toc453098344</vt:lpwstr>
      </vt:variant>
      <vt:variant>
        <vt:i4>1966141</vt:i4>
      </vt:variant>
      <vt:variant>
        <vt:i4>8</vt:i4>
      </vt:variant>
      <vt:variant>
        <vt:i4>0</vt:i4>
      </vt:variant>
      <vt:variant>
        <vt:i4>5</vt:i4>
      </vt:variant>
      <vt:variant>
        <vt:lpwstr/>
      </vt:variant>
      <vt:variant>
        <vt:lpwstr>_Toc453098343</vt:lpwstr>
      </vt:variant>
      <vt:variant>
        <vt:i4>1966141</vt:i4>
      </vt:variant>
      <vt:variant>
        <vt:i4>2</vt:i4>
      </vt:variant>
      <vt:variant>
        <vt:i4>0</vt:i4>
      </vt:variant>
      <vt:variant>
        <vt:i4>5</vt:i4>
      </vt:variant>
      <vt:variant>
        <vt:lpwstr/>
      </vt:variant>
      <vt:variant>
        <vt:lpwstr>_Toc453098342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Leven Baptist Church</dc:title>
  <dc:subject/>
  <dc:creator>Gordon</dc:creator>
  <cp:keywords/>
  <cp:lastModifiedBy>Ian Moira</cp:lastModifiedBy>
  <cp:revision>5</cp:revision>
  <cp:lastPrinted>2013-01-14T12:23:00Z</cp:lastPrinted>
  <dcterms:created xsi:type="dcterms:W3CDTF">2024-04-30T14:27:00Z</dcterms:created>
  <dcterms:modified xsi:type="dcterms:W3CDTF">2026-03-06T16:07:00Z</dcterms:modified>
</cp:coreProperties>
</file>